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gngzitrnjw8ngibjur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uoflqo_na1lbaesyb--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сорок, на должностных лиц - семьдесят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</w:t>
      </w:r>
      <w:hyperlink w:history="1" r:id="rId4aji_tgsqb90qw7csv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пятьдесят, на должностных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</w:t>
      </w:r>
      <w:hyperlink w:history="1" r:id="rIdd93ssxaifxg9iibuxw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сорок, на должностных лиц - сто пятьдесят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</w:t>
      </w:r>
      <w:hyperlink w:history="1" r:id="rIdlcgxlc3rmrsaefyikm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восемьдесят, на должностных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</w:t>
      </w:r>
      <w:hyperlink w:history="1" r:id="rIdixjblbwehpwa5kgxst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пятьдесят, на должностных лиц - сто пятьдесят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</w:t>
      </w:r>
      <w:hyperlink w:history="1" r:id="rId1krd4a-gxw9znxhwuk-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десять, на должностных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второй </w:t>
      </w:r>
      <w:hyperlink w:history="1" r:id="rIdwotaawhr7bluet9-dj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тридцать, на должностных лиц - девяносто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</w:t>
      </w:r>
      <w:hyperlink w:history="1" r:id="rIdzshgan332mw4w-gng16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двадцать, на должностных лиц - пятьдесят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</w:t>
      </w:r>
      <w:hyperlink w:history="1" r:id="rId1yedoloejnebmapn79r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пятьдесят, на должностных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</w:t>
      </w:r>
      <w:hyperlink w:history="1" r:id="rIdfgzuoccj-udxn3inpb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двадцать, на должностных лиц - пятьдесят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r8h70mq5aq9yrvzu8w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десять, на должностных лиц - двадцать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тридцать, на должностных лиц - семьдесят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ozckmmdwzg7vmd2uehk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"местах" дополнить словами "в коммерческих 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пятьдесят, на должностных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sjikioolvazwdnwbndw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статьи слово "животноводства" заменить словами "и сырья животного происхождения";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"животноводства" заменить словами "и сырья животного происхождения";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сто, на должностных лиц - сто пятьдесят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wuh_d444pnbl8r4auhu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7znywbfpsy4rzekfseb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l2li7tuykx8eufxhd7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205-1</w:t>
        </w:r>
      </w:hyperlink>
      <w:r>
        <w:rPr>
          <w:rFonts w:ascii="Arial" w:cs="Arial" w:eastAsia="Arial" w:hAnsi="Arial"/>
          <w:sz w:val="24"/>
          <w:szCs w:val="24"/>
        </w:rPr>
        <w:t xml:space="preserve">. Неисполнение либо ненадлежащее исполнение предписаний уполномоченных органов по ветеринарной и фитосанитарной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либо ненадлежащее исполнение предписаний органов, осуществляющих государственный надзор за соблюдением требований ветеринарной и фитосанитарной безопасности,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сорок, на должностных лиц - семьдесят, на юридических лиц - сто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dut9ntmgejzegsj_gn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"185," дополнить цифрами "187, 188,";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wfoxye-kp-00vdhen1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hdiaf4_syott6woci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520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Уполномоченные государственные органы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ветеринарного надзора рассматривают дела об административных правонарушениях, предусмотренных статьями 197 - 205-1, 410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ветеринарный инспектор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ветеринарные инспекторы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ветеринарные инспекторы городов, районов.";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w2rk6bqcsckhk2yfn3w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521-1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fe4ow5j9ef7zxam0g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521-1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Уполномоченные государственные органы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карантину растений рассматривают дела об административных правонарушениях, предусмотренных статьями </w:t>
      </w:r>
      <w:hyperlink w:history="1" r:id="rIda3mhb04bo_4tqeteym-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hejbi5o15dd82jp-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jvk_hj2sie6c5s8om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ev4jemkyhfusec-30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фитосанитарный инспектор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фитосанитарные инспекторы территориальных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ngzitrnjw8ngibjur-l" Type="http://schemas.openxmlformats.org/officeDocument/2006/relationships/hyperlink" Target="http://kodeks.duckdns.org/document/6" TargetMode="External"/><Relationship Id="rIduoflqo_na1lbaesyb--im" Type="http://schemas.openxmlformats.org/officeDocument/2006/relationships/hyperlink" Target="http://kodeks.duckdns.org/document/6#st_187" TargetMode="External"/><Relationship Id="rId4aji_tgsqb90qw7csvqoi" Type="http://schemas.openxmlformats.org/officeDocument/2006/relationships/hyperlink" Target="http://kodeks.duckdns.org/document/6#st_188" TargetMode="External"/><Relationship Id="rIdd93ssxaifxg9iibuxwnxi" Type="http://schemas.openxmlformats.org/officeDocument/2006/relationships/hyperlink" Target="http://kodeks.duckdns.org/document/6#st_194" TargetMode="External"/><Relationship Id="rIdlcgxlc3rmrsaefyikmbjy" Type="http://schemas.openxmlformats.org/officeDocument/2006/relationships/hyperlink" Target="http://kodeks.duckdns.org/document/6#st_195" TargetMode="External"/><Relationship Id="rIdixjblbwehpwa5kgxstjup" Type="http://schemas.openxmlformats.org/officeDocument/2006/relationships/hyperlink" Target="http://kodeks.duckdns.org/document/6#st_197" TargetMode="External"/><Relationship Id="rId1krd4a-gxw9znxhwuk-md" Type="http://schemas.openxmlformats.org/officeDocument/2006/relationships/hyperlink" Target="http://kodeks.duckdns.org/document/6#st_198" TargetMode="External"/><Relationship Id="rIdwotaawhr7bluet9-djxhi" Type="http://schemas.openxmlformats.org/officeDocument/2006/relationships/hyperlink" Target="http://kodeks.duckdns.org/document/6#st_199" TargetMode="External"/><Relationship Id="rIdzshgan332mw4w-gng16xv" Type="http://schemas.openxmlformats.org/officeDocument/2006/relationships/hyperlink" Target="http://kodeks.duckdns.org/document/6#st_200" TargetMode="External"/><Relationship Id="rId1yedoloejnebmapn79rjv" Type="http://schemas.openxmlformats.org/officeDocument/2006/relationships/hyperlink" Target="http://kodeks.duckdns.org/document/6#st_201" TargetMode="External"/><Relationship Id="rIdfgzuoccj-udxn3inpbvke" Type="http://schemas.openxmlformats.org/officeDocument/2006/relationships/hyperlink" Target="http://kodeks.duckdns.org/document/6#st_202" TargetMode="External"/><Relationship Id="rIdr8h70mq5aq9yrvzu8wjaq" Type="http://schemas.openxmlformats.org/officeDocument/2006/relationships/hyperlink" Target="http://kodeks.duckdns.org/document/6#st_203" TargetMode="External"/><Relationship Id="rIdozckmmdwzg7vmd2uehk22" Type="http://schemas.openxmlformats.org/officeDocument/2006/relationships/hyperlink" Target="http://kodeks.duckdns.org/document/6#st_204" TargetMode="External"/><Relationship Id="rIdsjikioolvazwdnwbndwzt" Type="http://schemas.openxmlformats.org/officeDocument/2006/relationships/hyperlink" Target="http://kodeks.duckdns.org/document/6#st_205" TargetMode="External"/><Relationship Id="rIdwuh_d444pnbl8r4auhu61" Type="http://schemas.openxmlformats.org/officeDocument/2006/relationships/hyperlink" Target="http://kodeks.duckdns.org/document/6#g18" TargetMode="External"/><Relationship Id="rId7znywbfpsy4rzekfsebq_" Type="http://schemas.openxmlformats.org/officeDocument/2006/relationships/hyperlink" Target="http://kodeks.duckdns.org/document/6#st_205_1" TargetMode="External"/><Relationship Id="rIdrl2li7tuykx8eufxhd7lh" Type="http://schemas.openxmlformats.org/officeDocument/2006/relationships/hyperlink" Target="http://kodeks.duckdns.org/document/6#st_205_1" TargetMode="External"/><Relationship Id="rIddut9ntmgejzegsj_gnvym" Type="http://schemas.openxmlformats.org/officeDocument/2006/relationships/hyperlink" Target="http://kodeks.duckdns.org/document/6#st_509" TargetMode="External"/><Relationship Id="rIdwfoxye-kp-00vdhen1lpq" Type="http://schemas.openxmlformats.org/officeDocument/2006/relationships/hyperlink" Target="http://kodeks.duckdns.org/document/6#st_520" TargetMode="External"/><Relationship Id="rIdohdiaf4_syott6wocimbw" Type="http://schemas.openxmlformats.org/officeDocument/2006/relationships/hyperlink" Target="http://kodeks.duckdns.org/document/6#st_520" TargetMode="External"/><Relationship Id="rIdw2rk6bqcsckhk2yfn3woz" Type="http://schemas.openxmlformats.org/officeDocument/2006/relationships/hyperlink" Target="http://kodeks.duckdns.org/document/6#st_521_1" TargetMode="External"/><Relationship Id="rIdrfe4ow5j9ef7zxam0giie" Type="http://schemas.openxmlformats.org/officeDocument/2006/relationships/hyperlink" Target="http://kodeks.duckdns.org/document/6#st_521_1" TargetMode="External"/><Relationship Id="rIda3mhb04bo_4tqeteym-fd" Type="http://schemas.openxmlformats.org/officeDocument/2006/relationships/hyperlink" Target="http://kodeks.duckdns.org/document/6#st_187" TargetMode="External"/><Relationship Id="rIdbahejbi5o15dd82jp-wgu" Type="http://schemas.openxmlformats.org/officeDocument/2006/relationships/hyperlink" Target="http://kodeks.duckdns.org/document/6#st_188" TargetMode="External"/><Relationship Id="rIdyhjvk_hj2sie6c5s8om39" Type="http://schemas.openxmlformats.org/officeDocument/2006/relationships/hyperlink" Target="http://kodeks.duckdns.org/document/6#st_194" TargetMode="External"/><Relationship Id="rId9ev4jemkyhfusec-30jmx" Type="http://schemas.openxmlformats.org/officeDocument/2006/relationships/hyperlink" Target="http://kodeks.duckdns.org/document/6#st_195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2026-09-22T23:46:06.810Z</dcterms:created>
  <dcterms:modified xsi:type="dcterms:W3CDTF">2026-09-22T23:46:06.810Z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