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аккредитации органов по оценке соответствия в Кыргызской Республике" от 16 ноября 2006 года № 795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состава Совета по аккредитации органов по оценке соответствия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c2b7azilp15ydgvotu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7rxga1ovkoa9epq5pl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аккредитации органов по оценке соответствия в Кыргызской Республике" от 16 ноября 2006 года № 795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разделе III</w:t>
      </w:r>
      <w:r>
        <w:rPr>
          <w:rFonts w:ascii="Arial" w:cs="Arial" w:eastAsia="Arial" w:hAnsi="Arial"/>
          <w:sz w:val="24"/>
          <w:szCs w:val="24"/>
        </w:rPr>
        <w:t xml:space="preserve"> Положения о Совете по аккредитации органов по оценке соответствия, утвержденного вышеуказанным </w:t>
      </w:r>
      <w:hyperlink w:history="1" r:id="rId-vwmph1aobs0a_sn7ak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"19", "6", "6", "6" заменить соответственно цифрами "13", "4", "4",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"Национальный институт стандартов и метрологии Кыргызской Республики", научно-исследовательские институты, общества по защите прав потребителей" заменить словами "Центр по стандартизации и метрологии при Министерстве экономики Кыргызской Республики, научно-исследовательские институты, организация по защите прав потребителей".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1hyl_ta5hrstiqsx3t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dalil.kg/document/11679</w:t>
      </w:r>
    </w:hyperlink>
  </w:p>
  <w:p>
    <w:pPr>
      <w:spacing w:after="0" w:before="40"/>
      <w:jc w:val="center"/>
    </w:pPr>
    <w:hyperlink w:history="1" r:id="rIdwnrz1wmmo-zoy2omo_m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2b7azilp15ydgvotufh" Type="http://schemas.openxmlformats.org/officeDocument/2006/relationships/hyperlink" Target="https://dalil.kg/document/203685" TargetMode="External"/><Relationship Id="rIdk7rxga1ovkoa9epq5plhu" Type="http://schemas.openxmlformats.org/officeDocument/2006/relationships/hyperlink" Target="https://dalil.kg/document/57960" TargetMode="External"/><Relationship Id="rId-vwmph1aobs0a_sn7akn6" Type="http://schemas.openxmlformats.org/officeDocument/2006/relationships/hyperlink" Target="https://dalil.kg/document/579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1hyl_ta5hrstiqsx3tij" Type="http://schemas.openxmlformats.org/officeDocument/2006/relationships/hyperlink" Target="https://dalil.kg/document/11679" TargetMode="External"/><Relationship Id="rIdwnrz1wmmo-zoy2omo_m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2026-09-24T19:42:36.717Z</dcterms:created>
  <dcterms:modified xsi:type="dcterms:W3CDTF">2026-09-24T19:42:36.717Z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