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s12hky1lyd8lzlsfkmsl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октября 2024 года № 614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ffofxkoxz_842fbspzam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2010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типовых управленческих документов, образующихся в деятельности учреждений, организаций, предприятий, с указанием сроков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включает современные типовые документы, образующиеся при документировании общих для всех учреждений, организаций, предприятий функций управления, с указанием сроков хранения. Является основным нормативным пособием при определении сроков хранения и отборе документов на государственное хранение или уничтожение и должен быть использован при подготовке других пособий по экспертизе ценности документов и комплектованию государственных архивов.</w:t>
      </w:r>
    </w:p>
    <w:p>
      <w:pPr>
        <w:spacing w:after="120"/>
        <w:jc w:val="both"/>
      </w:pPr>
      <w:r>
        <w:rPr>
          <w:rFonts w:ascii="Arial" w:cs="Arial" w:eastAsia="Arial" w:hAnsi="Arial"/>
          <w:sz w:val="24"/>
          <w:szCs w:val="24"/>
        </w:rPr>
        <w:t xml:space="preserve">Перечень предназначен для работников государственных и ведомственных архивов, а также специалистов учреждений, организаций, предприятий всех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УКАЗАНИЯ</w:t>
      </w:r>
    </w:p>
    <w:p>
      <w:pPr>
        <w:spacing w:after="120"/>
        <w:jc w:val="both"/>
      </w:pPr>
      <w:r>
        <w:rPr>
          <w:rFonts w:ascii="Arial" w:cs="Arial" w:eastAsia="Arial" w:hAnsi="Arial"/>
          <w:sz w:val="24"/>
          <w:szCs w:val="24"/>
        </w:rPr>
        <w:t xml:space="preserve">по применению Перечня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Перечень типовых управленческих документов (далее - Перечень), образующихся в деятельности учреждений, организаций, предприятий (далее - учреждений), с указанием сроков хранения составлен в соответствии с </w:t>
      </w:r>
      <w:hyperlink w:history="1" r:id="rIdx3dwgb4ytd973_j1tz6y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1.2. Перечень включает документы, образующиеся при документировании однотипных (общих для всех) управленческих функций, выполняемых учреждениями, независимо от функционально-целевого назначения, уровня и масштаба деятельности, форм собственности.</w:t>
      </w:r>
    </w:p>
    <w:p>
      <w:pPr>
        <w:spacing w:after="120"/>
        <w:jc w:val="both"/>
      </w:pPr>
      <w:r>
        <w:rPr>
          <w:rFonts w:ascii="Arial" w:cs="Arial" w:eastAsia="Arial" w:hAnsi="Arial"/>
          <w:sz w:val="24"/>
          <w:szCs w:val="24"/>
        </w:rPr>
        <w:t xml:space="preserve">Документы, отражающие специфические функции учреждений (присущие определенному виду деятельности), предусматриваются в соответствующих ведомственных перечнях, примерных номенклатурах дел.</w:t>
      </w:r>
    </w:p>
    <w:p>
      <w:pPr>
        <w:spacing w:after="120"/>
        <w:jc w:val="both"/>
      </w:pPr>
      <w:r>
        <w:rPr>
          <w:rFonts w:ascii="Arial" w:cs="Arial" w:eastAsia="Arial" w:hAnsi="Arial"/>
          <w:sz w:val="24"/>
          <w:szCs w:val="24"/>
        </w:rPr>
        <w:t xml:space="preserve">1.3. Перечень предназначен для использования в качестве основного нормативного документа при определении сроков хранения и отборе на хранение и уничтожение управленческих типовых документов, т.е. общих для всех или большинства учреждений, в том числе негосударственных.</w:t>
      </w:r>
    </w:p>
    <w:p>
      <w:pPr>
        <w:spacing w:after="120"/>
        <w:jc w:val="both"/>
      </w:pPr>
      <w:r>
        <w:rPr>
          <w:rFonts w:ascii="Arial" w:cs="Arial" w:eastAsia="Arial" w:hAnsi="Arial"/>
          <w:sz w:val="24"/>
          <w:szCs w:val="24"/>
        </w:rPr>
        <w:t xml:space="preserve">1.4. Перечень служит целям сохранения, организации и качественного пополнения состава Национального архивного фонда Кыргызской Республики. Перечень используется при формировании дел, при подготовке номенклатур дел, при разработке ведомственных перечней документов, примерных номенклатур дел, а также в практике работы экспертно-проверочных методических комиссий (далее - ЭПМК) государственных архивов, центральных экспертных комиссий (далее - ЦЭК) и экспертных комиссий (далее - ЭК)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Перечня и порядок его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Перечень построен по функциональному принципу и включает разделы, отражающие основные направления деятельности учреждений, свойственные им, как правило, независимо от уровня в системе управления, вида деятельности, форм собственности. Разделы имеют подразделы по более узким вопросам.</w:t>
      </w:r>
    </w:p>
    <w:p>
      <w:pPr>
        <w:spacing w:after="120"/>
        <w:jc w:val="both"/>
      </w:pPr>
      <w:r>
        <w:rPr>
          <w:rFonts w:ascii="Arial" w:cs="Arial" w:eastAsia="Arial" w:hAnsi="Arial"/>
          <w:sz w:val="24"/>
          <w:szCs w:val="24"/>
        </w:rPr>
        <w:t xml:space="preserve">2.2. Перечень состоит из 12 разделов:</w:t>
      </w:r>
    </w:p>
    <w:p>
      <w:pPr>
        <w:spacing w:after="120"/>
        <w:jc w:val="both"/>
      </w:pPr>
      <w:r>
        <w:rPr>
          <w:rFonts w:ascii="Arial" w:cs="Arial" w:eastAsia="Arial" w:hAnsi="Arial"/>
          <w:sz w:val="24"/>
          <w:szCs w:val="24"/>
        </w:rPr>
        <w:t xml:space="preserve">- раздел 1 включает документы, отражающие распорядительные, организационные функции управления, контроля, правовое обеспечение управления, организацию документационного обеспечения управления и хранения документов учреждениями, вопросы приватизации, акционирования, лицензирования деятельности;</w:t>
      </w:r>
    </w:p>
    <w:p>
      <w:pPr>
        <w:spacing w:after="120"/>
        <w:jc w:val="both"/>
      </w:pPr>
      <w:r>
        <w:rPr>
          <w:rFonts w:ascii="Arial" w:cs="Arial" w:eastAsia="Arial" w:hAnsi="Arial"/>
          <w:sz w:val="24"/>
          <w:szCs w:val="24"/>
        </w:rPr>
        <w:t xml:space="preserve">- разделы 2 - 4 включают документы, последовательно раскрывающие планирование, ценообразование, финансирование, кредитование, учет и отчетность, налогообложение;</w:t>
      </w:r>
    </w:p>
    <w:p>
      <w:pPr>
        <w:spacing w:after="120"/>
        <w:jc w:val="both"/>
      </w:pPr>
      <w:r>
        <w:rPr>
          <w:rFonts w:ascii="Arial" w:cs="Arial" w:eastAsia="Arial" w:hAnsi="Arial"/>
          <w:sz w:val="24"/>
          <w:szCs w:val="24"/>
        </w:rPr>
        <w:t xml:space="preserve">- раздел 5 включает документы об организации и осуществлении экономических, научно-технических и культурных связей;</w:t>
      </w:r>
    </w:p>
    <w:p>
      <w:pPr>
        <w:spacing w:after="120"/>
        <w:jc w:val="both"/>
      </w:pPr>
      <w:r>
        <w:rPr>
          <w:rFonts w:ascii="Arial" w:cs="Arial" w:eastAsia="Arial" w:hAnsi="Arial"/>
          <w:sz w:val="24"/>
          <w:szCs w:val="24"/>
        </w:rPr>
        <w:t xml:space="preserve">- раздел 6 включает документы об информационном обслуживании деятельности;</w:t>
      </w:r>
    </w:p>
    <w:p>
      <w:pPr>
        <w:spacing w:after="120"/>
        <w:jc w:val="both"/>
      </w:pPr>
      <w:r>
        <w:rPr>
          <w:rFonts w:ascii="Arial" w:cs="Arial" w:eastAsia="Arial" w:hAnsi="Arial"/>
          <w:sz w:val="24"/>
          <w:szCs w:val="24"/>
        </w:rPr>
        <w:t xml:space="preserve">- раздел 7 включает документы по трудоустройству, организации труда, тарификации, оплате труда, охране труда;</w:t>
      </w:r>
    </w:p>
    <w:p>
      <w:pPr>
        <w:spacing w:after="120"/>
        <w:jc w:val="both"/>
      </w:pPr>
      <w:r>
        <w:rPr>
          <w:rFonts w:ascii="Arial" w:cs="Arial" w:eastAsia="Arial" w:hAnsi="Arial"/>
          <w:sz w:val="24"/>
          <w:szCs w:val="24"/>
        </w:rPr>
        <w:t xml:space="preserve">- раздел 8 включает документы о работе с кадрами: приеме, перемещении, увольнении работников, повышении их квалификации, проведении аттестации, награждении;</w:t>
      </w:r>
    </w:p>
    <w:p>
      <w:pPr>
        <w:spacing w:after="120"/>
        <w:jc w:val="both"/>
      </w:pPr>
      <w:r>
        <w:rPr>
          <w:rFonts w:ascii="Arial" w:cs="Arial" w:eastAsia="Arial" w:hAnsi="Arial"/>
          <w:sz w:val="24"/>
          <w:szCs w:val="24"/>
        </w:rPr>
        <w:t xml:space="preserve">- раздел 9 включает документы о материально-техническом обеспечении деятельности и организации хранения имущественно -материальных ценностей;</w:t>
      </w:r>
    </w:p>
    <w:p>
      <w:pPr>
        <w:spacing w:after="120"/>
        <w:jc w:val="both"/>
      </w:pPr>
      <w:r>
        <w:rPr>
          <w:rFonts w:ascii="Arial" w:cs="Arial" w:eastAsia="Arial" w:hAnsi="Arial"/>
          <w:sz w:val="24"/>
          <w:szCs w:val="24"/>
        </w:rPr>
        <w:t xml:space="preserve">- раздел 10 включает документы по административному и хозяйственному обслуживанию: соблюдению правил внутреннего распорядка, эксплуатации служебных зданий, транспортному обслуживанию, внутренней связи, охране;</w:t>
      </w:r>
    </w:p>
    <w:p>
      <w:pPr>
        <w:spacing w:after="120"/>
        <w:jc w:val="both"/>
      </w:pPr>
      <w:r>
        <w:rPr>
          <w:rFonts w:ascii="Arial" w:cs="Arial" w:eastAsia="Arial" w:hAnsi="Arial"/>
          <w:sz w:val="24"/>
          <w:szCs w:val="24"/>
        </w:rPr>
        <w:t xml:space="preserve">- раздел 11 включает документы, отражающие социально-бытовые вопросы, в том числе социальное страхование, жилищно-бытовые вопросы, организацию досуга;</w:t>
      </w:r>
    </w:p>
    <w:p>
      <w:pPr>
        <w:spacing w:after="120"/>
        <w:jc w:val="both"/>
      </w:pPr>
      <w:r>
        <w:rPr>
          <w:rFonts w:ascii="Arial" w:cs="Arial" w:eastAsia="Arial" w:hAnsi="Arial"/>
          <w:sz w:val="24"/>
          <w:szCs w:val="24"/>
        </w:rPr>
        <w:t xml:space="preserve">- раздел 12 включает документы, раскрывающие специфические аспекты учреждений и вопросы деятельности общественных организаций.</w:t>
      </w:r>
    </w:p>
    <w:p>
      <w:pPr>
        <w:spacing w:after="120"/>
        <w:jc w:val="both"/>
      </w:pPr>
      <w:r>
        <w:rPr>
          <w:rFonts w:ascii="Arial" w:cs="Arial" w:eastAsia="Arial" w:hAnsi="Arial"/>
          <w:sz w:val="24"/>
          <w:szCs w:val="24"/>
        </w:rPr>
        <w:t xml:space="preserve">Документы по планированию, финансированию, отчетности даны в обобщенной формулировке наименований статей во 2-м, 3-м, 4-м разделах Перечня, в других разделах указаны лишь отдельные планово-отчетные документы, отличающиеся спецификой содержания или сроками хранения.</w:t>
      </w:r>
    </w:p>
    <w:p>
      <w:pPr>
        <w:spacing w:after="120"/>
        <w:jc w:val="both"/>
      </w:pPr>
      <w:r>
        <w:rPr>
          <w:rFonts w:ascii="Arial" w:cs="Arial" w:eastAsia="Arial" w:hAnsi="Arial"/>
          <w:sz w:val="24"/>
          <w:szCs w:val="24"/>
        </w:rPr>
        <w:t xml:space="preserve">Документы, образующиеся при реализации функций, осуществляемых профсоюзными организациями совместно с администрацией учреждения, включены в 7-й и 11-й разделы Перечня. Разделы 5, 6, 8, 9, 10 содержат документы, образующиеся во всех учреждениях.</w:t>
      </w:r>
    </w:p>
    <w:p>
      <w:pPr>
        <w:spacing w:after="120"/>
        <w:jc w:val="both"/>
      </w:pPr>
      <w:r>
        <w:rPr>
          <w:rFonts w:ascii="Arial" w:cs="Arial" w:eastAsia="Arial" w:hAnsi="Arial"/>
          <w:sz w:val="24"/>
          <w:szCs w:val="24"/>
        </w:rPr>
        <w:t xml:space="preserve">2.3. Документы в разделах и подразделах Перечня расположены по степени значимости вопросов и видов в логической последовательности. Статьям в Перечне присвоена единая сквозная нумерация (графа 1). Перечень не содержит в статьях конкретные наименования документов, а дает обобщенное наименование каждого вида документа (графа 2). При объединении в одной статье разных видов документов по одному вопросу, имеющих одинаковый срок хранения, используется термин «документы», а в скобках раскрывается наименование всех видов документов, включенных в статью.</w:t>
      </w:r>
    </w:p>
    <w:p>
      <w:pPr>
        <w:spacing w:after="120"/>
        <w:jc w:val="both"/>
      </w:pPr>
      <w:r>
        <w:rPr>
          <w:rFonts w:ascii="Arial" w:cs="Arial" w:eastAsia="Arial" w:hAnsi="Arial"/>
          <w:sz w:val="24"/>
          <w:szCs w:val="24"/>
        </w:rPr>
        <w:t xml:space="preserve">2.4. Сроки хранения документов в Перечне дифференцированы по двум группам учреждений.</w:t>
      </w:r>
    </w:p>
    <w:p>
      <w:pPr>
        <w:spacing w:after="120"/>
        <w:jc w:val="both"/>
      </w:pPr>
      <w:r>
        <w:rPr>
          <w:rFonts w:ascii="Arial" w:cs="Arial" w:eastAsia="Arial" w:hAnsi="Arial"/>
          <w:sz w:val="24"/>
          <w:szCs w:val="24"/>
        </w:rPr>
        <w:t xml:space="preserve">2.4.1. К первой группе отнесены учреждения, в результате деятельности которых образуются документы, имеющие историческое, научное, политическое и социально-культурное значение и подлежащие передаче на государственное хранение (графа 3).</w:t>
      </w:r>
    </w:p>
    <w:p>
      <w:pPr>
        <w:spacing w:after="120"/>
        <w:jc w:val="both"/>
      </w:pPr>
      <w:r>
        <w:rPr>
          <w:rFonts w:ascii="Arial" w:cs="Arial" w:eastAsia="Arial" w:hAnsi="Arial"/>
          <w:sz w:val="24"/>
          <w:szCs w:val="24"/>
        </w:rPr>
        <w:t xml:space="preserve">2.4.2. Вторая группа включает учреждения, в результате деятельности которых создаются документы, не имеющие исторической ценности и не подлежащие передаче на постоянное государственное хранение (графа 4). От этой группы учреждений в государственные архивы передаются только документы по личному составу.</w:t>
      </w:r>
    </w:p>
    <w:p>
      <w:pPr>
        <w:spacing w:after="120"/>
        <w:jc w:val="both"/>
      </w:pPr>
      <w:r>
        <w:rPr>
          <w:rFonts w:ascii="Arial" w:cs="Arial" w:eastAsia="Arial" w:hAnsi="Arial"/>
          <w:sz w:val="24"/>
          <w:szCs w:val="24"/>
        </w:rPr>
        <w:t xml:space="preserve">2.5. Для определения сроков хранения документов необходимо найти соответствующую статью в Перечне, провести полистный просмотр дел; отбор дел на хранение или уничтожение только по заголовкам в описях или на обложках дел не допускается.</w:t>
      </w:r>
    </w:p>
    <w:p>
      <w:pPr>
        <w:spacing w:after="120"/>
        <w:jc w:val="both"/>
      </w:pPr>
      <w:r>
        <w:rPr>
          <w:rFonts w:ascii="Arial" w:cs="Arial" w:eastAsia="Arial" w:hAnsi="Arial"/>
          <w:sz w:val="24"/>
          <w:szCs w:val="24"/>
        </w:rPr>
        <w:t xml:space="preserve">Сроки хранения документов на электронных носителях соответствуют срокам хранения аналогичных видов документов на бумажных носителях.</w:t>
      </w:r>
    </w:p>
    <w:p>
      <w:pPr>
        <w:spacing w:after="120"/>
        <w:jc w:val="both"/>
      </w:pPr>
      <w:r>
        <w:rPr>
          <w:rFonts w:ascii="Arial" w:cs="Arial" w:eastAsia="Arial" w:hAnsi="Arial"/>
          <w:sz w:val="24"/>
          <w:szCs w:val="24"/>
        </w:rPr>
        <w:t xml:space="preserve">2.6. Документы должны приниматься на хранение преимущественно в виде подлинников, только при их отсутствии принимаются заверенные копии.</w:t>
      </w:r>
    </w:p>
    <w:p>
      <w:pPr>
        <w:spacing w:after="120"/>
        <w:jc w:val="both"/>
      </w:pPr>
      <w:r>
        <w:rPr>
          <w:rFonts w:ascii="Arial" w:cs="Arial" w:eastAsia="Arial" w:hAnsi="Arial"/>
          <w:sz w:val="24"/>
          <w:szCs w:val="24"/>
        </w:rPr>
        <w:t xml:space="preserve">Документы постоянного срока хранения на электронных носителях принимаются на хранение в соответствии с установленными правилами.</w:t>
      </w:r>
    </w:p>
    <w:p>
      <w:pPr>
        <w:spacing w:after="120"/>
        <w:jc w:val="both"/>
      </w:pPr>
      <w:r>
        <w:rPr>
          <w:rFonts w:ascii="Arial" w:cs="Arial" w:eastAsia="Arial" w:hAnsi="Arial"/>
          <w:sz w:val="24"/>
          <w:szCs w:val="24"/>
        </w:rPr>
        <w:t xml:space="preserve">2.7. В целях обеспечения полноты состава Национального архивного фонда Кыргызской Республики Перечень предусматривает возможность поступления в государственные архивы дублетных документов, содержащихся в разных фондах. Право решения вопроса их отбора предоставляется государственным архивам.</w:t>
      </w:r>
    </w:p>
    <w:p>
      <w:pPr>
        <w:spacing w:after="120"/>
        <w:jc w:val="both"/>
      </w:pPr>
      <w:r>
        <w:rPr>
          <w:rFonts w:ascii="Arial" w:cs="Arial" w:eastAsia="Arial" w:hAnsi="Arial"/>
          <w:sz w:val="24"/>
          <w:szCs w:val="24"/>
        </w:rPr>
        <w:t xml:space="preserve">2.8. Отметка «ЭПМК», поставленная в Перечне к конкретным видам документов, означает, что часть таких документов может иметь научно-историческое значение и в установленном порядке должна передаваться в государственные архивы или храниться в учреждении.</w:t>
      </w:r>
    </w:p>
    <w:p>
      <w:pPr>
        <w:spacing w:after="120"/>
        <w:jc w:val="both"/>
      </w:pPr>
      <w:r>
        <w:rPr>
          <w:rFonts w:ascii="Arial" w:cs="Arial" w:eastAsia="Arial" w:hAnsi="Arial"/>
          <w:sz w:val="24"/>
          <w:szCs w:val="24"/>
        </w:rPr>
        <w:t xml:space="preserve">2.9. Исчисление срока хранения документов проводится с 1 января года, следующего за годом окончания их в делопроизводстве. Например, исчисление срока хранения дел, законченных делопроизводством в 2003 году, начинается с 1 января 2004 года.</w:t>
      </w:r>
    </w:p>
    <w:p>
      <w:pPr>
        <w:spacing w:after="120"/>
        <w:jc w:val="both"/>
      </w:pPr>
      <w:r>
        <w:rPr>
          <w:rFonts w:ascii="Arial" w:cs="Arial" w:eastAsia="Arial" w:hAnsi="Arial"/>
          <w:sz w:val="24"/>
          <w:szCs w:val="24"/>
        </w:rPr>
        <w:t xml:space="preserve">Для документов, которым установлен срок хранения 75 лет - «В» ЭПМК, исчисление срока хранения следует проводить с учетом возраста человека (обозначенного буквой «В») к моменту окончания дела. Продолжительность хранения дела после его окончания делопроизводством должна равняться разности 75 лет - «В», где «В» - возраст лица к моменту окончания дела.</w:t>
      </w:r>
    </w:p>
    <w:p>
      <w:pPr>
        <w:spacing w:after="120"/>
        <w:jc w:val="both"/>
      </w:pPr>
      <w:r>
        <w:rPr>
          <w:rFonts w:ascii="Arial" w:cs="Arial" w:eastAsia="Arial" w:hAnsi="Arial"/>
          <w:sz w:val="24"/>
          <w:szCs w:val="24"/>
        </w:rPr>
        <w:t xml:space="preserve">Копийные (рабочие) экземпляры документов хранятся до минования надобности (далее - ДМН).</w:t>
      </w:r>
    </w:p>
    <w:p>
      <w:pPr>
        <w:spacing w:after="120"/>
        <w:jc w:val="both"/>
      </w:pPr>
      <w:r>
        <w:rPr>
          <w:rFonts w:ascii="Arial" w:cs="Arial" w:eastAsia="Arial" w:hAnsi="Arial"/>
          <w:sz w:val="24"/>
          <w:szCs w:val="24"/>
        </w:rPr>
        <w:t xml:space="preserve">Отметка «до минования надобности» означает, что документы имеют ограниченное практическое значение. Срок их хранения определяется самим учреждением, но не менее одного года.</w:t>
      </w:r>
    </w:p>
    <w:p>
      <w:pPr>
        <w:spacing w:after="120"/>
        <w:jc w:val="both"/>
      </w:pPr>
      <w:r>
        <w:rPr>
          <w:rFonts w:ascii="Arial" w:cs="Arial" w:eastAsia="Arial" w:hAnsi="Arial"/>
          <w:sz w:val="24"/>
          <w:szCs w:val="24"/>
        </w:rPr>
        <w:t xml:space="preserve">2.10. Документы, не вошедшие в настоящий Перечень, но имеющие срок хранения «постоянно» или отметку «ЭПМК» по какому-либо ведомственному перечню, в зависимости от результатов их конкретного изучения принимаются на государственное хранение или уничтожаются по минованию в них практической надобности. Решение о приеме или уничтожении документов с отметкой «ЭПМК» принимается ЭПМК государственного архива.</w:t>
      </w:r>
    </w:p>
    <w:p>
      <w:pPr>
        <w:spacing w:after="120"/>
        <w:jc w:val="both"/>
      </w:pPr>
      <w:r>
        <w:rPr>
          <w:rFonts w:ascii="Arial" w:cs="Arial" w:eastAsia="Arial" w:hAnsi="Arial"/>
          <w:sz w:val="24"/>
          <w:szCs w:val="24"/>
        </w:rPr>
        <w:t xml:space="preserve">2.11. Снижение сроков хранения, установленных настоящим Перечнем, запрещается. Повышение сроков хранения документов, предусмотренных настоящим Перечнем, может иметь место в тех случаях, когда это вызвано специфическими особенностями работы учреждения.</w:t>
      </w:r>
    </w:p>
    <w:p>
      <w:pPr>
        <w:spacing w:after="120"/>
        <w:jc w:val="both"/>
      </w:pPr>
      <w:r>
        <w:rPr>
          <w:rFonts w:ascii="Arial" w:cs="Arial" w:eastAsia="Arial" w:hAnsi="Arial"/>
          <w:sz w:val="24"/>
          <w:szCs w:val="24"/>
        </w:rPr>
        <w:t xml:space="preserve">2.12. Примечания, используемые в Перечне, комментируют и уточняют сроки хранения документов. Примечание «На государственное хранение не передаются. Хранятся в учреждениях» уточняет место хранения документов, имеющих, как правило, длительный справочный характер. В других примечаниях указываются признаки выделения определенных разновидностей документов или конкретные разновидности документов, сроки хранения которых отличаются от указанных. Так, примечания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 конкретизируют сроки хранения бухгалтерской документации. Примечания «после истечения срока действия договора», «после замены новыми» указывают, что исчисление срока осуществляется с определенного момента. В примечаниях оговорены сроки хранения отдельных документов из общего их комплекса с учетом содержания, авторства, места создания, копийности.</w:t>
      </w:r>
    </w:p>
    <w:p>
      <w:pPr>
        <w:spacing w:after="120"/>
        <w:jc w:val="both"/>
      </w:pPr>
      <w:r>
        <w:rPr>
          <w:rFonts w:ascii="Arial" w:cs="Arial" w:eastAsia="Arial" w:hAnsi="Arial"/>
          <w:sz w:val="24"/>
          <w:szCs w:val="24"/>
        </w:rPr>
        <w:t xml:space="preserve">2.13. Для удобства пользования Перечнем к нему составлен указатель, в котором в алфавитном порядке перечислены виды документов и вопросы их содержания со ссылками на номера соответствующих статей Перечня.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Организация проведения и оформления отбора документов на хранение и уничтожение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Включение документов в состав Национального архивного фонда Кыргызской Республики, распределение их по категориям доступности или исключение документов из него осуществляется на основании экспертизы их ценности экспертными комиссиями. В состав экспертных комиссий включаются наиболее квалифицированные специалисты основных структурных подразделений под председательством одного из руководящих работников учреждения, а также представитель соответствующего государственного архива (для учреждения - источника комплектования).</w:t>
      </w:r>
    </w:p>
    <w:p>
      <w:pPr>
        <w:spacing w:after="120"/>
        <w:jc w:val="both"/>
      </w:pPr>
      <w:r>
        <w:rPr>
          <w:rFonts w:ascii="Arial" w:cs="Arial" w:eastAsia="Arial" w:hAnsi="Arial"/>
          <w:sz w:val="24"/>
          <w:szCs w:val="24"/>
        </w:rPr>
        <w:t xml:space="preserve">3.2. В своей работе ЭК руководствуется </w:t>
      </w:r>
      <w:hyperlink w:history="1" r:id="rIdipmpu_krsdgjuqu7ulmd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другими нормативными правовыми актами, распорядительными документами руководящего органа своей ведомственной системы, нормативно-методическими документами соответствующего государственного архива, настоящим Перечнем и ведомственными перечнями документов.</w:t>
      </w:r>
    </w:p>
    <w:p>
      <w:pPr>
        <w:spacing w:after="120"/>
        <w:jc w:val="both"/>
      </w:pPr>
      <w:r>
        <w:rPr>
          <w:rFonts w:ascii="Arial" w:cs="Arial" w:eastAsia="Arial" w:hAnsi="Arial"/>
          <w:sz w:val="24"/>
          <w:szCs w:val="24"/>
        </w:rPr>
        <w:t xml:space="preserve">ЭК совместно с государственным архивом и службой документационного обеспечения управления (ДОУ) определяет порядок отбора документов на хранение и уничтожение в учреждении, организует экспертизу ценности документов и осуществляет контроль за ее проведением.</w:t>
      </w:r>
    </w:p>
    <w:p>
      <w:pPr>
        <w:spacing w:after="120"/>
        <w:jc w:val="both"/>
      </w:pPr>
      <w:r>
        <w:rPr>
          <w:rFonts w:ascii="Arial" w:cs="Arial" w:eastAsia="Arial" w:hAnsi="Arial"/>
          <w:sz w:val="24"/>
          <w:szCs w:val="24"/>
        </w:rPr>
        <w:t xml:space="preserve">3.3. Отбор документов на постоянное, временное хранение и к уничтожению должен проводиться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Документы, включенные в состав Национального архивного фонда Кыргызской Республики, на основании решения ЭК, подлежат хранению в соответствии с предельными сроками хранения документов в ведомственных архивах, определенными </w:t>
      </w:r>
      <w:hyperlink w:history="1" r:id="rIdzlgpztbbzyktbcycwofy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после чего передаются в установленном порядке на хранение в государственные архивы. Документы, не включенные в состав Национального архивного фонда Кыргызской Республики, хранятся учреждением самостоятельно.</w:t>
      </w:r>
    </w:p>
    <w:p>
      <w:pPr>
        <w:spacing w:after="120"/>
        <w:jc w:val="both"/>
      </w:pPr>
      <w:r>
        <w:rPr>
          <w:rFonts w:ascii="Arial" w:cs="Arial" w:eastAsia="Arial" w:hAnsi="Arial"/>
          <w:sz w:val="24"/>
          <w:szCs w:val="24"/>
        </w:rPr>
        <w:t xml:space="preserve">Документы по личному составу, независимо от формы собственности учреждения, могут передаваться на государственное хранение или храниться в самом учреждении.</w:t>
      </w:r>
    </w:p>
    <w:p>
      <w:pPr>
        <w:spacing w:after="120"/>
        <w:jc w:val="both"/>
      </w:pPr>
      <w:r>
        <w:rPr>
          <w:rFonts w:ascii="Arial" w:cs="Arial" w:eastAsia="Arial" w:hAnsi="Arial"/>
          <w:sz w:val="24"/>
          <w:szCs w:val="24"/>
        </w:rPr>
        <w:t xml:space="preserve">3.4. Описи (годовые разделы описей) на документы постоянного хранения составляются в четырех экземплярах, рассматриваются на заседании экспертной комиссии и направляются на утверждение ЭПМК соответствующего госархива.</w:t>
      </w:r>
    </w:p>
    <w:p>
      <w:pPr>
        <w:spacing w:after="120"/>
        <w:jc w:val="both"/>
      </w:pPr>
      <w:r>
        <w:rPr>
          <w:rFonts w:ascii="Arial" w:cs="Arial" w:eastAsia="Arial" w:hAnsi="Arial"/>
          <w:sz w:val="24"/>
          <w:szCs w:val="24"/>
        </w:rPr>
        <w:t xml:space="preserve">Один экземпляр утвержденной описи возвращается в учреждение, три экземпляра остаются в госархиве. Описи документов по личному составу длительного срока хранения согласовываются с ЭМПК соответствующего госархива и утверждаются руководителем учреждения.</w:t>
      </w:r>
    </w:p>
    <w:p>
      <w:pPr>
        <w:spacing w:after="120"/>
        <w:jc w:val="both"/>
      </w:pPr>
      <w:r>
        <w:rPr>
          <w:rFonts w:ascii="Arial" w:cs="Arial" w:eastAsia="Arial" w:hAnsi="Arial"/>
          <w:sz w:val="24"/>
          <w:szCs w:val="24"/>
        </w:rPr>
        <w:t xml:space="preserve">3.5. После утверждения описей учреждению разрешается уничтожение документов с временными сроками хранения за период времени, соответствующий утвержденным описям.</w:t>
      </w:r>
    </w:p>
    <w:p>
      <w:pPr>
        <w:spacing w:after="120"/>
        <w:jc w:val="both"/>
      </w:pPr>
      <w:r>
        <w:rPr>
          <w:rFonts w:ascii="Arial" w:cs="Arial" w:eastAsia="Arial" w:hAnsi="Arial"/>
          <w:sz w:val="24"/>
          <w:szCs w:val="24"/>
        </w:rPr>
        <w:t xml:space="preserve">Уничтожение документов, имеющих по Перечню срок хранения с отметкой «ЭПМК», а также не предусмотренных настоящим Перечнем, должно согласовываться с архивным учреждением, если последним при утверждении описей документов постоянного хранения не было вынесено решение о возможности уничтожения остальных документов за соответствующий период.</w:t>
      </w:r>
    </w:p>
    <w:p>
      <w:pPr>
        <w:spacing w:after="120"/>
        <w:jc w:val="both"/>
      </w:pPr>
      <w:r>
        <w:rPr>
          <w:rFonts w:ascii="Arial" w:cs="Arial" w:eastAsia="Arial" w:hAnsi="Arial"/>
          <w:sz w:val="24"/>
          <w:szCs w:val="24"/>
        </w:rPr>
        <w:t xml:space="preserve">Уничтожение документов оформляется актом, утверждаемым руководителем учреждения.</w:t>
      </w:r>
    </w:p>
    <w:p>
      <w:pPr>
        <w:spacing w:after="120"/>
        <w:jc w:val="both"/>
      </w:pPr>
      <w:r>
        <w:rPr>
          <w:rFonts w:ascii="Arial" w:cs="Arial" w:eastAsia="Arial" w:hAnsi="Arial"/>
          <w:sz w:val="24"/>
          <w:szCs w:val="24"/>
        </w:rPr>
        <w:t xml:space="preserve">3.6. Государственные архивы проверяют правильность отбора документов на постоянное хранение и при необходимости имеют право потребовать включения в опись постоянного хранения документы, отобранные для уничтожения или для временного хранения.</w:t>
      </w:r>
    </w:p>
    <w:p>
      <w:pPr>
        <w:spacing w:after="120"/>
        <w:jc w:val="both"/>
      </w:pPr>
      <w:r>
        <w:rPr>
          <w:rFonts w:ascii="Arial" w:cs="Arial" w:eastAsia="Arial" w:hAnsi="Arial"/>
          <w:sz w:val="24"/>
          <w:szCs w:val="24"/>
        </w:rPr>
        <w:t xml:space="preserve">3.7. Учреждения, документы которых не подлежат приему в государственные архивы, уничтожают дела с истекшими по Перечню сроками хранения без согласования с государственным архивом при условии упорядочения документов по личному составу за соответствующий период времени.</w:t>
      </w:r>
    </w:p>
    <w:p>
      <w:pPr>
        <w:spacing w:after="120"/>
        <w:jc w:val="both"/>
      </w:pPr>
      <w:r>
        <w:rPr>
          <w:rFonts w:ascii="Arial" w:cs="Arial" w:eastAsia="Arial" w:hAnsi="Arial"/>
          <w:sz w:val="24"/>
          <w:szCs w:val="24"/>
        </w:rPr>
        <w:t xml:space="preserve">3.8. Уничтожение документов без предварительного утверждения государственным архивом описей документов постоянного хранения (для учреждений, передающих документы в государственные архивы), а также нарушение установленных настоящим и ведомственными перечнями сроков хранения документов не допускается</w:t>
      </w:r>
    </w:p>
    <w:p>
      <w:pPr>
        <w:spacing w:after="120"/>
        <w:jc w:val="both"/>
      </w:pPr>
      <w:r>
        <w:rPr>
          <w:rFonts w:ascii="Arial" w:cs="Arial" w:eastAsia="Arial" w:hAnsi="Arial"/>
          <w:sz w:val="24"/>
          <w:szCs w:val="24"/>
        </w:rPr>
        <w:t xml:space="preserve">3.9. Контроль за правильностью применения настоящего Перечня осуществляют республиканский и областные органы управления архивным делом, государственные архивы.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типовых управленческих документов, образующихся в деятельности учреждений, организаций, предприятий, с указанием сроков хранения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9"/>
        <w:gridCol w:w="1757"/>
        <w:gridCol w:w="1321"/>
        <w:gridCol w:w="1321"/>
        <w:gridCol w:w="1350"/>
      </w:tblGrid>
      <w:tr>
        <w:tc>
          <w:tcPr>
            <w:tcW w:type="dxa" w:w="44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статьи</w:t>
            </w:r>
          </w:p>
        </w:tc>
        <w:tc>
          <w:tcPr>
            <w:tcW w:type="dxa" w:w="17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документов</w:t>
            </w:r>
          </w:p>
        </w:tc>
        <w:tc>
          <w:tcPr>
            <w:tcW w:type="dxa" w:w="26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хранения документов</w:t>
            </w:r>
          </w:p>
        </w:tc>
        <w:tc>
          <w:tcPr>
            <w:tcW w:type="dxa" w:w="13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учреждениях, организациях, предприятиях, документы которых поступают в госархивы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учреждениях, организациях, предприятиях, документы которых не поступают в госархивы</w:t>
            </w:r>
          </w:p>
        </w:tc>
        <w:tc>
          <w:tcPr>
            <w:vMerge w:val="continue"/>
            <w:tcBorders>
              <w:top w:val="single" w:color="CBBF9E" w:sz="4"/>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ОРГАНИЗАЦИЯ СИСТЕМЫ УПРАВЛЕНИЯ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Распорядительная деятельность</w:t>
            </w: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Законы Кыргызской Республики: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Относящиеся к деятельности учреждения - пост.</w:t>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подписания</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Указы и распоряжения Президента Кыргызской Республики: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Относящиеся к деятельности учреждения - пост.</w:t>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Постановления Жогорку Кенеша Кыргызской Республики: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Относящиеся к деятельности учреждения - пост.</w:t>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Стенограммы сессий Жогорку Кенеша Кыргызской Республики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Стенограммы, протоколы заседаний фракции депутатов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Постановления и распоряжения Правительства Кыргызской Республики: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Относящиеся к деятельности учреждения - пост.</w:t>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Согласованные проекты нормативных правовых актов (законов, указов, постановлений, распоряжений, указаний) Президента Кыргызской Республики, Правительства Кыргызской Республики, представительных органов местного самоуправления:</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Инициативные предложения, внесенные в органы государственной власти Кыргызской Республики, органы местного самоуправления; документы (докладные записки, заключения, справки и др.) по их разработке:</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Поручения Президента Кыргызской Республики, Правительства Кыргызской Республики, органов госвласти, органов местного самоуправления;</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(обзоры, доклады, расчеты, заключения, справки и др.) по их выполнению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Инструкции, регламенты, правила, методические указания и рекомендации министерств, государственных комитетов, административных ведомств, органов местного самоуправления:</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инструкций, регламентов, правил, методических указаний и рекомендаций; документы (заключения, предложения, справки, докладные записки, переписка) по их разработке и применению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утверждения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решения, протоколы заседаний, стенограммы; документы (справки, доклады, информации, докладные записки, сводки, выписки, бюллетени голосования1, доверенности и др.) к ним:</w:t>
            </w:r>
          </w:p>
          <w:p>
            <w:pPr>
              <w:jc w:val="left"/>
            </w:pPr>
            <w:r>
              <w:rPr>
                <w:rFonts w:ascii="Arial" w:cs="Arial" w:eastAsia="Arial" w:hAnsi="Arial"/>
                <w:sz w:val="24"/>
                <w:szCs w:val="24"/>
              </w:rPr>
              <w:t xml:space="preserve">а) Жогорку Кенеша Кыргызской Республики;</w:t>
            </w:r>
          </w:p>
          <w:p>
            <w:pPr>
              <w:jc w:val="left"/>
            </w:pPr>
            <w:r>
              <w:rPr>
                <w:rFonts w:ascii="Arial" w:cs="Arial" w:eastAsia="Arial" w:hAnsi="Arial"/>
                <w:sz w:val="24"/>
                <w:szCs w:val="24"/>
              </w:rPr>
              <w:t xml:space="preserve">б) коллегиального исполнительного органа учреждения (коллегии,</w:t>
            </w:r>
          </w:p>
          <w:p>
            <w:pPr>
              <w:jc w:val="left"/>
            </w:pPr>
            <w:r>
              <w:rPr>
                <w:rFonts w:ascii="Arial" w:cs="Arial" w:eastAsia="Arial" w:hAnsi="Arial"/>
                <w:sz w:val="24"/>
                <w:szCs w:val="24"/>
              </w:rPr>
              <w:t xml:space="preserve">совета, дирекции, правления и др.);</w:t>
            </w:r>
          </w:p>
          <w:p>
            <w:pPr>
              <w:jc w:val="left"/>
            </w:pPr>
            <w:r>
              <w:rPr>
                <w:rFonts w:ascii="Arial" w:cs="Arial" w:eastAsia="Arial" w:hAnsi="Arial"/>
                <w:sz w:val="24"/>
                <w:szCs w:val="24"/>
              </w:rPr>
              <w:t xml:space="preserve">в) контрольных (ревизионных) органов учреждения (советов, комиссий);</w:t>
            </w:r>
          </w:p>
          <w:p>
            <w:pPr>
              <w:jc w:val="left"/>
            </w:pPr>
            <w:r>
              <w:rPr>
                <w:rFonts w:ascii="Arial" w:cs="Arial" w:eastAsia="Arial" w:hAnsi="Arial"/>
                <w:sz w:val="24"/>
                <w:szCs w:val="24"/>
              </w:rPr>
              <w:t xml:space="preserve">г) научных, экспертных, методических, консультативных органов учреждения (комитетов, комиссий, советов и др.);</w:t>
            </w:r>
          </w:p>
          <w:p>
            <w:pPr>
              <w:jc w:val="left"/>
            </w:pPr>
            <w:r>
              <w:rPr>
                <w:rFonts w:ascii="Arial" w:cs="Arial" w:eastAsia="Arial" w:hAnsi="Arial"/>
                <w:sz w:val="24"/>
                <w:szCs w:val="24"/>
              </w:rPr>
              <w:t xml:space="preserve">д) экзаменационных комиссий;</w:t>
            </w:r>
          </w:p>
          <w:p>
            <w:pPr>
              <w:jc w:val="left"/>
            </w:pPr>
            <w:r>
              <w:rPr>
                <w:rFonts w:ascii="Arial" w:cs="Arial" w:eastAsia="Arial" w:hAnsi="Arial"/>
                <w:sz w:val="24"/>
                <w:szCs w:val="24"/>
              </w:rPr>
              <w:t xml:space="preserve">е) совещаний у руководителей учреждения;</w:t>
            </w:r>
          </w:p>
          <w:p>
            <w:pPr>
              <w:jc w:val="left"/>
            </w:pPr>
            <w:r>
              <w:rPr>
                <w:rFonts w:ascii="Arial" w:cs="Arial" w:eastAsia="Arial" w:hAnsi="Arial"/>
                <w:sz w:val="24"/>
                <w:szCs w:val="24"/>
              </w:rPr>
              <w:t xml:space="preserve">ж) собраний трудовых коллективов учреждения;</w:t>
            </w:r>
          </w:p>
          <w:p>
            <w:pPr>
              <w:jc w:val="left"/>
            </w:pPr>
            <w:r>
              <w:rPr>
                <w:rFonts w:ascii="Arial" w:cs="Arial" w:eastAsia="Arial" w:hAnsi="Arial"/>
                <w:sz w:val="24"/>
                <w:szCs w:val="24"/>
              </w:rPr>
              <w:t xml:space="preserve">з) общих собраний акционеров;</w:t>
            </w:r>
          </w:p>
          <w:p>
            <w:pPr>
              <w:jc w:val="left"/>
            </w:pPr>
            <w:r>
              <w:rPr>
                <w:rFonts w:ascii="Arial" w:cs="Arial" w:eastAsia="Arial" w:hAnsi="Arial"/>
                <w:sz w:val="24"/>
                <w:szCs w:val="24"/>
              </w:rPr>
              <w:t xml:space="preserve">и) собраний структурных подразделений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 прекращения деятельности акционерного общества</w:t>
            </w:r>
          </w:p>
          <w:p>
            <w:pPr>
              <w:jc w:val="left"/>
            </w:pPr>
            <w:r>
              <w:rPr>
                <w:rFonts w:ascii="Arial" w:cs="Arial" w:eastAsia="Arial" w:hAnsi="Arial"/>
                <w:sz w:val="24"/>
                <w:szCs w:val="24"/>
              </w:rPr>
              <w:t xml:space="preserve">2 Присланные для сведения - ДМН</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глав администраций, приказы, указания, распоряжения; документы (справки, сводки, информации, доклады и др.) к ним:</w:t>
            </w:r>
          </w:p>
          <w:p>
            <w:pPr>
              <w:jc w:val="left"/>
            </w:pPr>
            <w:r>
              <w:rPr>
                <w:rFonts w:ascii="Arial" w:cs="Arial" w:eastAsia="Arial" w:hAnsi="Arial"/>
                <w:sz w:val="24"/>
                <w:szCs w:val="24"/>
              </w:rPr>
              <w:t xml:space="preserve">а) по основной деятельности;</w:t>
            </w:r>
          </w:p>
          <w:p>
            <w:pPr>
              <w:jc w:val="left"/>
            </w:pPr>
            <w:r>
              <w:rPr>
                <w:rFonts w:ascii="Arial" w:cs="Arial" w:eastAsia="Arial" w:hAnsi="Arial"/>
                <w:sz w:val="24"/>
                <w:szCs w:val="24"/>
              </w:rPr>
              <w:t xml:space="preserve">б) о приеме, переводе, поощрении, премировании, увольнении, длительных командировках;</w:t>
            </w:r>
          </w:p>
          <w:p>
            <w:pPr>
              <w:jc w:val="left"/>
            </w:pPr>
            <w:r>
              <w:rPr>
                <w:rFonts w:ascii="Arial" w:cs="Arial" w:eastAsia="Arial" w:hAnsi="Arial"/>
                <w:sz w:val="24"/>
                <w:szCs w:val="24"/>
              </w:rPr>
              <w:t xml:space="preserve">в) о предоставлении отпусков,</w:t>
            </w:r>
          </w:p>
          <w:p>
            <w:pPr>
              <w:jc w:val="left"/>
            </w:pPr>
            <w:r>
              <w:rPr>
                <w:rFonts w:ascii="Arial" w:cs="Arial" w:eastAsia="Arial" w:hAnsi="Arial"/>
                <w:sz w:val="24"/>
                <w:szCs w:val="24"/>
              </w:rPr>
              <w:t xml:space="preserve">назначении дежурных, взысканиях, по командировкам;</w:t>
            </w:r>
          </w:p>
          <w:p>
            <w:pPr>
              <w:jc w:val="left"/>
            </w:pPr>
            <w:r>
              <w:rPr>
                <w:rFonts w:ascii="Arial" w:cs="Arial" w:eastAsia="Arial" w:hAnsi="Arial"/>
                <w:sz w:val="24"/>
                <w:szCs w:val="24"/>
              </w:rPr>
              <w:t xml:space="preserve">г) по административно-хозяйственным вопросам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л.1 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Присланные для сведения - 5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(постановления, решения, рекомендации, протоколы, стенограммы) конгрессов, съездов, конференций, совещаний, семинаров, спортивных соревнований:</w:t>
            </w:r>
          </w:p>
          <w:p>
            <w:pPr>
              <w:jc w:val="left"/>
            </w:pPr>
            <w:r>
              <w:rPr>
                <w:rFonts w:ascii="Arial" w:cs="Arial" w:eastAsia="Arial" w:hAnsi="Arial"/>
                <w:sz w:val="24"/>
                <w:szCs w:val="24"/>
              </w:rPr>
              <w:t xml:space="preserve">а) по месту проведения;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отчеты, доклады, обзоры, переписка) о реализации решений конгрессов, съездов, конференций, совещаний, семинаров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исполнительными органами государственной власти, органами местного самоуправления по основным вопросам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учреждениями, организациями, предприятиями по основным вопросам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депутатов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Служебные записки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Организационные основы управления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Уставы, положения учреждения (типовые и индивидуальные):</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w:t>
            </w:r>
          </w:p>
          <w:p>
            <w:pPr>
              <w:jc w:val="left"/>
            </w:pPr>
            <w:r>
              <w:rPr>
                <w:rFonts w:ascii="Arial" w:cs="Arial" w:eastAsia="Arial" w:hAnsi="Arial"/>
                <w:sz w:val="24"/>
                <w:szCs w:val="24"/>
              </w:rPr>
              <w:t xml:space="preserve">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Учредительные договоры, изменения и дополнения к ним, протоколы учредительных собраний негосударственных учреждений, списки учредителей (участников)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дело:</w:t>
            </w:r>
          </w:p>
          <w:p>
            <w:pPr>
              <w:jc w:val="left"/>
            </w:pPr>
            <w:r>
              <w:rPr>
                <w:rFonts w:ascii="Arial" w:cs="Arial" w:eastAsia="Arial" w:hAnsi="Arial"/>
                <w:sz w:val="24"/>
                <w:szCs w:val="24"/>
              </w:rPr>
              <w:t xml:space="preserve">- приказ и регистрации;</w:t>
            </w:r>
          </w:p>
          <w:p>
            <w:pPr>
              <w:jc w:val="left"/>
            </w:pPr>
            <w:r>
              <w:rPr>
                <w:rFonts w:ascii="Arial" w:cs="Arial" w:eastAsia="Arial" w:hAnsi="Arial"/>
                <w:sz w:val="24"/>
                <w:szCs w:val="24"/>
              </w:rPr>
              <w:t xml:space="preserve">- приказ о закрытии;</w:t>
            </w:r>
          </w:p>
          <w:p>
            <w:pPr>
              <w:jc w:val="left"/>
            </w:pPr>
            <w:r>
              <w:rPr>
                <w:rFonts w:ascii="Arial" w:cs="Arial" w:eastAsia="Arial" w:hAnsi="Arial"/>
                <w:sz w:val="24"/>
                <w:szCs w:val="24"/>
              </w:rPr>
              <w:t xml:space="preserve">- Устав (Положение);</w:t>
            </w:r>
          </w:p>
          <w:p>
            <w:pPr>
              <w:jc w:val="left"/>
            </w:pPr>
            <w:r>
              <w:rPr>
                <w:rFonts w:ascii="Arial" w:cs="Arial" w:eastAsia="Arial" w:hAnsi="Arial"/>
                <w:sz w:val="24"/>
                <w:szCs w:val="24"/>
              </w:rPr>
              <w:t xml:space="preserve">- статистическая карта;</w:t>
            </w:r>
          </w:p>
          <w:p>
            <w:pPr>
              <w:jc w:val="left"/>
            </w:pPr>
            <w:r>
              <w:rPr>
                <w:rFonts w:ascii="Arial" w:cs="Arial" w:eastAsia="Arial" w:hAnsi="Arial"/>
                <w:sz w:val="24"/>
                <w:szCs w:val="24"/>
              </w:rPr>
              <w:t xml:space="preserve">- свидетельство о регистрации, перерегистрации;</w:t>
            </w:r>
          </w:p>
          <w:p>
            <w:pPr>
              <w:jc w:val="left"/>
            </w:pPr>
            <w:r>
              <w:rPr>
                <w:rFonts w:ascii="Arial" w:cs="Arial" w:eastAsia="Arial" w:hAnsi="Arial"/>
                <w:sz w:val="24"/>
                <w:szCs w:val="24"/>
              </w:rPr>
              <w:t xml:space="preserve">- заявление о регистрации;</w:t>
            </w:r>
          </w:p>
          <w:p>
            <w:pPr>
              <w:jc w:val="left"/>
            </w:pPr>
            <w:r>
              <w:rPr>
                <w:rFonts w:ascii="Arial" w:cs="Arial" w:eastAsia="Arial" w:hAnsi="Arial"/>
                <w:sz w:val="24"/>
                <w:szCs w:val="24"/>
              </w:rPr>
              <w:t xml:space="preserve">- протокол общего собрания;</w:t>
            </w:r>
          </w:p>
          <w:p>
            <w:pPr>
              <w:jc w:val="left"/>
            </w:pPr>
            <w:r>
              <w:rPr>
                <w:rFonts w:ascii="Arial" w:cs="Arial" w:eastAsia="Arial" w:hAnsi="Arial"/>
                <w:sz w:val="24"/>
                <w:szCs w:val="24"/>
              </w:rPr>
              <w:t xml:space="preserve">- учредительный договор;</w:t>
            </w:r>
          </w:p>
          <w:p>
            <w:pPr>
              <w:jc w:val="left"/>
            </w:pPr>
            <w:r>
              <w:rPr>
                <w:rFonts w:ascii="Arial" w:cs="Arial" w:eastAsia="Arial" w:hAnsi="Arial"/>
                <w:sz w:val="24"/>
                <w:szCs w:val="24"/>
              </w:rPr>
              <w:t xml:space="preserve">- справка об открытии депозитного счета;</w:t>
            </w:r>
          </w:p>
          <w:p>
            <w:pPr>
              <w:jc w:val="left"/>
            </w:pPr>
            <w:r>
              <w:rPr>
                <w:rFonts w:ascii="Arial" w:cs="Arial" w:eastAsia="Arial" w:hAnsi="Arial"/>
                <w:sz w:val="24"/>
                <w:szCs w:val="24"/>
              </w:rPr>
              <w:t xml:space="preserve">- договор аренды помещения;</w:t>
            </w:r>
          </w:p>
          <w:p>
            <w:pPr>
              <w:jc w:val="left"/>
            </w:pPr>
            <w:r>
              <w:rPr>
                <w:rFonts w:ascii="Arial" w:cs="Arial" w:eastAsia="Arial" w:hAnsi="Arial"/>
                <w:sz w:val="24"/>
                <w:szCs w:val="24"/>
              </w:rPr>
              <w:t xml:space="preserve">- бухгалтерский баланс;</w:t>
            </w:r>
          </w:p>
          <w:p>
            <w:pPr>
              <w:jc w:val="left"/>
            </w:pPr>
            <w:r>
              <w:rPr>
                <w:rFonts w:ascii="Arial" w:cs="Arial" w:eastAsia="Arial" w:hAnsi="Arial"/>
                <w:sz w:val="24"/>
                <w:szCs w:val="24"/>
              </w:rPr>
              <w:t xml:space="preserve">- решение (вхождение, выход, распределение денежных долей между учредителями);</w:t>
            </w:r>
          </w:p>
          <w:p>
            <w:pPr>
              <w:jc w:val="left"/>
            </w:pPr>
            <w:r>
              <w:rPr>
                <w:rFonts w:ascii="Arial" w:cs="Arial" w:eastAsia="Arial" w:hAnsi="Arial"/>
                <w:sz w:val="24"/>
                <w:szCs w:val="24"/>
              </w:rPr>
              <w:t xml:space="preserve">- соглашение о передаче доли;</w:t>
            </w:r>
          </w:p>
          <w:p>
            <w:pPr>
              <w:jc w:val="left"/>
            </w:pPr>
            <w:r>
              <w:rPr>
                <w:rFonts w:ascii="Arial" w:cs="Arial" w:eastAsia="Arial" w:hAnsi="Arial"/>
                <w:sz w:val="24"/>
                <w:szCs w:val="24"/>
              </w:rPr>
              <w:t xml:space="preserve">- заявление о выходе из состава учредителей;</w:t>
            </w:r>
          </w:p>
          <w:p>
            <w:pPr>
              <w:jc w:val="left"/>
            </w:pPr>
            <w:r>
              <w:rPr>
                <w:rFonts w:ascii="Arial" w:cs="Arial" w:eastAsia="Arial" w:hAnsi="Arial"/>
                <w:sz w:val="24"/>
                <w:szCs w:val="24"/>
              </w:rPr>
              <w:t xml:space="preserve">- заявление о закрытии;</w:t>
            </w:r>
          </w:p>
          <w:p>
            <w:pPr>
              <w:jc w:val="left"/>
            </w:pPr>
            <w:r>
              <w:rPr>
                <w:rFonts w:ascii="Arial" w:cs="Arial" w:eastAsia="Arial" w:hAnsi="Arial"/>
                <w:sz w:val="24"/>
                <w:szCs w:val="24"/>
              </w:rPr>
              <w:t xml:space="preserve">- объявление в газете о закрытии;</w:t>
            </w:r>
          </w:p>
          <w:p>
            <w:pPr>
              <w:jc w:val="left"/>
            </w:pPr>
            <w:r>
              <w:rPr>
                <w:rFonts w:ascii="Arial" w:cs="Arial" w:eastAsia="Arial" w:hAnsi="Arial"/>
                <w:sz w:val="24"/>
                <w:szCs w:val="24"/>
              </w:rPr>
              <w:t xml:space="preserve">- извещение о закрытии;</w:t>
            </w:r>
          </w:p>
          <w:p>
            <w:pPr>
              <w:jc w:val="left"/>
            </w:pPr>
            <w:r>
              <w:rPr>
                <w:rFonts w:ascii="Arial" w:cs="Arial" w:eastAsia="Arial" w:hAnsi="Arial"/>
                <w:sz w:val="24"/>
                <w:szCs w:val="24"/>
              </w:rPr>
              <w:t xml:space="preserve">- акт об окончательной документальной проверке;</w:t>
            </w:r>
          </w:p>
          <w:p>
            <w:pPr>
              <w:jc w:val="left"/>
            </w:pPr>
            <w:r>
              <w:rPr>
                <w:rFonts w:ascii="Arial" w:cs="Arial" w:eastAsia="Arial" w:hAnsi="Arial"/>
                <w:sz w:val="24"/>
                <w:szCs w:val="24"/>
              </w:rPr>
              <w:t xml:space="preserve">- ликвидационный баланс</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Хранится вучреждениях юстиции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о структурных подразделениях учреждений; коллегиальных, исполнительных, контрольных, научных, экспертных, методических, консультативных органах; о филиалах, представительствах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уставов, положений; документы (справки, докладные записки, предложения, отзывы) по их разработке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w:t>
            </w:r>
          </w:p>
          <w:p>
            <w:pPr>
              <w:jc w:val="left"/>
            </w:pPr>
            <w:r>
              <w:rPr>
                <w:rFonts w:ascii="Arial" w:cs="Arial" w:eastAsia="Arial" w:hAnsi="Arial"/>
                <w:sz w:val="24"/>
                <w:szCs w:val="24"/>
              </w:rPr>
              <w:t xml:space="preserve">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Структуры и схемы учреждения, пояснительные записки к ним:</w:t>
            </w:r>
          </w:p>
          <w:p>
            <w:pPr>
              <w:jc w:val="left"/>
            </w:pPr>
            <w:r>
              <w:rPr>
                <w:rFonts w:ascii="Arial" w:cs="Arial" w:eastAsia="Arial" w:hAnsi="Arial"/>
                <w:sz w:val="24"/>
                <w:szCs w:val="24"/>
              </w:rPr>
              <w:t xml:space="preserve">а) по месту разработки и</w:t>
            </w:r>
          </w:p>
          <w:p>
            <w:pPr>
              <w:jc w:val="left"/>
            </w:pPr>
            <w:r>
              <w:rPr>
                <w:rFonts w:ascii="Arial" w:cs="Arial" w:eastAsia="Arial" w:hAnsi="Arial"/>
                <w:sz w:val="24"/>
                <w:szCs w:val="24"/>
              </w:rPr>
              <w:t xml:space="preserve">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(лицензии, квоты, протоколы, решения и др.) о лицензировании деятельности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Хранятся в</w:t>
            </w:r>
          </w:p>
          <w:p>
            <w:pPr>
              <w:jc w:val="left"/>
            </w:pPr>
            <w:r>
              <w:rPr>
                <w:rFonts w:ascii="Arial" w:cs="Arial" w:eastAsia="Arial" w:hAnsi="Arial"/>
                <w:sz w:val="24"/>
                <w:szCs w:val="24"/>
              </w:rPr>
              <w:t xml:space="preserve">учреждениях. При ликвидации сдаются на госхранение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видов лицензируемой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(сертификаты, свидетельства, аттестаты, представления, протоколы, положения и др.) по аттестации, аккредитации, сертификации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регистрации документов по аттестации, аккредитации, сертификации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(постановления, протоколы, уставы, планы, балансы, акты, договоры, контракты, свидетельства и др.) о приватизации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наличии в учреждениях подлинников - копии документов - до минования надобности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акционеров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владельцев ценных бумаг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аффилированных лиц, имеющих право на дивиденды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(сертификаты, свидетельства о регистрации акций, акты) на прием-передачу акций (пакетов акций)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продаже - покупке акций акционерами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книги учета работы с акциями и выдачи выписок из реестра акционеров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о долевой собственности, выпуске и распределении акций, ценных бумаг, образцы акций, проспект эмиссии акций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(подписные листы, заявки на приобретение акций, листы-подтверждения, карточки учета доходов акционеров и др.) по акционированию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утверждения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Штатные расписания учреждения, изменения к ним:</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Окончательные проекты штатных расписаний; документы (справки, предложения, заключения, переписка) по их разработке и изменению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утверждения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Штатные расстановки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инструкции о правах и обязанностях должностных лиц:</w:t>
            </w:r>
          </w:p>
          <w:p>
            <w:pPr>
              <w:jc w:val="left"/>
            </w:pPr>
            <w:r>
              <w:rPr>
                <w:rFonts w:ascii="Arial" w:cs="Arial" w:eastAsia="Arial" w:hAnsi="Arial"/>
                <w:sz w:val="24"/>
                <w:szCs w:val="24"/>
              </w:rPr>
              <w:t xml:space="preserve">а) по месту разработки и</w:t>
            </w:r>
          </w:p>
          <w:p>
            <w:pPr>
              <w:jc w:val="left"/>
            </w:pPr>
            <w:r>
              <w:rPr>
                <w:rFonts w:ascii="Arial" w:cs="Arial" w:eastAsia="Arial" w:hAnsi="Arial"/>
                <w:sz w:val="24"/>
                <w:szCs w:val="24"/>
              </w:rPr>
              <w:t xml:space="preserve">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Приемо-сдаточные акты; приложения к ним (за исключением инвентаризационных документов), составленные при смене:</w:t>
            </w:r>
          </w:p>
          <w:p>
            <w:pPr>
              <w:jc w:val="left"/>
            </w:pPr>
            <w:r>
              <w:rPr>
                <w:rFonts w:ascii="Arial" w:cs="Arial" w:eastAsia="Arial" w:hAnsi="Arial"/>
                <w:sz w:val="24"/>
                <w:szCs w:val="24"/>
              </w:rPr>
              <w:t xml:space="preserve">а) руководителя учреждения;</w:t>
            </w:r>
          </w:p>
          <w:p>
            <w:pPr>
              <w:jc w:val="left"/>
            </w:pPr>
            <w:r>
              <w:rPr>
                <w:rFonts w:ascii="Arial" w:cs="Arial" w:eastAsia="Arial" w:hAnsi="Arial"/>
                <w:sz w:val="24"/>
                <w:szCs w:val="24"/>
              </w:rPr>
              <w:t xml:space="preserve">б) должностных ответственных и материально ответственных лиц</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смены должностного, материально-ответственного лица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положения о правопреемственности, отчеты, справки, акты, заключения) о реорганизации, переименовании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акты, балансы, заключения, уведомления, решения судов, выписки из государственного реестра и др.) о ликвидации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(информации, справки, сводки, сведения, докладные записки) по основной отраслевой (специфической) деятельности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(информации, справки, сводки, докладные записки) по отраслевой (специфической) деятельности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организационным вопросам деятельности, в том числе о регистрации, лицензировании, аккредитации, аттестации, сертификации, приватизации, акционировании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(аналитические обзоры, доклады, справки, сводки, докладные записки) об основной деятельности, представляемые в органы государственной власти и управления, местного самоуправления, вышестоящие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 оперативно- хозяйственным вопросам - 6 л. ЭПМК</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обзоры, сводки, справки), представляемые структурными подразделениями руководству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докладные записки, перечни вопросов, рассмотренных коллегиальными и исполнительными органами, планы, проспекты, повестки дня заседаний, предложения к повестке дня собрания акционеров, оперативные сводки, переписка и др.) об административно-организационной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задания, отчеты, доклады, переписка) о командировках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доклады, повестки, извещения, приглашения, рекламные проспекты, поздравительные адреса, тематические фотоальбомы, видеозаписи, переписка) об организации и проведении конгрессов, съездов, конференций, совещаний, семинаров, юбилейных дат, торжественных приемов, встреч, спортивных соревнований:</w:t>
            </w:r>
          </w:p>
          <w:p>
            <w:pPr>
              <w:jc w:val="left"/>
            </w:pPr>
            <w:r>
              <w:rPr>
                <w:rFonts w:ascii="Arial" w:cs="Arial" w:eastAsia="Arial" w:hAnsi="Arial"/>
                <w:sz w:val="24"/>
                <w:szCs w:val="24"/>
              </w:rPr>
              <w:t xml:space="preserve">а) по месту проведения;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ЭПМК</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(исторические и тематические справки, обзоры, подборки публикаций в средствах массовой информации, видеозаписи, фотодокументы и др.) по истории учреждения и его подразделений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Бюллетени тайного голосования по выборам в высшие и местные органы власти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Контроль</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справки, отчеты, акты, докладные записки и др.) о проверках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докладные записки и др.) ревизий учреждения (за исключением документов периодических бухгалтерских ревизий)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ревизионной комиссии, аудитора (аудиторской фирмы), государственных и муниципальных органов финансового контроля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проведении проверок и ревизий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книга учета ревизий, проверок и контроля за выполнением их решений (предписаний)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выполнении решений (предписаний) проверок и ревизий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(обзоры, аналитические справки) о рассмотрении обращений граждан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справки, сводки, переписка) о состоянии работы по рассмотрению обращений граждан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Обращения граждан (предложения, заявления, жалобы и др.); документы (справки, сведения, переписка) по их рассмотрению:</w:t>
            </w:r>
          </w:p>
          <w:p>
            <w:pPr>
              <w:jc w:val="left"/>
            </w:pPr>
            <w:r>
              <w:rPr>
                <w:rFonts w:ascii="Arial" w:cs="Arial" w:eastAsia="Arial" w:hAnsi="Arial"/>
                <w:sz w:val="24"/>
                <w:szCs w:val="24"/>
              </w:rPr>
              <w:t xml:space="preserve">а) предложения, письма творческого характера, заявления, жалобы, содержащие сведения о серьезных недостатках и злоупотреблениях;</w:t>
            </w:r>
          </w:p>
          <w:p>
            <w:pPr>
              <w:jc w:val="left"/>
            </w:pPr>
            <w:r>
              <w:rPr>
                <w:rFonts w:ascii="Arial" w:cs="Arial" w:eastAsia="Arial" w:hAnsi="Arial"/>
                <w:sz w:val="24"/>
                <w:szCs w:val="24"/>
              </w:rPr>
              <w:t xml:space="preserve">б) личного характера;</w:t>
            </w:r>
          </w:p>
          <w:p>
            <w:pPr>
              <w:jc w:val="left"/>
            </w:pPr>
            <w:r>
              <w:rPr>
                <w:rFonts w:ascii="Arial" w:cs="Arial" w:eastAsia="Arial" w:hAnsi="Arial"/>
                <w:sz w:val="24"/>
                <w:szCs w:val="24"/>
              </w:rPr>
              <w:t xml:space="preserve">в) второстепенного оперативного характера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ЭПМК 1</w:t>
            </w:r>
          </w:p>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случае неоднократ.</w:t>
            </w:r>
          </w:p>
          <w:p>
            <w:pPr>
              <w:jc w:val="left"/>
            </w:pPr>
            <w:r>
              <w:rPr>
                <w:rFonts w:ascii="Arial" w:cs="Arial" w:eastAsia="Arial" w:hAnsi="Arial"/>
                <w:sz w:val="24"/>
                <w:szCs w:val="24"/>
              </w:rPr>
              <w:t xml:space="preserve">обращения - 6 л. после последнего рассмотрения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Правовое обеспечение управления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(свидетельства, договоры) на право собственности, владения, пользования, распоряжения имуществом, регистрации и перерегистрации фирменных наименований, эмблем, знаков обслуживания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(постановления, определения, акты, решения, заключения, запросы, переписка) о соблюдении законов, конфликтах, спорах в вопросах правового характера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(обзоры, справки, докладные записки, сведения, переписка) об организации и состоянии правовой работы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оперативным правовым вопросам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разъяснении и применении трудового законодательства и трудового права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трудовых конфликтах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разъяснении жилищного законодательства по разбору конфликтов по жилищным вопросам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исполнении приговоров, решений и определений судебных органов, арбитража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части исполнения финансовыми органами возмещения ущерба или выплаты компенсации за конфискованное имущество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ведении судебно- арбитражных (экономических) дел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составлении договоров, соглашений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Претензионная переписка о поставках, подрядах и услугах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 экспорту и импорту - 10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административных взысканиях и мерах общественного воздействия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по вопросам соблюдения трудового законодательства и трудового права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решения по делам об административных взысканиях и мерах общественного воздействия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по трудовым конфликтам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вынесения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заключения по жилищному законодательству и разбору конфликтных ситуаций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Исковые заявления, доверенности, акты, справки, докладные записки, протоколы, определения, постановления, характеристики, представляемые в правоохранительные, судебные органы, третейские суды (копии)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вынесения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Судебно-арбитражные (экономические) дела (исковые заявления, доверенности, претензии, акты, справки, протоколы заседаний)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Документы Постоянного срока хранения изымаются и передаются на госхранение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дела о нарушении таможенных правил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проведения проверок</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Конфликтные дела по вопросам изобретательства и рационализаторства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об оказании юридических услуг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Указатели по законодательным актам, нормативным документам (приказам, инструкциям, правилам)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 ственное хранение не передаются. Хранятся в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 ственное хранение не передаются. Хранятся в учреждениях</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Кодификационные картотеки по законодательным актам, нормативным документам (приказам, инструкциям, правилам)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 ственное хранение не передаются. Хранятся в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 ственное хранение не передаются. Хранятся в учреждениях</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Картотеки регистрации судебно - арбитражных (экономических) дел, претензий и исков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регистрации судебно- арбитражных (экономических) дел, претензий и исков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Базы данных по законодательным актам и нормативным документам (приказам, инструкциям, правилам)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государственное хранение не передаются. Хранятся в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государственное хранение не передаются. Хранятся в учреждениях</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записей юридических консультаций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претензий и исков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Документацнонное обеспечение управления и организация хранения документов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и примерные номенклатуры дел:</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Номенклатуры дел:</w:t>
            </w:r>
          </w:p>
          <w:p>
            <w:pPr>
              <w:jc w:val="left"/>
            </w:pPr>
            <w:r>
              <w:rPr>
                <w:rFonts w:ascii="Arial" w:cs="Arial" w:eastAsia="Arial" w:hAnsi="Arial"/>
                <w:sz w:val="24"/>
                <w:szCs w:val="24"/>
              </w:rPr>
              <w:t xml:space="preserve">а) учреждений;</w:t>
            </w:r>
          </w:p>
          <w:p>
            <w:pPr>
              <w:jc w:val="left"/>
            </w:pPr>
            <w:r>
              <w:rPr>
                <w:rFonts w:ascii="Arial" w:cs="Arial" w:eastAsia="Arial" w:hAnsi="Arial"/>
                <w:sz w:val="24"/>
                <w:szCs w:val="24"/>
              </w:rPr>
              <w:t xml:space="preserve">б) структурных подразделений учреждений1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 согласованные - до минования надобности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номенклатур дел, перечней документов со сроками хранения, классификаторов дел 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утверждения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Перечни документов с указанием сроков хранения:</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переписка об изменении и дополнении перечней документов с указанием сроков хранения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Классификаторы дел и документов:</w:t>
            </w:r>
          </w:p>
          <w:p>
            <w:pPr>
              <w:jc w:val="left"/>
            </w:pPr>
            <w:r>
              <w:rPr>
                <w:rFonts w:ascii="Arial" w:cs="Arial" w:eastAsia="Arial" w:hAnsi="Arial"/>
                <w:sz w:val="24"/>
                <w:szCs w:val="24"/>
              </w:rPr>
              <w:t xml:space="preserve">а) по месту составления;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программы информатизации; документы (технические задания, акты приемки, внедрения, протоколы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заключения, справки, переписка) о совершенствовании документационного обеспечения управления, внедрении современных информационных технологий, защите информации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проектировании, разработке, внедрении автоматизированных систем и компьютерных технологий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с архивными учреждениями о сотрудничестве по вопросам документационного обеспечения управления и архивного дела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контрольные листы, сводки о контроле исполнения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сводки, сведения о документообороте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на рассылку приказов, указаний, распоряжений, положений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Телеграммы, телефонограммы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Бланки-заказы на выполнение машинописных и компьютерных работ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карточки (базы данных), журнал регистрации и контроля распорядительных и нормативных документов учреждения (постановления, решения коллегиальных органов, приказы, указания, правила, инструкции, положения)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обращений граждан (предложения, заявления, жалобы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регистрации обращений граждан (предложения, заявления, жалобы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приема посетителей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входящей корреспонденции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исходящей корреспонденции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Регистрационно-контрольные карточки (РКК)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входящей корреспонденции («ДСП»)</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исходящей корреспонденции («ДСП»)</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аудиовизуальных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телеграмм, телефонограмм, факсов, заявок на переговоры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бланков строгой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машинописных, компьютерных работ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отдельных листов, чертежей, фотонегативов, кинопленок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на отправленную корреспонденцию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рассылки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архивного дела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приеме-передаче документов на государственное хранение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по проверкам состояния и условий хранения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(разрешения, переписка, заявления) о допуске к работе с архивными документами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Тематические обзоры, информационные письма о составе и содержании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Хранятся в учреждениях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ликвидации учреждения |передаются на госхранение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Предписания о сохранности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 архивными учреждениями о сотрудничестве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о местонахождении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об уничтожении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выдачи документов учреждениям во временное пользование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запросы о выдаче архивных справок, копий, выписок из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заявки на выдачу документов из хранилища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возвращения документов в архив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Дело фонда (исторические справки к фондам, акты проверки наличия и состояния документов, акты приема и передачи документов на госхранение, акты о выделении к уничтожению документов, о недостачах, неисправимых повреждениях)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Хранятся в учреждениях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ликвидации передаются на госхранение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Описи дел:</w:t>
            </w:r>
          </w:p>
          <w:p>
            <w:pPr>
              <w:jc w:val="left"/>
            </w:pPr>
            <w:r>
              <w:rPr>
                <w:rFonts w:ascii="Arial" w:cs="Arial" w:eastAsia="Arial" w:hAnsi="Arial"/>
                <w:sz w:val="24"/>
                <w:szCs w:val="24"/>
              </w:rPr>
              <w:t xml:space="preserve">а) постоянного хранения (утвержденные)</w:t>
            </w:r>
          </w:p>
          <w:p>
            <w:pPr>
              <w:jc w:val="left"/>
            </w:pPr>
            <w:r>
              <w:rPr>
                <w:rFonts w:ascii="Arial" w:cs="Arial" w:eastAsia="Arial" w:hAnsi="Arial"/>
                <w:sz w:val="24"/>
                <w:szCs w:val="24"/>
              </w:rPr>
              <w:t xml:space="preserve">б) по личному составу</w:t>
            </w:r>
          </w:p>
          <w:p>
            <w:pPr>
              <w:jc w:val="left"/>
            </w:pPr>
            <w:r>
              <w:rPr>
                <w:rFonts w:ascii="Arial" w:cs="Arial" w:eastAsia="Arial" w:hAnsi="Arial"/>
                <w:sz w:val="24"/>
                <w:szCs w:val="24"/>
              </w:rPr>
              <w:t xml:space="preserve">в) временного хранения</w:t>
            </w:r>
          </w:p>
          <w:p>
            <w:pPr>
              <w:jc w:val="left"/>
            </w:pPr>
            <w:r>
              <w:rPr>
                <w:rFonts w:ascii="Arial" w:cs="Arial" w:eastAsia="Arial" w:hAnsi="Arial"/>
                <w:sz w:val="24"/>
                <w:szCs w:val="24"/>
              </w:rPr>
              <w:t xml:space="preserve">г) структурного подразделения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3 г.2</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3 г.2</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 утвержденные - до минования надобности.</w:t>
            </w:r>
          </w:p>
          <w:p>
            <w:pPr>
              <w:jc w:val="left"/>
            </w:pPr>
            <w:r>
              <w:rPr>
                <w:rFonts w:ascii="Arial" w:cs="Arial" w:eastAsia="Arial" w:hAnsi="Arial"/>
                <w:sz w:val="24"/>
                <w:szCs w:val="24"/>
              </w:rPr>
              <w:t xml:space="preserve">2 После уничтожения дел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указатели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выдачи дел во временное пользование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выдачи документов из хранилища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возвращения всех документов в хранилище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штрафных санкций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проверок государственных и ведомственных архивов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(книга) регистрации показаний приборов определения температурно-влажностного режима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ПЛАНИРОВАНИЕ ДЕЯТЕЛЬНОСТИ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Прогнозирование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разработке и ходе выполнения целевых комплексных программ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комплексные программы</w:t>
            </w:r>
          </w:p>
          <w:p>
            <w:pPr>
              <w:jc w:val="left"/>
            </w:pPr>
            <w:r>
              <w:rPr>
                <w:rFonts w:ascii="Arial" w:cs="Arial" w:eastAsia="Arial" w:hAnsi="Arial"/>
                <w:sz w:val="24"/>
                <w:szCs w:val="24"/>
              </w:rPr>
              <w:t xml:space="preserve">(республиканские, региональные), прогнозы развития регионов, отдельных направлений деятельности:</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целевых комплексных программ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отчеты, обзоры) о ходе и основных итогах выполнения комплексных целевых программ:</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Прогнозы (перспективные планы) развития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Концепции развития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справки, сведения, расчеты, таблицы и др.) о разработке и корректировке прогнозов (перспективных планов, концепций развития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Текущее планирование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планирования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экономического и социального развития учреждения:</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планов экономического и социального развития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Бизнес-планы; документы (технические обоснования, заключения, справки, расчеты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заказы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Годовые планы учреждений:</w:t>
            </w:r>
          </w:p>
          <w:p>
            <w:pPr>
              <w:jc w:val="left"/>
            </w:pPr>
            <w:r>
              <w:rPr>
                <w:rFonts w:ascii="Arial" w:cs="Arial" w:eastAsia="Arial" w:hAnsi="Arial"/>
                <w:sz w:val="24"/>
                <w:szCs w:val="24"/>
              </w:rPr>
              <w:t xml:space="preserve">а) по основным для данного учреждения видам деятельности;</w:t>
            </w:r>
          </w:p>
          <w:p>
            <w:pPr>
              <w:jc w:val="left"/>
            </w:pPr>
            <w:r>
              <w:rPr>
                <w:rFonts w:ascii="Arial" w:cs="Arial" w:eastAsia="Arial" w:hAnsi="Arial"/>
                <w:sz w:val="24"/>
                <w:szCs w:val="24"/>
              </w:rPr>
              <w:t xml:space="preserve">б) по вспомогательным для данного учреждения видам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других учреждениях - ДМН</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Оперативные планы по всем направлениям деятельности учреждения и его структурных подразделений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Годовые планы-отчеты структурных подразделений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(технико-экономические показатели, обоснования, графики, сведения, анализы, таблицы, рабочие тетради) о разработке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справки, сведения) об изменении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записки (анализы) о выполнении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об итогах социально-экономического развития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Ценообразование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ценообразования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Прейскуранты, ценники, тарифы на продукцию и услуги:</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расчеты по прогнозированию цен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обоснования, нормативные индикаторы) о разработке, применении цен и их корректировке:</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До пересмотра цен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Ценовые соглашения между производителями и поставщиками материально-технических ресурсов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соглашения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ФИНАНСИРОВАНИЕ ДЕЯТЕЛЬНОСТИ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Финансирование, кредитование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планы перспективные:</w:t>
            </w:r>
          </w:p>
          <w:p>
            <w:pPr>
              <w:jc w:val="left"/>
            </w:pPr>
            <w:r>
              <w:rPr>
                <w:rFonts w:ascii="Arial" w:cs="Arial" w:eastAsia="Arial" w:hAnsi="Arial"/>
                <w:sz w:val="24"/>
                <w:szCs w:val="24"/>
              </w:rPr>
              <w:t xml:space="preserve">а) по месту разработки и</w:t>
            </w:r>
          </w:p>
          <w:p>
            <w:pPr>
              <w:jc w:val="left"/>
            </w:pPr>
            <w:r>
              <w:rPr>
                <w:rFonts w:ascii="Arial" w:cs="Arial" w:eastAsia="Arial" w:hAnsi="Arial"/>
                <w:sz w:val="24"/>
                <w:szCs w:val="24"/>
              </w:rPr>
              <w:t xml:space="preserve">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w:t>
            </w:r>
          </w:p>
          <w:p>
            <w:pPr>
              <w:jc w:val="left"/>
            </w:pPr>
            <w:r>
              <w:rPr>
                <w:rFonts w:ascii="Arial" w:cs="Arial" w:eastAsia="Arial" w:hAnsi="Arial"/>
                <w:sz w:val="24"/>
                <w:szCs w:val="24"/>
              </w:rPr>
              <w:t xml:space="preserve">- финансовый (баланс доходов и расходов);</w:t>
            </w:r>
          </w:p>
          <w:p>
            <w:pPr>
              <w:jc w:val="left"/>
            </w:pPr>
            <w:r>
              <w:rPr>
                <w:rFonts w:ascii="Arial" w:cs="Arial" w:eastAsia="Arial" w:hAnsi="Arial"/>
                <w:sz w:val="24"/>
                <w:szCs w:val="24"/>
              </w:rPr>
              <w:t xml:space="preserve">- финансирования и кредитования;</w:t>
            </w:r>
          </w:p>
          <w:p>
            <w:pPr>
              <w:jc w:val="left"/>
            </w:pPr>
            <w:r>
              <w:rPr>
                <w:rFonts w:ascii="Arial" w:cs="Arial" w:eastAsia="Arial" w:hAnsi="Arial"/>
                <w:sz w:val="24"/>
                <w:szCs w:val="24"/>
              </w:rPr>
              <w:t xml:space="preserve">- валютный;</w:t>
            </w:r>
          </w:p>
          <w:p>
            <w:pPr>
              <w:jc w:val="left"/>
            </w:pPr>
            <w:r>
              <w:rPr>
                <w:rFonts w:ascii="Arial" w:cs="Arial" w:eastAsia="Arial" w:hAnsi="Arial"/>
                <w:sz w:val="24"/>
                <w:szCs w:val="24"/>
              </w:rPr>
              <w:t xml:space="preserve">- материальных балансов;</w:t>
            </w:r>
          </w:p>
          <w:p>
            <w:pPr>
              <w:jc w:val="left"/>
            </w:pPr>
            <w:r>
              <w:rPr>
                <w:rFonts w:ascii="Arial" w:cs="Arial" w:eastAsia="Arial" w:hAnsi="Arial"/>
                <w:sz w:val="24"/>
                <w:szCs w:val="24"/>
              </w:rPr>
              <w:t xml:space="preserve">- капитальных вложений;</w:t>
            </w:r>
          </w:p>
          <w:p>
            <w:pPr>
              <w:jc w:val="left"/>
            </w:pPr>
            <w:r>
              <w:rPr>
                <w:rFonts w:ascii="Arial" w:cs="Arial" w:eastAsia="Arial" w:hAnsi="Arial"/>
                <w:sz w:val="24"/>
                <w:szCs w:val="24"/>
              </w:rPr>
              <w:t xml:space="preserve">- по труду и заработной плате;</w:t>
            </w:r>
          </w:p>
          <w:p>
            <w:pPr>
              <w:jc w:val="left"/>
            </w:pPr>
            <w:r>
              <w:rPr>
                <w:rFonts w:ascii="Arial" w:cs="Arial" w:eastAsia="Arial" w:hAnsi="Arial"/>
                <w:sz w:val="24"/>
                <w:szCs w:val="24"/>
              </w:rPr>
              <w:t xml:space="preserve">- прибыли;</w:t>
            </w:r>
          </w:p>
          <w:p>
            <w:pPr>
              <w:jc w:val="left"/>
            </w:pPr>
            <w:r>
              <w:rPr>
                <w:rFonts w:ascii="Arial" w:cs="Arial" w:eastAsia="Arial" w:hAnsi="Arial"/>
                <w:sz w:val="24"/>
                <w:szCs w:val="24"/>
              </w:rPr>
              <w:t xml:space="preserve">- образования, распределения и использования фондов учреждения;</w:t>
            </w:r>
          </w:p>
          <w:p>
            <w:pPr>
              <w:jc w:val="left"/>
            </w:pPr>
            <w:r>
              <w:rPr>
                <w:rFonts w:ascii="Arial" w:cs="Arial" w:eastAsia="Arial" w:hAnsi="Arial"/>
                <w:sz w:val="24"/>
                <w:szCs w:val="24"/>
              </w:rPr>
              <w:t xml:space="preserve">- накопления и расходования</w:t>
            </w:r>
          </w:p>
          <w:p>
            <w:pPr>
              <w:jc w:val="left"/>
            </w:pPr>
            <w:r>
              <w:rPr>
                <w:rFonts w:ascii="Arial" w:cs="Arial" w:eastAsia="Arial" w:hAnsi="Arial"/>
                <w:sz w:val="24"/>
                <w:szCs w:val="24"/>
              </w:rPr>
              <w:t xml:space="preserve">оборотных средств и др.:</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квартальные;</w:t>
            </w:r>
          </w:p>
          <w:p>
            <w:pPr>
              <w:jc w:val="left"/>
            </w:pPr>
            <w:r>
              <w:rPr>
                <w:rFonts w:ascii="Arial" w:cs="Arial" w:eastAsia="Arial" w:hAnsi="Arial"/>
                <w:sz w:val="24"/>
                <w:szCs w:val="24"/>
              </w:rPr>
              <w:t xml:space="preserve">г)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6 л. 2</w:t>
            </w:r>
          </w:p>
          <w:p>
            <w:pPr>
              <w:jc w:val="left"/>
            </w:pPr>
            <w:r>
              <w:rPr>
                <w:rFonts w:ascii="Arial" w:cs="Arial" w:eastAsia="Arial" w:hAnsi="Arial"/>
                <w:sz w:val="24"/>
                <w:szCs w:val="24"/>
              </w:rPr>
              <w:t xml:space="preserve">1 г. 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других учреждениях - ДМН</w:t>
            </w:r>
          </w:p>
          <w:p>
            <w:pPr>
              <w:jc w:val="left"/>
            </w:pPr>
            <w:r>
              <w:rPr>
                <w:rFonts w:ascii="Arial" w:cs="Arial" w:eastAsia="Arial" w:hAnsi="Arial"/>
                <w:sz w:val="24"/>
                <w:szCs w:val="24"/>
              </w:rPr>
              <w:t xml:space="preserve">2 При отсутствии годовых - пост.</w:t>
            </w:r>
          </w:p>
          <w:p>
            <w:pPr>
              <w:jc w:val="left"/>
            </w:pPr>
            <w:r>
              <w:rPr>
                <w:rFonts w:ascii="Arial" w:cs="Arial" w:eastAsia="Arial" w:hAnsi="Arial"/>
                <w:sz w:val="24"/>
                <w:szCs w:val="24"/>
              </w:rPr>
              <w:t xml:space="preserve">3 При отсутствии годовых и квартальных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(уведомления, расчеты, таблицы, справки, сведения, ведомости, поручения, заключения, обоснования, переписка) о разработке и изменении финансовых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(ходатайства, экономические расчеты, инвестиционные проекты, гранты, таблицы, договоры, соглашения, заключения) о долгосрочном кредитовании и инвестиционной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Лимиты (лимитные справки), экономические нормативы финансирования и кредитования и их распределение; расчеты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лимитах и экономических нормативах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Финансово-экономические конъюнктурные обзоры:</w:t>
            </w:r>
          </w:p>
          <w:p>
            <w:pPr>
              <w:jc w:val="left"/>
            </w:pPr>
            <w:r>
              <w:rPr>
                <w:rFonts w:ascii="Arial" w:cs="Arial" w:eastAsia="Arial" w:hAnsi="Arial"/>
                <w:sz w:val="24"/>
                <w:szCs w:val="24"/>
              </w:rPr>
              <w:t xml:space="preserve">а) по месту разработки и</w:t>
            </w:r>
          </w:p>
          <w:p>
            <w:pPr>
              <w:jc w:val="left"/>
            </w:pPr>
            <w:r>
              <w:rPr>
                <w:rFonts w:ascii="Arial" w:cs="Arial" w:eastAsia="Arial" w:hAnsi="Arial"/>
                <w:sz w:val="24"/>
                <w:szCs w:val="24"/>
              </w:rPr>
              <w:t xml:space="preserve">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Сметы расходов и доходов; расчеты к ним:</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сведения, расчеты, расходные расписания, бюджетные поручения, заявки, переписка) о финансировании всех видов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(аналитические таблицы) о</w:t>
            </w:r>
          </w:p>
          <w:p>
            <w:pPr>
              <w:jc w:val="left"/>
            </w:pPr>
            <w:r>
              <w:rPr>
                <w:rFonts w:ascii="Arial" w:cs="Arial" w:eastAsia="Arial" w:hAnsi="Arial"/>
                <w:sz w:val="24"/>
                <w:szCs w:val="24"/>
              </w:rPr>
              <w:t xml:space="preserve">выполнении планов:</w:t>
            </w:r>
          </w:p>
          <w:p>
            <w:pPr>
              <w:jc w:val="left"/>
            </w:pPr>
            <w:r>
              <w:rPr>
                <w:rFonts w:ascii="Arial" w:cs="Arial" w:eastAsia="Arial" w:hAnsi="Arial"/>
                <w:sz w:val="24"/>
                <w:szCs w:val="24"/>
              </w:rPr>
              <w:t xml:space="preserve">- финансового;</w:t>
            </w:r>
          </w:p>
          <w:p>
            <w:pPr>
              <w:jc w:val="left"/>
            </w:pPr>
            <w:r>
              <w:rPr>
                <w:rFonts w:ascii="Arial" w:cs="Arial" w:eastAsia="Arial" w:hAnsi="Arial"/>
                <w:sz w:val="24"/>
                <w:szCs w:val="24"/>
              </w:rPr>
              <w:t xml:space="preserve">- финансирования и кредитования;</w:t>
            </w:r>
          </w:p>
          <w:p>
            <w:pPr>
              <w:jc w:val="left"/>
            </w:pPr>
            <w:r>
              <w:rPr>
                <w:rFonts w:ascii="Arial" w:cs="Arial" w:eastAsia="Arial" w:hAnsi="Arial"/>
                <w:sz w:val="24"/>
                <w:szCs w:val="24"/>
              </w:rPr>
              <w:t xml:space="preserve">- валютного;</w:t>
            </w:r>
          </w:p>
          <w:p>
            <w:pPr>
              <w:jc w:val="left"/>
            </w:pPr>
            <w:r>
              <w:rPr>
                <w:rFonts w:ascii="Arial" w:cs="Arial" w:eastAsia="Arial" w:hAnsi="Arial"/>
                <w:sz w:val="24"/>
                <w:szCs w:val="24"/>
              </w:rPr>
              <w:t xml:space="preserve">- материальных балансов;</w:t>
            </w:r>
          </w:p>
          <w:p>
            <w:pPr>
              <w:jc w:val="left"/>
            </w:pPr>
            <w:r>
              <w:rPr>
                <w:rFonts w:ascii="Arial" w:cs="Arial" w:eastAsia="Arial" w:hAnsi="Arial"/>
                <w:sz w:val="24"/>
                <w:szCs w:val="24"/>
              </w:rPr>
              <w:t xml:space="preserve">- капитальных вложений;</w:t>
            </w:r>
          </w:p>
          <w:p>
            <w:pPr>
              <w:jc w:val="left"/>
            </w:pPr>
            <w:r>
              <w:rPr>
                <w:rFonts w:ascii="Arial" w:cs="Arial" w:eastAsia="Arial" w:hAnsi="Arial"/>
                <w:sz w:val="24"/>
                <w:szCs w:val="24"/>
              </w:rPr>
              <w:t xml:space="preserve">- по труду и заработной плате;</w:t>
            </w:r>
          </w:p>
          <w:p>
            <w:pPr>
              <w:jc w:val="left"/>
            </w:pPr>
            <w:r>
              <w:rPr>
                <w:rFonts w:ascii="Arial" w:cs="Arial" w:eastAsia="Arial" w:hAnsi="Arial"/>
                <w:sz w:val="24"/>
                <w:szCs w:val="24"/>
              </w:rPr>
              <w:t xml:space="preserve">- прибыли;</w:t>
            </w:r>
          </w:p>
          <w:p>
            <w:pPr>
              <w:jc w:val="left"/>
            </w:pPr>
            <w:r>
              <w:rPr>
                <w:rFonts w:ascii="Arial" w:cs="Arial" w:eastAsia="Arial" w:hAnsi="Arial"/>
                <w:sz w:val="24"/>
                <w:szCs w:val="24"/>
              </w:rPr>
              <w:t xml:space="preserve">- образования, распределения и использования фондов учреждения;</w:t>
            </w:r>
          </w:p>
          <w:p>
            <w:pPr>
              <w:jc w:val="left"/>
            </w:pPr>
            <w:r>
              <w:rPr>
                <w:rFonts w:ascii="Arial" w:cs="Arial" w:eastAsia="Arial" w:hAnsi="Arial"/>
                <w:sz w:val="24"/>
                <w:szCs w:val="24"/>
              </w:rPr>
              <w:t xml:space="preserve">- накопления и расходования</w:t>
            </w:r>
          </w:p>
          <w:p>
            <w:pPr>
              <w:jc w:val="left"/>
            </w:pPr>
            <w:r>
              <w:rPr>
                <w:rFonts w:ascii="Arial" w:cs="Arial" w:eastAsia="Arial" w:hAnsi="Arial"/>
                <w:sz w:val="24"/>
                <w:szCs w:val="24"/>
              </w:rPr>
              <w:t xml:space="preserve">оборотных средств и др.:</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квартальные;</w:t>
            </w:r>
          </w:p>
          <w:p>
            <w:pPr>
              <w:jc w:val="left"/>
            </w:pPr>
            <w:r>
              <w:rPr>
                <w:rFonts w:ascii="Arial" w:cs="Arial" w:eastAsia="Arial" w:hAnsi="Arial"/>
                <w:sz w:val="24"/>
                <w:szCs w:val="24"/>
              </w:rPr>
              <w:t xml:space="preserve">г)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6 л.2.</w:t>
            </w:r>
          </w:p>
          <w:p>
            <w:pPr>
              <w:jc w:val="left"/>
            </w:pPr>
            <w:r>
              <w:rPr>
                <w:rFonts w:ascii="Arial" w:cs="Arial" w:eastAsia="Arial" w:hAnsi="Arial"/>
                <w:sz w:val="24"/>
                <w:szCs w:val="24"/>
              </w:rPr>
              <w:t xml:space="preserve">1 г.3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других учреждениях - ДМН.</w:t>
            </w:r>
          </w:p>
          <w:p>
            <w:pPr>
              <w:jc w:val="left"/>
            </w:pPr>
            <w:r>
              <w:rPr>
                <w:rFonts w:ascii="Arial" w:cs="Arial" w:eastAsia="Arial" w:hAnsi="Arial"/>
                <w:sz w:val="24"/>
                <w:szCs w:val="24"/>
              </w:rPr>
              <w:t xml:space="preserve">2При отсутствии годовых - пост.</w:t>
            </w:r>
          </w:p>
          <w:p>
            <w:pPr>
              <w:jc w:val="left"/>
            </w:pPr>
            <w:r>
              <w:rPr>
                <w:rFonts w:ascii="Arial" w:cs="Arial" w:eastAsia="Arial" w:hAnsi="Arial"/>
                <w:sz w:val="24"/>
                <w:szCs w:val="24"/>
              </w:rPr>
              <w:t xml:space="preserve">3 При отсутствии годовых, квартальных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Анализы отчетных данных об исполнении балансов доходов и расходов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обоснования, расчеты, переписка) о совершенствовании аппарата управления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изменении расходов на содержание аппарата управления и административно-хозяйственные нужды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переписка) о соблюдении финансовой дисциплины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(положения, справки, расчеты, докладные записки, заключения) о формировании фондов учреждения и их расходовании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внесметных и целевых ассигнованиях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(положения, карточки, переписка) об открытии, закрытии, состоянии, оплате текущих и расчетных счетов, о проведении денежно-расчетных операций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банковского счета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финансовые донесения, оперативные отчеты и сведения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сообщения, информации, извещения, справки, отчеты, переписка) по кредитным вопросам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договоры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размещении акций, вкладов, начислении дивидендов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Заявки на получение кредитов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нормах обязательных резервов, финансировании капиталовложений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финансировании из госбюджета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Сводные ведомости по открытым кредитам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расходовании кредитов</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p>
            <w:pPr>
              <w:jc w:val="left"/>
            </w:pPr>
            <w:r>
              <w:rPr>
                <w:rFonts w:ascii="Arial" w:cs="Arial" w:eastAsia="Arial" w:hAnsi="Arial"/>
                <w:sz w:val="24"/>
                <w:szCs w:val="24"/>
              </w:rPr>
              <w:t xml:space="preserve">в)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 1</w:t>
            </w:r>
          </w:p>
          <w:p>
            <w:pPr>
              <w:jc w:val="left"/>
            </w:pPr>
            <w:r>
              <w:rPr>
                <w:rFonts w:ascii="Arial" w:cs="Arial" w:eastAsia="Arial" w:hAnsi="Arial"/>
                <w:sz w:val="24"/>
                <w:szCs w:val="24"/>
              </w:rPr>
              <w:t xml:space="preserve">1 г.2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 1</w:t>
            </w:r>
          </w:p>
          <w:p>
            <w:pPr>
              <w:jc w:val="left"/>
            </w:pPr>
            <w:r>
              <w:rPr>
                <w:rFonts w:ascii="Arial" w:cs="Arial" w:eastAsia="Arial" w:hAnsi="Arial"/>
                <w:sz w:val="24"/>
                <w:szCs w:val="24"/>
              </w:rPr>
              <w:t xml:space="preserve">1 г.2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p>
            <w:pPr>
              <w:jc w:val="left"/>
            </w:pPr>
            <w:r>
              <w:rPr>
                <w:rFonts w:ascii="Arial" w:cs="Arial" w:eastAsia="Arial" w:hAnsi="Arial"/>
                <w:sz w:val="24"/>
                <w:szCs w:val="24"/>
              </w:rPr>
              <w:t xml:space="preserve">2 При отсутствии квартальных - 6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кассовые расписания и уведомления о кредитах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Кассовые планы:</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p>
            <w:pPr>
              <w:jc w:val="left"/>
            </w:pPr>
            <w:r>
              <w:rPr>
                <w:rFonts w:ascii="Arial" w:cs="Arial" w:eastAsia="Arial" w:hAnsi="Arial"/>
                <w:sz w:val="24"/>
                <w:szCs w:val="24"/>
              </w:rPr>
              <w:t xml:space="preserve">в)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3 г. 1</w:t>
            </w:r>
          </w:p>
          <w:p>
            <w:pPr>
              <w:jc w:val="left"/>
            </w:pPr>
            <w:r>
              <w:rPr>
                <w:rFonts w:ascii="Arial" w:cs="Arial" w:eastAsia="Arial" w:hAnsi="Arial"/>
                <w:sz w:val="24"/>
                <w:szCs w:val="24"/>
              </w:rPr>
              <w:t xml:space="preserve">1 г.2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3 г. 1</w:t>
            </w:r>
          </w:p>
          <w:p>
            <w:pPr>
              <w:jc w:val="left"/>
            </w:pPr>
            <w:r>
              <w:rPr>
                <w:rFonts w:ascii="Arial" w:cs="Arial" w:eastAsia="Arial" w:hAnsi="Arial"/>
                <w:sz w:val="24"/>
                <w:szCs w:val="24"/>
              </w:rPr>
              <w:t xml:space="preserve">1 г.2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- 6 л.</w:t>
            </w:r>
          </w:p>
          <w:p>
            <w:pPr>
              <w:jc w:val="left"/>
            </w:pPr>
            <w:r>
              <w:rPr>
                <w:rFonts w:ascii="Arial" w:cs="Arial" w:eastAsia="Arial" w:hAnsi="Arial"/>
                <w:sz w:val="24"/>
                <w:szCs w:val="24"/>
              </w:rPr>
              <w:t xml:space="preserve">2 При отсутствии годовых, квартальных - 6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по кассовым планам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УЧЕТ И ОТЧЕТНОСТЬ</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Бухгалтерский учет и отчетность</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Альбомы унифицированных типовых форм первичной учетной документации:</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балансы и отчеты; документы (приложения к балансу, пояснительные записки, специализированные формы) к ним:</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квартальные;</w:t>
            </w:r>
          </w:p>
          <w:p>
            <w:pPr>
              <w:jc w:val="left"/>
            </w:pPr>
            <w:r>
              <w:rPr>
                <w:rFonts w:ascii="Arial" w:cs="Arial" w:eastAsia="Arial" w:hAnsi="Arial"/>
                <w:sz w:val="24"/>
                <w:szCs w:val="24"/>
              </w:rPr>
              <w:t xml:space="preserve">г)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 г. 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 При отсутствии годовых, квартальных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Передаточные, разделительные, ликвидационные балансы; приложения, пояснительные записки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комиссии по рассмотрению и утверждению</w:t>
            </w:r>
          </w:p>
          <w:p>
            <w:pPr>
              <w:jc w:val="left"/>
            </w:pPr>
            <w:r>
              <w:rPr>
                <w:rFonts w:ascii="Arial" w:cs="Arial" w:eastAsia="Arial" w:hAnsi="Arial"/>
                <w:sz w:val="24"/>
                <w:szCs w:val="24"/>
              </w:rPr>
              <w:t xml:space="preserve">отчетов и балансов, документы (акты, заключения) к ним:</w:t>
            </w:r>
          </w:p>
          <w:p>
            <w:pPr>
              <w:jc w:val="left"/>
            </w:pPr>
            <w:r>
              <w:rPr>
                <w:rFonts w:ascii="Arial" w:cs="Arial" w:eastAsia="Arial" w:hAnsi="Arial"/>
                <w:sz w:val="24"/>
                <w:szCs w:val="24"/>
              </w:rPr>
              <w:t xml:space="preserve">а) годовых;</w:t>
            </w:r>
          </w:p>
          <w:p>
            <w:pPr>
              <w:jc w:val="left"/>
            </w:pPr>
            <w:r>
              <w:rPr>
                <w:rFonts w:ascii="Arial" w:cs="Arial" w:eastAsia="Arial" w:hAnsi="Arial"/>
                <w:sz w:val="24"/>
                <w:szCs w:val="24"/>
              </w:rPr>
              <w:t xml:space="preserve">б) квартальных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 При отсутствии годовых - 10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документы (таблицы, записки, доклады) к годовым балансам и отчетам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утверждении и уточнении балансов и отчетов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исполнении госбюджета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Годовые сообщения о заработной плате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исполнении сметы расходов:</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квартальные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 сутствии годовых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исполнении госбюджета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исполнении программы государственных инвестиций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аналитические счета бухгалтерского учета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счетов бухгалтерского учета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по перечислению денежных сумм по государственному и негосударственному страхованию (пенсионному, медицинскому, социальному, занятости)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сроках представления бухгалтерской и финансовой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(переписка, протоколы, докладные записки, акты, справки, планы, отчеты) о проведении документальных ревизий финансово- хозяйственной деятельности, контрольно-ревизионной работе, в том числе проверке кассы, правильности взимания налогов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 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критерии (система показателей) деятельности экономических субъектов, по которым их бухгалтерская (финансовая) отчетность подлежит обязательной ежегодной аудиторской проверке:</w:t>
            </w:r>
          </w:p>
          <w:p>
            <w:pPr>
              <w:jc w:val="left"/>
            </w:pPr>
            <w:r>
              <w:rPr>
                <w:rFonts w:ascii="Arial" w:cs="Arial" w:eastAsia="Arial" w:hAnsi="Arial"/>
                <w:sz w:val="24"/>
                <w:szCs w:val="24"/>
              </w:rPr>
              <w:t xml:space="preserve">а) по месту разработки и</w:t>
            </w:r>
          </w:p>
          <w:p>
            <w:pPr>
              <w:jc w:val="left"/>
            </w:pPr>
            <w:r>
              <w:rPr>
                <w:rFonts w:ascii="Arial" w:cs="Arial" w:eastAsia="Arial" w:hAnsi="Arial"/>
                <w:sz w:val="24"/>
                <w:szCs w:val="24"/>
              </w:rPr>
              <w:t xml:space="preserve">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 аудиторами (аудиторскими фирмами)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учетные регистры (главная книга, журналы-ордера, разработочные таблицы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 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лимиты, фонды заработной 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документы и приложения к ним, зафиксировавшие факты совершения хозяйственной операции и явившиеся основанием для бухгалтерских записей (кассовые, банковские документы, корешки банковских чековых книжек, ордера, табели, извещения банков и переводные требования, акты о приеме, сдаче, списании имущества и материалов, квитанции, корешки к ним, счета-фактуры, накладные и авансовые отчеты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сведения, переписка) о взаимных расчетах и перерасчетах между учреждениями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финансово- хозяйственной деятельности (об учете фондов, о наложении взысканий, штрафов, приеме, сдаче, списании материальных ценностей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Лицевые счета работников, книги по заработной плате, ведомости по начислению заработной 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о премировании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Расчетно-платежные ведомости на выдачу заработной платы, пособий, гонораров, материальной помощи и др. выплат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лицевых счетов - 75 лет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Ведомости на выдачу пособий по безработице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Ведомости на выдачу стипендий безработным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Ведомости на выдачу заработной платы безработным за выполнение общественных работ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Доверенности на получение денежных сумм и товарно- материальных ценностей, в том числе аннулированные доверенности о получении заработной платы и других выплат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 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выплате заработной 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выдаче и возврате ссуд</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погашения ссуды</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Гарантийные письма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справки о совокупном доходе работников за год и уплате налогов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поступлении доходов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учете фондов, лимитов заработной платы и контроле за их распределением, о расчетах по перерасходу и задолженности по заработной плате, об удержании из заработной платы, из средств социального страхования, о выплате отпускных и выходных пособий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(копии отчетов, заявления, списки работников, справки, выписки из протоколов, заключения) о выплате пособий, оплате листов нетрудоспособности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акты, обязательства, переписка) о дебиторской и кредиторской задолженности, недостачах, растратах, хищениях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акты, расчеты, заключения, ведомости) о переоценке основных фондов, определении износа основных средств, оценке стоимости имущества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решения, справки, переписка) об оплате учебных отпусков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выписки банков, ведомости, расчеты, переписка) об амортизационных отчислениях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листы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прекращения выплаты</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лиц, имеющих право подписи первичных учетных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ведомости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 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Сообщения (свидетельства) о постановке на учет в налоговых органах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снятия с учета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в Соцфонд:</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p>
            <w:pPr>
              <w:jc w:val="left"/>
            </w:pPr>
            <w:r>
              <w:rPr>
                <w:rFonts w:ascii="Arial" w:cs="Arial" w:eastAsia="Arial" w:hAnsi="Arial"/>
                <w:sz w:val="24"/>
                <w:szCs w:val="24"/>
              </w:rPr>
              <w:t xml:space="preserve">в)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1г.2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1 г. 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 При отсутствии годовых и квартальных - 6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по налогам:</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p>
            <w:pPr>
              <w:jc w:val="left"/>
            </w:pPr>
            <w:r>
              <w:rPr>
                <w:rFonts w:ascii="Arial" w:cs="Arial" w:eastAsia="Arial" w:hAnsi="Arial"/>
                <w:sz w:val="24"/>
                <w:szCs w:val="24"/>
              </w:rPr>
              <w:t xml:space="preserve">в)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 1</w:t>
            </w:r>
          </w:p>
          <w:p>
            <w:pPr>
              <w:jc w:val="left"/>
            </w:pPr>
            <w:r>
              <w:rPr>
                <w:rFonts w:ascii="Arial" w:cs="Arial" w:eastAsia="Arial" w:hAnsi="Arial"/>
                <w:sz w:val="24"/>
                <w:szCs w:val="24"/>
              </w:rPr>
              <w:t xml:space="preserve">1 г.2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1 г.2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 При отсутствии годовых и квартальных - 6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справки, таблицы, сведения) о начислениях и перечисленных суммах налогов в бюджеты всех уровней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разногласиях по вопросам налогообложения, взимания акцизных и других сборов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сведения, заявления, решения, списки, ведомости, справки, переписка) об освобождении от оплаты по налогам, представлении льгот, кредитов, отсрочек уплаты или отказе в ней по налогам, акцизным и другим сборам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сводки, сведения, сообщения, переписка) о зачислении налоговых поступлений в бюджеты всех уровней и во внебюджетные фонды, задолженности по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образовании, распределении, накоплении оборотных средств и о расчетах по оборотным средствам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справки, лимиты, расчеты) о расходах на приобретение оборудования, производственного и жилого фонда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сверок, справки) об уплате налогов в бюджет зачетами, ценными бумагами, поставками продукции, товаров, работ, услуг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распоряжения, справки-графики, акты) об оплате, размене, приеме- передаче векселей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акты, справки, переписка) по валютным вопросам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(отчеты, сводки) о ведении валютных и конверсионных операций, операций с грантами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Акты-справки о погашении налогов (задолженности) векселями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погашения налогов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Оперативные отчеты по счетам в иностранной валюте за границей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Оперативные отчеты о расходовании иностранной валюты на загранкомандировки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выплат, на которые не начисляются страховые взносы в государственные страховые фонды:</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Лицевые счета акционеров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перехода права собственности на акции. При условии завершения проверки (ревизии)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(кредитные, хозяйственные, операционные)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 соглашения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материальной ответственности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увольнения материально ответственного лица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имущественного страхования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Паспорта сделок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подписей материально ответственных лиц</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счета) о приеме выполненных работ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лицевых счетов -75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заседаний инвентаризационных комиссий, инвентарные описи, акты, ведомости) об инвентаризации основных средств, имущества, зданий и сооружений, товарно-материальных ценностей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книги, карточки учета:</w:t>
            </w:r>
          </w:p>
          <w:p>
            <w:pPr>
              <w:jc w:val="left"/>
            </w:pPr>
            <w:r>
              <w:rPr>
                <w:rFonts w:ascii="Arial" w:cs="Arial" w:eastAsia="Arial" w:hAnsi="Arial"/>
                <w:sz w:val="24"/>
                <w:szCs w:val="24"/>
              </w:rPr>
              <w:t xml:space="preserve">а) ценных бумаг;</w:t>
            </w:r>
          </w:p>
          <w:p>
            <w:pPr>
              <w:jc w:val="left"/>
            </w:pPr>
            <w:r>
              <w:rPr>
                <w:rFonts w:ascii="Arial" w:cs="Arial" w:eastAsia="Arial" w:hAnsi="Arial"/>
                <w:sz w:val="24"/>
                <w:szCs w:val="24"/>
              </w:rPr>
              <w:t xml:space="preserve">б) договоров, контрактов, соглашений (кредитных, хозяйственных, операционных);</w:t>
            </w:r>
          </w:p>
          <w:p>
            <w:pPr>
              <w:jc w:val="left"/>
            </w:pPr>
            <w:r>
              <w:rPr>
                <w:rFonts w:ascii="Arial" w:cs="Arial" w:eastAsia="Arial" w:hAnsi="Arial"/>
                <w:sz w:val="24"/>
                <w:szCs w:val="24"/>
              </w:rPr>
              <w:t xml:space="preserve">в) основных средств (зданий, сооружений);</w:t>
            </w:r>
          </w:p>
          <w:p>
            <w:pPr>
              <w:jc w:val="left"/>
            </w:pPr>
            <w:r>
              <w:rPr>
                <w:rFonts w:ascii="Arial" w:cs="Arial" w:eastAsia="Arial" w:hAnsi="Arial"/>
                <w:sz w:val="24"/>
                <w:szCs w:val="24"/>
              </w:rPr>
              <w:t xml:space="preserve">г) расчетов с учреждениями;</w:t>
            </w:r>
          </w:p>
          <w:p>
            <w:pPr>
              <w:jc w:val="left"/>
            </w:pPr>
            <w:r>
              <w:rPr>
                <w:rFonts w:ascii="Arial" w:cs="Arial" w:eastAsia="Arial" w:hAnsi="Arial"/>
                <w:sz w:val="24"/>
                <w:szCs w:val="24"/>
              </w:rPr>
              <w:t xml:space="preserve">д) приходно-расходных кассовых документов (счетов, платежных поручений);</w:t>
            </w:r>
          </w:p>
          <w:p>
            <w:pPr>
              <w:jc w:val="left"/>
            </w:pPr>
            <w:r>
              <w:rPr>
                <w:rFonts w:ascii="Arial" w:cs="Arial" w:eastAsia="Arial" w:hAnsi="Arial"/>
                <w:sz w:val="24"/>
                <w:szCs w:val="24"/>
              </w:rPr>
              <w:t xml:space="preserve">е) погашенных векселей на уплату налогов;</w:t>
            </w:r>
          </w:p>
          <w:p>
            <w:pPr>
              <w:jc w:val="left"/>
            </w:pPr>
            <w:r>
              <w:rPr>
                <w:rFonts w:ascii="Arial" w:cs="Arial" w:eastAsia="Arial" w:hAnsi="Arial"/>
                <w:sz w:val="24"/>
                <w:szCs w:val="24"/>
              </w:rPr>
              <w:t xml:space="preserve">ж) реализации товаров, работ, услуг, облагаемых и не облагаемых налогом на добавленную стоимость;</w:t>
            </w:r>
          </w:p>
          <w:p>
            <w:pPr>
              <w:jc w:val="left"/>
            </w:pPr>
            <w:r>
              <w:rPr>
                <w:rFonts w:ascii="Arial" w:cs="Arial" w:eastAsia="Arial" w:hAnsi="Arial"/>
                <w:sz w:val="24"/>
                <w:szCs w:val="24"/>
              </w:rPr>
              <w:t xml:space="preserve">з) хозяйственного имущества;</w:t>
            </w:r>
          </w:p>
          <w:p>
            <w:pPr>
              <w:jc w:val="left"/>
            </w:pPr>
            <w:r>
              <w:rPr>
                <w:rFonts w:ascii="Arial" w:cs="Arial" w:eastAsia="Arial" w:hAnsi="Arial"/>
                <w:sz w:val="24"/>
                <w:szCs w:val="24"/>
              </w:rPr>
              <w:t xml:space="preserve">и) вспомогательные, контрольные</w:t>
            </w:r>
          </w:p>
          <w:p>
            <w:pPr>
              <w:jc w:val="left"/>
            </w:pPr>
            <w:r>
              <w:rPr>
                <w:rFonts w:ascii="Arial" w:cs="Arial" w:eastAsia="Arial" w:hAnsi="Arial"/>
                <w:sz w:val="24"/>
                <w:szCs w:val="24"/>
              </w:rPr>
              <w:t xml:space="preserve">(транспортные, грузовые, весовые и др.);</w:t>
            </w:r>
          </w:p>
          <w:p>
            <w:pPr>
              <w:jc w:val="left"/>
            </w:pPr>
            <w:r>
              <w:rPr>
                <w:rFonts w:ascii="Arial" w:cs="Arial" w:eastAsia="Arial" w:hAnsi="Arial"/>
                <w:sz w:val="24"/>
                <w:szCs w:val="24"/>
              </w:rPr>
              <w:t xml:space="preserve">к) подотчетных лиц;</w:t>
            </w:r>
          </w:p>
          <w:p>
            <w:pPr>
              <w:jc w:val="left"/>
            </w:pPr>
            <w:r>
              <w:rPr>
                <w:rFonts w:ascii="Arial" w:cs="Arial" w:eastAsia="Arial" w:hAnsi="Arial"/>
                <w:sz w:val="24"/>
                <w:szCs w:val="24"/>
              </w:rPr>
              <w:t xml:space="preserve">л) исполнительных листов;</w:t>
            </w:r>
          </w:p>
          <w:p>
            <w:pPr>
              <w:jc w:val="left"/>
            </w:pPr>
            <w:r>
              <w:rPr>
                <w:rFonts w:ascii="Arial" w:cs="Arial" w:eastAsia="Arial" w:hAnsi="Arial"/>
                <w:sz w:val="24"/>
                <w:szCs w:val="24"/>
              </w:rPr>
              <w:t xml:space="preserve">м) сумм доходов и подоходного налога работников;</w:t>
            </w:r>
          </w:p>
          <w:p>
            <w:pPr>
              <w:jc w:val="left"/>
            </w:pPr>
            <w:r>
              <w:rPr>
                <w:rFonts w:ascii="Arial" w:cs="Arial" w:eastAsia="Arial" w:hAnsi="Arial"/>
                <w:sz w:val="24"/>
                <w:szCs w:val="24"/>
              </w:rPr>
              <w:t xml:space="preserve">н) депонированной заработной платы;</w:t>
            </w:r>
          </w:p>
          <w:p>
            <w:pPr>
              <w:jc w:val="left"/>
            </w:pPr>
            <w:r>
              <w:rPr>
                <w:rFonts w:ascii="Arial" w:cs="Arial" w:eastAsia="Arial" w:hAnsi="Arial"/>
                <w:sz w:val="24"/>
                <w:szCs w:val="24"/>
              </w:rPr>
              <w:t xml:space="preserve">о) депонентов по депозитным суммам;</w:t>
            </w:r>
          </w:p>
          <w:p>
            <w:pPr>
              <w:jc w:val="left"/>
            </w:pPr>
            <w:r>
              <w:rPr>
                <w:rFonts w:ascii="Arial" w:cs="Arial" w:eastAsia="Arial" w:hAnsi="Arial"/>
                <w:sz w:val="24"/>
                <w:szCs w:val="24"/>
              </w:rPr>
              <w:t xml:space="preserve">п) доверенностей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 1ЭПМК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окончания срока действия последнего договора, контракта, соглашения.</w:t>
            </w:r>
          </w:p>
          <w:p>
            <w:pPr>
              <w:jc w:val="left"/>
            </w:pPr>
            <w:r>
              <w:rPr>
                <w:rFonts w:ascii="Arial" w:cs="Arial" w:eastAsia="Arial" w:hAnsi="Arial"/>
                <w:sz w:val="24"/>
                <w:szCs w:val="24"/>
              </w:rPr>
              <w:t xml:space="preserve">2 После ликвидации основных средств при условии завершения проверки (ревизии).</w:t>
            </w:r>
          </w:p>
          <w:p>
            <w:pPr>
              <w:jc w:val="left"/>
            </w:pPr>
            <w:r>
              <w:rPr>
                <w:rFonts w:ascii="Arial" w:cs="Arial" w:eastAsia="Arial" w:hAnsi="Arial"/>
                <w:sz w:val="24"/>
                <w:szCs w:val="24"/>
              </w:rPr>
              <w:t xml:space="preserve">3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p>
            <w:pPr>
              <w:jc w:val="left"/>
            </w:pPr>
            <w:r>
              <w:rPr>
                <w:rFonts w:ascii="Arial" w:cs="Arial" w:eastAsia="Arial" w:hAnsi="Arial"/>
                <w:sz w:val="24"/>
                <w:szCs w:val="24"/>
              </w:rPr>
              <w:t xml:space="preserve">4 После погашения налога при условии завершения проверки (ревизии).</w:t>
            </w:r>
          </w:p>
          <w:p>
            <w:pPr>
              <w:jc w:val="left"/>
            </w:pPr>
            <w:r>
              <w:rPr>
                <w:rFonts w:ascii="Arial" w:cs="Arial" w:eastAsia="Arial" w:hAnsi="Arial"/>
                <w:sz w:val="24"/>
                <w:szCs w:val="24"/>
              </w:rPr>
              <w:t xml:space="preserve">5 С даты последней записи при условии завершения проверки (ревизии)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руководства по организации и внедрению автоматизированных систем бухгалтерского учета и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и внедрении автоматизированных систем учета и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Заказы на бланки учета и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(счета, справки, переписка и др.) по финансовым вопросам благотворительной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Статический учет и отчетности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учреждения о выполнении перспективных (долговременных), целевых и текущих программ, планов; анализы отчетов:</w:t>
            </w:r>
          </w:p>
          <w:p>
            <w:pPr>
              <w:jc w:val="left"/>
            </w:pPr>
            <w:r>
              <w:rPr>
                <w:rFonts w:ascii="Arial" w:cs="Arial" w:eastAsia="Arial" w:hAnsi="Arial"/>
                <w:sz w:val="24"/>
                <w:szCs w:val="24"/>
              </w:rPr>
              <w:t xml:space="preserve">а) сводные годовые и с большей периодичностью;</w:t>
            </w:r>
          </w:p>
          <w:p>
            <w:pPr>
              <w:jc w:val="left"/>
            </w:pPr>
            <w:r>
              <w:rPr>
                <w:rFonts w:ascii="Arial" w:cs="Arial" w:eastAsia="Arial" w:hAnsi="Arial"/>
                <w:sz w:val="24"/>
                <w:szCs w:val="24"/>
              </w:rPr>
              <w:t xml:space="preserve">б) годовые и с большей периодичностью;</w:t>
            </w:r>
          </w:p>
          <w:p>
            <w:pPr>
              <w:jc w:val="left"/>
            </w:pPr>
            <w:r>
              <w:rPr>
                <w:rFonts w:ascii="Arial" w:cs="Arial" w:eastAsia="Arial" w:hAnsi="Arial"/>
                <w:sz w:val="24"/>
                <w:szCs w:val="24"/>
              </w:rPr>
              <w:t xml:space="preserve">в) полугодовые;</w:t>
            </w:r>
          </w:p>
          <w:p>
            <w:pPr>
              <w:jc w:val="left"/>
            </w:pPr>
            <w:r>
              <w:rPr>
                <w:rFonts w:ascii="Arial" w:cs="Arial" w:eastAsia="Arial" w:hAnsi="Arial"/>
                <w:sz w:val="24"/>
                <w:szCs w:val="24"/>
              </w:rPr>
              <w:t xml:space="preserve">г) квартальные;</w:t>
            </w:r>
          </w:p>
          <w:p>
            <w:pPr>
              <w:jc w:val="left"/>
            </w:pPr>
            <w:r>
              <w:rPr>
                <w:rFonts w:ascii="Arial" w:cs="Arial" w:eastAsia="Arial" w:hAnsi="Arial"/>
                <w:sz w:val="24"/>
                <w:szCs w:val="24"/>
              </w:rPr>
              <w:t xml:space="preserve">д)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1</w:t>
            </w:r>
          </w:p>
          <w:p>
            <w:pPr>
              <w:jc w:val="left"/>
            </w:pPr>
            <w:r>
              <w:rPr>
                <w:rFonts w:ascii="Arial" w:cs="Arial" w:eastAsia="Arial" w:hAnsi="Arial"/>
                <w:sz w:val="24"/>
                <w:szCs w:val="24"/>
              </w:rPr>
              <w:t xml:space="preserve">5 л.2</w:t>
            </w:r>
          </w:p>
          <w:p>
            <w:pPr>
              <w:jc w:val="left"/>
            </w:pPr>
            <w:r>
              <w:rPr>
                <w:rFonts w:ascii="Arial" w:cs="Arial" w:eastAsia="Arial" w:hAnsi="Arial"/>
                <w:sz w:val="24"/>
                <w:szCs w:val="24"/>
              </w:rPr>
              <w:t xml:space="preserve">1 г.3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 При отсутствии годовых, полугодовых - пост.</w:t>
            </w:r>
          </w:p>
          <w:p>
            <w:pPr>
              <w:jc w:val="left"/>
            </w:pPr>
            <w:r>
              <w:rPr>
                <w:rFonts w:ascii="Arial" w:cs="Arial" w:eastAsia="Arial" w:hAnsi="Arial"/>
                <w:sz w:val="24"/>
                <w:szCs w:val="24"/>
              </w:rPr>
              <w:t xml:space="preserve">3 При отсутствии годовых, полугодовых, квартальных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Статистические отчеты и таблицы по всем основным направлениям и видам деятельности (для данного учреждения); документы (информации, докладные записки и др.) к ним:</w:t>
            </w:r>
          </w:p>
          <w:p>
            <w:pPr>
              <w:jc w:val="left"/>
            </w:pPr>
            <w:r>
              <w:rPr>
                <w:rFonts w:ascii="Arial" w:cs="Arial" w:eastAsia="Arial" w:hAnsi="Arial"/>
                <w:sz w:val="24"/>
                <w:szCs w:val="24"/>
              </w:rPr>
              <w:t xml:space="preserve">а) сводные годовые и с большей периодичностью;</w:t>
            </w:r>
          </w:p>
          <w:p>
            <w:pPr>
              <w:jc w:val="left"/>
            </w:pPr>
            <w:r>
              <w:rPr>
                <w:rFonts w:ascii="Arial" w:cs="Arial" w:eastAsia="Arial" w:hAnsi="Arial"/>
                <w:sz w:val="24"/>
                <w:szCs w:val="24"/>
              </w:rPr>
              <w:t xml:space="preserve">б) годовые и с большей периодичностью;</w:t>
            </w:r>
          </w:p>
          <w:p>
            <w:pPr>
              <w:jc w:val="left"/>
            </w:pPr>
            <w:r>
              <w:rPr>
                <w:rFonts w:ascii="Arial" w:cs="Arial" w:eastAsia="Arial" w:hAnsi="Arial"/>
                <w:sz w:val="24"/>
                <w:szCs w:val="24"/>
              </w:rPr>
              <w:t xml:space="preserve">в) полугодовые;</w:t>
            </w:r>
          </w:p>
          <w:p>
            <w:pPr>
              <w:jc w:val="left"/>
            </w:pPr>
            <w:r>
              <w:rPr>
                <w:rFonts w:ascii="Arial" w:cs="Arial" w:eastAsia="Arial" w:hAnsi="Arial"/>
                <w:sz w:val="24"/>
                <w:szCs w:val="24"/>
              </w:rPr>
              <w:t xml:space="preserve">г) квартальные;</w:t>
            </w:r>
          </w:p>
          <w:p>
            <w:pPr>
              <w:jc w:val="left"/>
            </w:pPr>
            <w:r>
              <w:rPr>
                <w:rFonts w:ascii="Arial" w:cs="Arial" w:eastAsia="Arial" w:hAnsi="Arial"/>
                <w:sz w:val="24"/>
                <w:szCs w:val="24"/>
              </w:rPr>
              <w:t xml:space="preserve">д) месячные;</w:t>
            </w:r>
          </w:p>
          <w:p>
            <w:pPr>
              <w:jc w:val="left"/>
            </w:pPr>
            <w:r>
              <w:rPr>
                <w:rFonts w:ascii="Arial" w:cs="Arial" w:eastAsia="Arial" w:hAnsi="Arial"/>
                <w:sz w:val="24"/>
                <w:szCs w:val="24"/>
              </w:rPr>
              <w:t xml:space="preserve">е) единовременные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л.1</w:t>
            </w:r>
          </w:p>
          <w:p>
            <w:pPr>
              <w:jc w:val="left"/>
            </w:pPr>
            <w:r>
              <w:rPr>
                <w:rFonts w:ascii="Arial" w:cs="Arial" w:eastAsia="Arial" w:hAnsi="Arial"/>
                <w:sz w:val="24"/>
                <w:szCs w:val="24"/>
              </w:rPr>
              <w:t xml:space="preserve">5 л.2</w:t>
            </w:r>
          </w:p>
          <w:p>
            <w:pPr>
              <w:jc w:val="left"/>
            </w:pPr>
            <w:r>
              <w:rPr>
                <w:rFonts w:ascii="Arial" w:cs="Arial" w:eastAsia="Arial" w:hAnsi="Arial"/>
                <w:sz w:val="24"/>
                <w:szCs w:val="24"/>
              </w:rPr>
              <w:t xml:space="preserve">1 г.3</w:t>
            </w:r>
          </w:p>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1 г.</w:t>
            </w:r>
          </w:p>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2При отсутствии годовых, полугодовых -  пост.</w:t>
            </w:r>
          </w:p>
          <w:p>
            <w:pPr>
              <w:jc w:val="left"/>
            </w:pPr>
            <w:r>
              <w:rPr>
                <w:rFonts w:ascii="Arial" w:cs="Arial" w:eastAsia="Arial" w:hAnsi="Arial"/>
                <w:sz w:val="24"/>
                <w:szCs w:val="24"/>
              </w:rPr>
              <w:t xml:space="preserve">3 При отсутствии годовых, полугодовых, квартальных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аналитические таблицы и справки) об итогах деятельности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Статистические отчеты и таблицы по всем вспомогательным направлениям и видам деятельности (для данного учреждения); документы (информации, докладные записки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(таблицы, расчеты, справки) о состоянии сводных статистических отчетов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Оперативные статистические сводки о выполнении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передаваемых статистических данных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книги по оперативному и статистическому учету и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составлении, представлении и проверке статистической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Бланки форм статистической отчетности (систематизированный комплект):</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ЭКОНОМИЧЕСКИЕ, НАУЧНЫЕ, КУЛЬТУРНЫЕ СВЯЗИ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Организация связей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Уставы, положения международных организаций (объединений), членами которых является учреждение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международными организациями и иностранными экспертами о сотрудничестве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приема представителей зарубежных стран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заявления, докладные записки, переписка) о вступлении в международные организации (объединения)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решения, доклады, справки) об экономических, научных, культурных связях с другими учреждениями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встреч, переговоров, тексты выступлений, записи бесед) о приеме представителей иностранных делегаций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 организационным и процедурным вопросам - 3 г.</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планы проведения встреч, графики; заявки, переписка) об организации приема и пребывания представителей иностранных делегаций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справки, информации, сведения) о проведении встреч (переговоров) с представителями иностранных делегаций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(карточки) учета посещений учреждения представителями иностранных делегаций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Осуществление связей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межведомственные договоры, соглашения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подписания заверенные копии направляются в 2-х недельный срок в МИД КР</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Контракты, договоры, соглашения, договоры-намерения об экономических, научных, культурных связях; документы (протоколы разногласий, обоснования, правовые заключения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иностранными организациями об экономическом, научно-техническом и культурном сотрудничестве; о разработке, уточнении, изменении планов экономического, научно- технического, культурного сотрудничества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организациями об экспортных и импортных поставках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установления и развития экономических, научных, культурных связей:</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Конъюнктурные обзоры по экспортно-импортным поставкам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технико-экономические обоснования, заключения, справки, сведения) о целесообразности сотрудничества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(аннотации, предложения, расчеты, информации) к грантам, инвестиционным проектам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(проекты, предложения, заключения, справки, сведения, расчеты) о подготовке контрактов, договоров, соглашений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(предложения, рекомендации, расчеты) о разработке планов экономического, научно-технического, культурного сотрудничества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(заключения, акты, справки, технико-экономические обоснования, разрешения, переписка) о целесообразности закупок импортной продукции и материалов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(информационные письма, сообщения, вырезки из газет) об экономическом, научно-техническом, культурном сотрудничестве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планы, контракты, акты, протоколы, переписка) об обучении, стажировке иностранных специалистов в республике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информации, переписка) об организации заграничных путешествий, туров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(анкеты, характеристики, списки) туристов, специалистов, выезжающих в зарубежные страны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командировок делегаций и специалистов за границу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иностранных преподавателей, студентов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Рапорта о выезде сотрудников, студентов за рубеж на стажировку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Рапорта на приглашение иностранных граждан на учебу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Разрешения на ввоз из-за границы и вывоз за границу оборудования, материалов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регистрации соглашений, договоров, контрактов о международных связях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ИНФОРМАЦИОННОЕ ОБСЛУЖИВАНИЕ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Сбор (получение) информации, маркетинг</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планировании и осуществлении информационной деятельности, маркетинга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маркетинговых исследований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работ по маркетинговым исследованиям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обзоры по основным вопросам деятельности учреждения:</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о состоянии маркетинговых исследований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по маркетинговым исследованиям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сводки, отчеты, докладные записки) об информационной деятельности, маркетинге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(сводные таблицы и графики (мониторинги) движения цен на рынке, справки, доклады, сведения и др.) о маркетинговых исследованиях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(запросы, заявки, сведения, переписка) о потребности в научно-информационных материалах:</w:t>
            </w:r>
          </w:p>
          <w:p>
            <w:pPr>
              <w:jc w:val="left"/>
            </w:pPr>
            <w:r>
              <w:rPr>
                <w:rFonts w:ascii="Arial" w:cs="Arial" w:eastAsia="Arial" w:hAnsi="Arial"/>
                <w:sz w:val="24"/>
                <w:szCs w:val="24"/>
              </w:rPr>
              <w:t xml:space="preserve">а) на материалы, изданные за рубежом;</w:t>
            </w:r>
          </w:p>
          <w:p>
            <w:pPr>
              <w:jc w:val="left"/>
            </w:pPr>
            <w:r>
              <w:rPr>
                <w:rFonts w:ascii="Arial" w:cs="Arial" w:eastAsia="Arial" w:hAnsi="Arial"/>
                <w:sz w:val="24"/>
                <w:szCs w:val="24"/>
              </w:rPr>
              <w:t xml:space="preserve">б) на материалы, изданные в Кыргызской Республике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акты, справки, переписка) о комплектовании и работе справочно-информационных служб</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сведения, отчеты) об учете использования научно-технической информации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(списки, заявки, отчеты, переписка) об оформлении подписки на литературу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(анкеты, тексты, интервью и др.) об оперативном анализе потребности в продукции, услугах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обзоры (доклады)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государственное хранение не передаются, хранятся в учреждении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подборки систем распространения информации и документационного обеспечения руководства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проверки справочно-информационных служб</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списания книг и периодических изданий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информационном обслуживании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информационных статей из иностранных изданий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Тематические и библиографические указатели литературы, справочные базы данных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Реферативные и библиографические подборки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(карточки) регистрации научно-технической информации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(карточки), базы данных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учета справочно-информационных изданий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Картотеки периодических изданий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 Распространение информации (реклама)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учете, движении и использовании информации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и проведении выставок, ярмарок, презентаций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оперативной рекламной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распространении (рассылке) информационных изданий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издания (бюллетени, вестники, информационные письма, списки изданий, справочники, информационные каталоги, сборники и др.):</w:t>
            </w:r>
          </w:p>
          <w:p>
            <w:pPr>
              <w:jc w:val="left"/>
            </w:pPr>
            <w:r>
              <w:rPr>
                <w:rFonts w:ascii="Arial" w:cs="Arial" w:eastAsia="Arial" w:hAnsi="Arial"/>
                <w:sz w:val="24"/>
                <w:szCs w:val="24"/>
              </w:rPr>
              <w:t xml:space="preserve">а) по месту составления;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(тематико- экспозиционные планы, планы размещения экспонатов, схемы, описания, характеристики экспонатов, каталоги, путеводители, проспекты, буклеты, списки участников, доклады, справки, отзывы, отчеты, информации) об участии в выставках, ярмарках, презентациях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(дипломы, свидетельства, аттестаты, грамоты) о награждении за участие в выставках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планы, тексты лекций, справки, сведения, переписка) о проведении на выставке, ярмарке, презентации лекций, бесед и других мероприятий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акты, переписка) о размещении и выпуске рекламы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(буклеты, плакаты, фотодокументы, информации) о рекламной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(коммерческие предложения, прайс-листы, анкеты, образцы текста рекламы, страницы в Интернете) об оперативной рекламной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(контракты) о размещении и выпуске рекламы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 тексты теле-, радиопередач, брошюры, фотодокументы по научно-технической информации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ТРУДОВЫЕ ОТНОШЕНИЯ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Трудоустройство</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(информации, справки, сведения, ведомости, отчеты) о наличии, движении, комплектовании, использовании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сведения, списки) о высвобождении и потребности в работниках, создании рабочих мест, половозрастной структуре и профессионально- квалификационном составе высвобожденных и необходимых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трудоустройства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Направления на трудоустройство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оказании финансовой помощи на создание и сохранение рабочих мест, на компенсационные выплаты работникам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выдаче ссуд для создания рабочих мест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погашения ссуды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Организация труда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планы, расчеты, схемы, карты) о совершенствовании процессов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(нормативы численности, доклады, справки, расчеты, информации) о совершенствовании структуры аппарата управления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Перечни профессий:</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(рекомендации, психофизиологические нормы, справки) о диагностике профессиональной пригодности работников:</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протоколы, справки, докладные записки) об организации труда при совмещении профессий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работников, совмещающих профессии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Графики производственных процессов и рабочего времени (сменность, непрерывное производство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рекомендации, обоснования, заключения) о прогнозировании повышения производительности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Коллективный договор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справки, акты, переписка) о проверке выполнения условий коллективного договора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(отчеты, справки, информации) о переводе работников на сокращенный рабочий день или сокращенную рабочую неделю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докладные записки, справки, протоколы) о разрешении трудовых споров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(требования, справки, сведения, протоколы, рекомендации) о коллективных трудовых спорах с участием посредника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(сводки, сведения, докладные записки, баланс рабочего времени) об учете рабочего времени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сообщения, информации, характеристики, докладные записки, справки) о трудовой дисциплине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(характеристики, акты, докладные записки, справки, переписка) о привлечении к ответственности лиц, нарушивших трудовую дисциплину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Табели (графики), журналы учета рабочего времени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Нормирование труда, тарификация, оплата труда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нормативы по труду:</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выработки и расценок:</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нормы выработки и расценок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расчеты, докладные записки, предложения) о разработке норм выработки и расценок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Тарифно-квалификационные справочники, сетки, ставки:</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предложения, докладные записки) о разработке тарифно-квалификационных справочников, сеток, ставок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утверждения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дополнении, изменении тарифно-квалификационных справочников, сеток, ставок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Тарификационные ведомости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анализы, справки) о пересмотре и применении норм выработки, расценок, тарифных сеток и ставок, совершенствовании различных форм оплаты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докладные записки, акты, отчеты, протоколы) о контроле за соблюдением правил нормирования труда, расходовании фонда заработной 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хрономегражных работ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Фотографии рабочего дня и трудового процесса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использования при составлении норм</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Итоговые документы (справки, отчеты, карты, расчетные таблицы) по хронометражу трудового процесса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упорядочении и установлении размеров заработной платы, начислении премий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разряды оплаты труда по должностям работников:</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справки, акты) о премировании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образовании и использовании фондов материального поощрения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комиссии по выплате вознаграждений за выслугу лет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справки, ведомости) об отнесении учреждений и их подразделений к группам по оплате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предприятий по категориям и группам оплаты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рабочих профессий по разделам и системам оплаты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установлению и применению премиальных систем и премированию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переписка о рабочих-сдельщиках, получающих доплаты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применении различных форм оплаты труда, установлении должностных окладов, применении тарифных сеток, регулировании и расходовании фонда заработной 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оплате работы в праздничные дни, дни отдыха, за сверхурочные работы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Охрана труда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предписания по технике безопасности; документы (справки, докладные записки, отчеты) об их выполнении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докладные записки, отчеты) о выполнении предписаний по технике безопасности и промышленной санитарии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планы улучшения условий, охраны труда и санитарно-оздоровительных мероприятий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разработке и ходе выполнения комплексных планов улучшения условий, охраны труда и санитарно-оздоровительных мероприятий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предложения, обоснования, рекомендации) о состоянии и мерах по улучшению условий, охраны труда и техники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состоянии и мерах по улучшению условий, охраны труда и техники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мероприятий (двусторонние соглашения) по улучшению условий труда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информации) о результатах проверок выполнения соглашений по вопросам охраны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справки, доклады, отчеты, акты, переписка) о состоянии условий и применении труда женщин и подростков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работ с вредными или опасными условиями, при выполнении которых не допускается</w:t>
            </w:r>
          </w:p>
          <w:p>
            <w:pPr>
              <w:jc w:val="left"/>
            </w:pPr>
            <w:r>
              <w:rPr>
                <w:rFonts w:ascii="Arial" w:cs="Arial" w:eastAsia="Arial" w:hAnsi="Arial"/>
                <w:sz w:val="24"/>
                <w:szCs w:val="24"/>
              </w:rPr>
              <w:t xml:space="preserve">применение труда женщин и лиц, не достигших 18-летнего возраста:</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профессий с вредными условиями труда:</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работающих на производстве с вредными условиями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Табели и наряды работников вредных профессий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по охране труда работающих инвалидов:</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предупредительных мероприятиях на случай стихийных бедствий, чрезвычайных ситуаций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Планы-схемы эвакуации людей и материальных ценностей на случай чрезвычайных ситуаций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запасов оборудования и материалов на случай аварий:</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отчеты об авариях, аварийные листки, заключения экспертов, протоколы заседаний комиссии) о расследовании причин аварий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Связанные с крупным материальным ущербом, человеческими жертвами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расследования профессиональных отравлений и заболеваний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страхования работников от несчастных случаев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списки) об обучении работников по технике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аттестации по технике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книги учета:</w:t>
            </w:r>
          </w:p>
          <w:p>
            <w:pPr>
              <w:jc w:val="left"/>
            </w:pPr>
            <w:r>
              <w:rPr>
                <w:rFonts w:ascii="Arial" w:cs="Arial" w:eastAsia="Arial" w:hAnsi="Arial"/>
                <w:sz w:val="24"/>
                <w:szCs w:val="24"/>
              </w:rPr>
              <w:t xml:space="preserve">а) профилактических работ по технике безопасности;</w:t>
            </w:r>
          </w:p>
          <w:p>
            <w:pPr>
              <w:jc w:val="left"/>
            </w:pPr>
            <w:r>
              <w:rPr>
                <w:rFonts w:ascii="Arial" w:cs="Arial" w:eastAsia="Arial" w:hAnsi="Arial"/>
                <w:sz w:val="24"/>
                <w:szCs w:val="24"/>
              </w:rPr>
              <w:t xml:space="preserve">б) инструктажа по технике безопасности;</w:t>
            </w:r>
          </w:p>
          <w:p>
            <w:pPr>
              <w:jc w:val="left"/>
            </w:pPr>
            <w:r>
              <w:rPr>
                <w:rFonts w:ascii="Arial" w:cs="Arial" w:eastAsia="Arial" w:hAnsi="Arial"/>
                <w:sz w:val="24"/>
                <w:szCs w:val="24"/>
              </w:rPr>
              <w:t xml:space="preserve">в) проведения аттестации по технике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(условия, программы, протоколы, рекомендации) смотров-конкурсов по охране труда и технике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Извещения медпункта о пострадавших в результате несчастных случаев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авариях и несчастных случаях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Сведения о несчастных случаях с летальным исходом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журналы регистрации несчастных случаев, учета аварий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авариях и несчастных случаях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расследований, заключения, протоколы, справки, отчеты) о производственных авариях и несчастных случаях:</w:t>
            </w:r>
          </w:p>
          <w:p>
            <w:pPr>
              <w:jc w:val="left"/>
            </w:pPr>
            <w:r>
              <w:rPr>
                <w:rFonts w:ascii="Arial" w:cs="Arial" w:eastAsia="Arial" w:hAnsi="Arial"/>
                <w:sz w:val="24"/>
                <w:szCs w:val="24"/>
              </w:rPr>
              <w:t xml:space="preserve">а) по месту происшествия;</w:t>
            </w:r>
          </w:p>
          <w:p>
            <w:pPr>
              <w:jc w:val="left"/>
            </w:pPr>
            <w:r>
              <w:rPr>
                <w:rFonts w:ascii="Arial" w:cs="Arial" w:eastAsia="Arial" w:hAnsi="Arial"/>
                <w:sz w:val="24"/>
                <w:szCs w:val="24"/>
              </w:rPr>
              <w:t xml:space="preserve">б)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протоколы, справки, заключения, анализы) о вредных условиях производства, травматизме и профессиональных заболеваниях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профессиональных заболеваниях, производственном травматизме и мерах по их устранению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заключения, переписка) о сокращении рабочего дня в связи с вредными условиями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(постановления, акты, доклады, справки) о санитарном состоянии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исполнения постановлений о штрафах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оплаты штрафа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административных взысканий за нарушение санитарных норм и правил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проведении профилактических и профгигиенических мероприятий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(списки, перечни) о проведении медицинских осмотров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Анкеты обследования условий труда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ведомости, карты аттестации рабочих мест и др.) об аттестации рабочих мест по условиям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специальной одежды и обуви, предохранительных приспособлений, специального питания:</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изменений и дополнений к единым нормам специальной одежды и обуви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заключения) о разработке норм специальной одежды и обуви, предохранительных приспособлений, специального питания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заключения) об обеспечении специальной одеждой, предохранительными приспособлениями, специальным питанием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Заявки на специальное питание и специальную одежду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(ведомости) на выдачу</w:t>
            </w:r>
          </w:p>
          <w:p>
            <w:pPr>
              <w:jc w:val="left"/>
            </w:pPr>
            <w:r>
              <w:rPr>
                <w:rFonts w:ascii="Arial" w:cs="Arial" w:eastAsia="Arial" w:hAnsi="Arial"/>
                <w:sz w:val="24"/>
                <w:szCs w:val="24"/>
              </w:rPr>
              <w:t xml:space="preserve">специальной одежды и обуви,</w:t>
            </w:r>
          </w:p>
          <w:p>
            <w:pPr>
              <w:jc w:val="left"/>
            </w:pPr>
            <w:r>
              <w:rPr>
                <w:rFonts w:ascii="Arial" w:cs="Arial" w:eastAsia="Arial" w:hAnsi="Arial"/>
                <w:sz w:val="24"/>
                <w:szCs w:val="24"/>
              </w:rPr>
              <w:t xml:space="preserve">специального питания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КАДРОВОЕ ОБЕСПЕЧЕНИЕ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Прием, перемещение (перевод), увольнение работников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приеме, распределении, перемещении, учете кадров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установлении и выплате персональных ставок, окладов, надбавок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оформлении командировок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заграничных командировок - 10 л. ЭПМК</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замещении вакантных должностей, избрании на должность</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распределении молодых специалистов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учете призыва и отсрочек от призыва военнообязанных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военкоматах - 3 г.</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Записки, заменяющие приказы по личному составу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л.1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 предоставлении очередных и учебных отпусков, дежурствах, взысканиях, краткосрочных командировках - 3 г.</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дела (заявления о приеме, листки по учету кадров, автобиографии, характеристики, копии документов об образовании, копии приказов о приеме, зачислении, перемещении,  аттестационные листы, заявления об увольнении, копии приказов об увольнении):</w:t>
            </w:r>
          </w:p>
          <w:p>
            <w:pPr>
              <w:jc w:val="left"/>
            </w:pPr>
            <w:r>
              <w:rPr>
                <w:rFonts w:ascii="Arial" w:cs="Arial" w:eastAsia="Arial" w:hAnsi="Arial"/>
                <w:sz w:val="24"/>
                <w:szCs w:val="24"/>
              </w:rPr>
              <w:t xml:space="preserve">а) депутатов Жогорку Кенеша;</w:t>
            </w:r>
          </w:p>
          <w:p>
            <w:pPr>
              <w:jc w:val="left"/>
            </w:pPr>
            <w:r>
              <w:rPr>
                <w:rFonts w:ascii="Arial" w:cs="Arial" w:eastAsia="Arial" w:hAnsi="Arial"/>
                <w:sz w:val="24"/>
                <w:szCs w:val="24"/>
              </w:rPr>
              <w:t xml:space="preserve">б) руководителей учреждений, членов руководящих, исполнительных, контрольных органов учреждений;</w:t>
            </w:r>
          </w:p>
          <w:p>
            <w:pPr>
              <w:jc w:val="left"/>
            </w:pPr>
            <w:r>
              <w:rPr>
                <w:rFonts w:ascii="Arial" w:cs="Arial" w:eastAsia="Arial" w:hAnsi="Arial"/>
                <w:sz w:val="24"/>
                <w:szCs w:val="24"/>
              </w:rPr>
              <w:t xml:space="preserve">в) работников, имеющих государственные и иные звания, премии, награды, ученые степени и звания;</w:t>
            </w:r>
          </w:p>
          <w:p>
            <w:pPr>
              <w:jc w:val="left"/>
            </w:pPr>
            <w:r>
              <w:rPr>
                <w:rFonts w:ascii="Arial" w:cs="Arial" w:eastAsia="Arial" w:hAnsi="Arial"/>
                <w:sz w:val="24"/>
                <w:szCs w:val="24"/>
              </w:rPr>
              <w:t xml:space="preserve">г)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л.-В</w:t>
            </w:r>
          </w:p>
          <w:p>
            <w:pPr>
              <w:jc w:val="left"/>
            </w:pPr>
            <w:r>
              <w:rPr>
                <w:rFonts w:ascii="Arial" w:cs="Arial" w:eastAsia="Arial" w:hAnsi="Arial"/>
                <w:sz w:val="24"/>
                <w:szCs w:val="24"/>
              </w:rPr>
              <w:t xml:space="preserve">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л.-В</w:t>
            </w:r>
          </w:p>
          <w:p>
            <w:pPr>
              <w:jc w:val="left"/>
            </w:pPr>
            <w:r>
              <w:rPr>
                <w:rFonts w:ascii="Arial" w:cs="Arial" w:eastAsia="Arial" w:hAnsi="Arial"/>
                <w:sz w:val="24"/>
                <w:szCs w:val="24"/>
              </w:rPr>
              <w:t xml:space="preserve">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Трудовые договоры (контракты), трудовые соглашения, не вошедшие в состав личных дел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карточки работников (в том числе временных)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Подлинные личные документы (трудовые книжки, дипломы, удостоверения и т.д.)</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востребования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востребования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Невостребован-</w:t>
            </w:r>
          </w:p>
          <w:p>
            <w:pPr>
              <w:jc w:val="left"/>
            </w:pPr>
            <w:r>
              <w:rPr>
                <w:rFonts w:ascii="Arial" w:cs="Arial" w:eastAsia="Arial" w:hAnsi="Arial"/>
                <w:sz w:val="24"/>
                <w:szCs w:val="24"/>
              </w:rPr>
              <w:t xml:space="preserve">ные - не менее 50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конкурсных комиссий по замещению вакантных должностей, избранию на должность</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комиссий по установлению трудового стажа для выплаты надбавки за выслугу лет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приказов - 50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сводки, справки, сведения) о состоянии и проверке работы с кадрами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Декларация об имуществе и доходах государственных служащих:</w:t>
            </w:r>
          </w:p>
          <w:p>
            <w:pPr>
              <w:jc w:val="left"/>
            </w:pPr>
            <w:r>
              <w:rPr>
                <w:rFonts w:ascii="Arial" w:cs="Arial" w:eastAsia="Arial" w:hAnsi="Arial"/>
                <w:sz w:val="24"/>
                <w:szCs w:val="24"/>
              </w:rPr>
              <w:t xml:space="preserve">а) для лиц, занимающих политические, специальные и иные специальные и высшие административные государственные должности;</w:t>
            </w:r>
          </w:p>
          <w:p>
            <w:pPr>
              <w:jc w:val="left"/>
            </w:pPr>
            <w:r>
              <w:rPr>
                <w:rFonts w:ascii="Arial" w:cs="Arial" w:eastAsia="Arial" w:hAnsi="Arial"/>
                <w:sz w:val="24"/>
                <w:szCs w:val="24"/>
              </w:rPr>
              <w:t xml:space="preserve">б) для лиц, занимающих административные государственные должности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анкеты, акты) об установлении персональных ставок, окладов, надбавок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приказов - 50 л. ЭПМК</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(отчеты, акты, сведения) об учете трудовых книжек и вкладышей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листки по учету кадров, автобиографии, характеристики и др.), не вошедшие в состав личных дел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(штатно-списочной состав)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Номенклатура должностей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w:t>
            </w:r>
          </w:p>
          <w:p>
            <w:pPr>
              <w:jc w:val="left"/>
            </w:pPr>
            <w:r>
              <w:rPr>
                <w:rFonts w:ascii="Arial" w:cs="Arial" w:eastAsia="Arial" w:hAnsi="Arial"/>
                <w:sz w:val="24"/>
                <w:szCs w:val="24"/>
              </w:rPr>
              <w:t xml:space="preserve">а) членов руководящих и исполнительных органов учреждения</w:t>
            </w:r>
          </w:p>
          <w:p>
            <w:pPr>
              <w:jc w:val="left"/>
            </w:pPr>
            <w:r>
              <w:rPr>
                <w:rFonts w:ascii="Arial" w:cs="Arial" w:eastAsia="Arial" w:hAnsi="Arial"/>
                <w:sz w:val="24"/>
                <w:szCs w:val="24"/>
              </w:rPr>
              <w:t xml:space="preserve">б) ветеранов и участников Великой Отечественной войны и других военных действий;</w:t>
            </w:r>
          </w:p>
          <w:p>
            <w:pPr>
              <w:jc w:val="left"/>
            </w:pPr>
            <w:r>
              <w:rPr>
                <w:rFonts w:ascii="Arial" w:cs="Arial" w:eastAsia="Arial" w:hAnsi="Arial"/>
                <w:sz w:val="24"/>
                <w:szCs w:val="24"/>
              </w:rPr>
              <w:t xml:space="preserve">в) награжденных государственными и иными наградами, удостоенных государственных и иных званий, премий;</w:t>
            </w:r>
          </w:p>
          <w:p>
            <w:pPr>
              <w:jc w:val="left"/>
            </w:pPr>
            <w:r>
              <w:rPr>
                <w:rFonts w:ascii="Arial" w:cs="Arial" w:eastAsia="Arial" w:hAnsi="Arial"/>
                <w:sz w:val="24"/>
                <w:szCs w:val="24"/>
              </w:rPr>
              <w:t xml:space="preserve">г) работников;</w:t>
            </w:r>
          </w:p>
          <w:p>
            <w:pPr>
              <w:jc w:val="left"/>
            </w:pPr>
            <w:r>
              <w:rPr>
                <w:rFonts w:ascii="Arial" w:cs="Arial" w:eastAsia="Arial" w:hAnsi="Arial"/>
                <w:sz w:val="24"/>
                <w:szCs w:val="24"/>
              </w:rPr>
              <w:t xml:space="preserve">д) получающих персональные ставки, оклады;</w:t>
            </w:r>
          </w:p>
          <w:p>
            <w:pPr>
              <w:jc w:val="left"/>
            </w:pPr>
            <w:r>
              <w:rPr>
                <w:rFonts w:ascii="Arial" w:cs="Arial" w:eastAsia="Arial" w:hAnsi="Arial"/>
                <w:sz w:val="24"/>
                <w:szCs w:val="24"/>
              </w:rPr>
              <w:t xml:space="preserve">е) кандидатов на выдвижение по должности;</w:t>
            </w:r>
          </w:p>
          <w:p>
            <w:pPr>
              <w:jc w:val="left"/>
            </w:pPr>
            <w:r>
              <w:rPr>
                <w:rFonts w:ascii="Arial" w:cs="Arial" w:eastAsia="Arial" w:hAnsi="Arial"/>
                <w:sz w:val="24"/>
                <w:szCs w:val="24"/>
              </w:rPr>
              <w:t xml:space="preserve">ж) прошедших аттестацию;</w:t>
            </w:r>
          </w:p>
          <w:p>
            <w:pPr>
              <w:jc w:val="left"/>
            </w:pPr>
            <w:r>
              <w:rPr>
                <w:rFonts w:ascii="Arial" w:cs="Arial" w:eastAsia="Arial" w:hAnsi="Arial"/>
                <w:sz w:val="24"/>
                <w:szCs w:val="24"/>
              </w:rPr>
              <w:t xml:space="preserve">з) военнообязанных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10 л.1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10 л.1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лицевых счетов - 50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об участии в конкурсах на замещение вакантных должностей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учете, наличии кадров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 бронировании военнообязанных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акты, сведения об учете трудовых книжек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Графики предоставления отпусков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(карточки) регистрации:</w:t>
            </w:r>
          </w:p>
          <w:p>
            <w:pPr>
              <w:jc w:val="left"/>
            </w:pPr>
            <w:r>
              <w:rPr>
                <w:rFonts w:ascii="Arial" w:cs="Arial" w:eastAsia="Arial" w:hAnsi="Arial"/>
                <w:sz w:val="24"/>
                <w:szCs w:val="24"/>
              </w:rPr>
              <w:t xml:space="preserve">а) приказов по личному составу;</w:t>
            </w:r>
          </w:p>
          <w:p>
            <w:pPr>
              <w:jc w:val="left"/>
            </w:pPr>
            <w:r>
              <w:rPr>
                <w:rFonts w:ascii="Arial" w:cs="Arial" w:eastAsia="Arial" w:hAnsi="Arial"/>
                <w:sz w:val="24"/>
                <w:szCs w:val="24"/>
              </w:rPr>
              <w:t xml:space="preserve">б) личных дел;</w:t>
            </w:r>
          </w:p>
          <w:p>
            <w:pPr>
              <w:jc w:val="left"/>
            </w:pPr>
            <w:r>
              <w:rPr>
                <w:rFonts w:ascii="Arial" w:cs="Arial" w:eastAsia="Arial" w:hAnsi="Arial"/>
                <w:sz w:val="24"/>
                <w:szCs w:val="24"/>
              </w:rPr>
              <w:t xml:space="preserve">в) карточек, трудовых договоров (контрактов), трудовых соглашений;</w:t>
            </w:r>
          </w:p>
          <w:p>
            <w:pPr>
              <w:jc w:val="left"/>
            </w:pPr>
            <w:r>
              <w:rPr>
                <w:rFonts w:ascii="Arial" w:cs="Arial" w:eastAsia="Arial" w:hAnsi="Arial"/>
                <w:sz w:val="24"/>
                <w:szCs w:val="24"/>
              </w:rPr>
              <w:t xml:space="preserve">г) выдачи трудовых книжек и вкладышей к ним;</w:t>
            </w:r>
          </w:p>
          <w:p>
            <w:pPr>
              <w:jc w:val="left"/>
            </w:pPr>
            <w:r>
              <w:rPr>
                <w:rFonts w:ascii="Arial" w:cs="Arial" w:eastAsia="Arial" w:hAnsi="Arial"/>
                <w:sz w:val="24"/>
                <w:szCs w:val="24"/>
              </w:rPr>
              <w:t xml:space="preserve">д) работников, направленных в командировки;</w:t>
            </w:r>
          </w:p>
          <w:p>
            <w:pPr>
              <w:jc w:val="left"/>
            </w:pPr>
            <w:r>
              <w:rPr>
                <w:rFonts w:ascii="Arial" w:cs="Arial" w:eastAsia="Arial" w:hAnsi="Arial"/>
                <w:sz w:val="24"/>
                <w:szCs w:val="24"/>
              </w:rPr>
              <w:t xml:space="preserve">е) выдачи командировочных удостоверений;</w:t>
            </w:r>
          </w:p>
          <w:p>
            <w:pPr>
              <w:jc w:val="left"/>
            </w:pPr>
            <w:r>
              <w:rPr>
                <w:rFonts w:ascii="Arial" w:cs="Arial" w:eastAsia="Arial" w:hAnsi="Arial"/>
                <w:sz w:val="24"/>
                <w:szCs w:val="24"/>
              </w:rPr>
              <w:t xml:space="preserve">ж) приказов о предоставлении отпусков;</w:t>
            </w:r>
          </w:p>
          <w:p>
            <w:pPr>
              <w:jc w:val="left"/>
            </w:pPr>
            <w:r>
              <w:rPr>
                <w:rFonts w:ascii="Arial" w:cs="Arial" w:eastAsia="Arial" w:hAnsi="Arial"/>
                <w:sz w:val="24"/>
                <w:szCs w:val="24"/>
              </w:rPr>
              <w:t xml:space="preserve">з) приказов по командировкам;</w:t>
            </w:r>
          </w:p>
          <w:p>
            <w:pPr>
              <w:jc w:val="left"/>
            </w:pPr>
            <w:r>
              <w:rPr>
                <w:rFonts w:ascii="Arial" w:cs="Arial" w:eastAsia="Arial" w:hAnsi="Arial"/>
                <w:sz w:val="24"/>
                <w:szCs w:val="24"/>
              </w:rPr>
              <w:t xml:space="preserve">и) военнообязанных;</w:t>
            </w:r>
          </w:p>
          <w:p>
            <w:pPr>
              <w:jc w:val="left"/>
            </w:pPr>
            <w:r>
              <w:rPr>
                <w:rFonts w:ascii="Arial" w:cs="Arial" w:eastAsia="Arial" w:hAnsi="Arial"/>
                <w:sz w:val="24"/>
                <w:szCs w:val="24"/>
              </w:rPr>
              <w:t xml:space="preserve">к) выдачи справок о заработной плате, стаже, месте работы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л.-В</w:t>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л.-В</w:t>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 Установление квалификации работников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аттестации и установлении квалификации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Квалификационные требования:</w:t>
            </w:r>
          </w:p>
          <w:p>
            <w:pPr>
              <w:jc w:val="left"/>
            </w:pPr>
            <w:r>
              <w:rPr>
                <w:rFonts w:ascii="Arial" w:cs="Arial" w:eastAsia="Arial" w:hAnsi="Arial"/>
                <w:sz w:val="24"/>
                <w:szCs w:val="24"/>
              </w:rPr>
              <w:t xml:space="preserve">- по месту разработки и утверждения;</w:t>
            </w:r>
          </w:p>
          <w:p>
            <w:pPr>
              <w:jc w:val="left"/>
            </w:pPr>
            <w:r>
              <w:rPr>
                <w:rFonts w:ascii="Arial" w:cs="Arial" w:eastAsia="Arial" w:hAnsi="Arial"/>
                <w:sz w:val="24"/>
                <w:szCs w:val="24"/>
              </w:rPr>
              <w:t xml:space="preserve">-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аттестационных и квалификационных комиссий; документы (заявления, рекомендации, бланк оценки деятельности, отзывы, описания (баллы), экзаменационные листы и др.) о присвоении классных чинов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аттестационной и квалификационных комиссий; документы (характеристики, рекомендации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членов аттестационных, квалификационной комиссии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 несогласии с постановлениями аттестационных, квалификационных комиссий; документы (справки, заключения) об их рассмотрении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Итоговые сводки, сведения, ведомости о проведении аттестации, установлении квалификации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(тесты) по определению (оценке) индивидуальных качеств, возможностей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Графики проведения аттестации, установления квалификации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 Профессиональная подготовка и повышение квалификации работников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профессиональной подготовке, переподготовке, повышении квалификации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курсов повышения квалификации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Примерные образовательные программы:</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планы, программы:</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Учебно-методические пособия:</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(проекты, отзывы, заключения) о разработке учебных пособий, планов, программ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(переписка, представления, списки, характеристики) о начислении стипендий учащимся работникам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(расписания, планы, графики) о проведении занятий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обучении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ведомости распределения по профилю обучения слушателей курсов повышения квалификации, профессионального обучения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окончания обучения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лиц, окончивших курсы повышения квалификации, профессионального обучения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Ставки почасовой оплаты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Графики работы курсов повышения квалификации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Ведомости учета часов работы преподавателей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учебных занятий курсов повышения квалификации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 Награждение, присвоение почетных званий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представлении работников к правительственным наградам, присвоению почетных званий, выдвижении и утверждении кандидатур на соискание государственных премий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наградные листы, личные листки по учету кадров; выписки из решений профсоюзных органов) о представлении к награждению орденами и медалями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анкеты, выписки из решений профсоюзных органов) о представлении к присвоению почетных званий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характеристики, наградные листы, выписки из решений профсоюзных органов) о представлении к награждению Почетной грамотой:</w:t>
            </w:r>
          </w:p>
          <w:p>
            <w:pPr>
              <w:jc w:val="left"/>
            </w:pPr>
            <w:r>
              <w:rPr>
                <w:rFonts w:ascii="Arial" w:cs="Arial" w:eastAsia="Arial" w:hAnsi="Arial"/>
                <w:sz w:val="24"/>
                <w:szCs w:val="24"/>
              </w:rPr>
              <w:t xml:space="preserve">а) в награждающих учреждениях;</w:t>
            </w:r>
          </w:p>
          <w:p>
            <w:pPr>
              <w:jc w:val="left"/>
            </w:pPr>
            <w:r>
              <w:rPr>
                <w:rFonts w:ascii="Arial" w:cs="Arial" w:eastAsia="Arial" w:hAnsi="Arial"/>
                <w:sz w:val="24"/>
                <w:szCs w:val="24"/>
              </w:rPr>
              <w:t xml:space="preserve">б) в представляющих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протоколы расширенных заседаний выдвигающих учреждений, характеристики, личные листки по учету кадров, справки о публикациях, аннотации представленных работ) о представлении к присуждению государственных премий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характеристики, наградные листы, выписки из решений профсоюзных органов) о представлении к награждению значками «Отличник отрасли»:</w:t>
            </w:r>
          </w:p>
          <w:p>
            <w:pPr>
              <w:jc w:val="left"/>
            </w:pPr>
            <w:r>
              <w:rPr>
                <w:rFonts w:ascii="Arial" w:cs="Arial" w:eastAsia="Arial" w:hAnsi="Arial"/>
                <w:sz w:val="24"/>
                <w:szCs w:val="24"/>
              </w:rPr>
              <w:t xml:space="preserve">а) в награждающих учреждениях;</w:t>
            </w:r>
          </w:p>
          <w:p>
            <w:pPr>
              <w:jc w:val="left"/>
            </w:pPr>
            <w:r>
              <w:rPr>
                <w:rFonts w:ascii="Arial" w:cs="Arial" w:eastAsia="Arial" w:hAnsi="Arial"/>
                <w:sz w:val="24"/>
                <w:szCs w:val="24"/>
              </w:rPr>
              <w:t xml:space="preserve">б) в представляющих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лиц, награжденных орденами и медалями, почетными грамотами, ведомственными наградами, лауреатов государственных премий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Награжден- ных орденом «Материнская слава», медалью «Медаль материнства» - 40 л. ЭПМК, медалью «Ве- теран труда» - 5 л.</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МАТЕРИАЛЬНО-ТЕХНИЧЕСКОЕ ОБЕСПЕЧЕНИЕ ДЕЯТЕЛЬНОСТИ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 Снабжение деятельности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материально- техническом обеспечении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Особые условия поставки продукции: а) по месту разработки; 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 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на поставки материалов (сырья), продукции, оборудования для государственных нужд</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контракты о снабжении, сбыте, куппе-продаже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разногласий по договорам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(переписка, протоколы,</w:t>
            </w:r>
          </w:p>
          <w:p>
            <w:pPr>
              <w:jc w:val="left"/>
            </w:pPr>
            <w:r>
              <w:rPr>
                <w:rFonts w:ascii="Arial" w:cs="Arial" w:eastAsia="Arial" w:hAnsi="Arial"/>
                <w:sz w:val="24"/>
                <w:szCs w:val="24"/>
              </w:rPr>
              <w:t xml:space="preserve">акты и др.) по проведению тендера:</w:t>
            </w:r>
          </w:p>
          <w:p>
            <w:pPr>
              <w:jc w:val="left"/>
            </w:pPr>
            <w:r>
              <w:rPr>
                <w:rFonts w:ascii="Arial" w:cs="Arial" w:eastAsia="Arial" w:hAnsi="Arial"/>
                <w:sz w:val="24"/>
                <w:szCs w:val="24"/>
              </w:rPr>
              <w:t xml:space="preserve">а) в учреждениях, где проводится тендер;</w:t>
            </w:r>
          </w:p>
          <w:p>
            <w:pPr>
              <w:jc w:val="left"/>
            </w:pPr>
            <w:r>
              <w:rPr>
                <w:rFonts w:ascii="Arial" w:cs="Arial" w:eastAsia="Arial" w:hAnsi="Arial"/>
                <w:sz w:val="24"/>
                <w:szCs w:val="24"/>
              </w:rPr>
              <w:t xml:space="preserve">б) в контролирующих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заключения, справки) о качестве поступающих (отправляемых) материалов (сырья), продукции, оборудования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(сводные ведомости, таблицы, расчеты) о потребности в материалах (сырье), продукции, оборудовании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Спецификации, сертификации на отгрузку и отправку материалов (сырья), продукции, оборудования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Импортное оборудование - до окончания эксплуатации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таможенные декларации:</w:t>
            </w:r>
          </w:p>
          <w:p>
            <w:pPr>
              <w:jc w:val="left"/>
            </w:pPr>
            <w:r>
              <w:rPr>
                <w:rFonts w:ascii="Arial" w:cs="Arial" w:eastAsia="Arial" w:hAnsi="Arial"/>
                <w:sz w:val="24"/>
                <w:szCs w:val="24"/>
              </w:rPr>
              <w:t xml:space="preserve">а) для юридических лиц;</w:t>
            </w:r>
          </w:p>
          <w:p>
            <w:pPr>
              <w:jc w:val="left"/>
            </w:pPr>
            <w:r>
              <w:rPr>
                <w:rFonts w:ascii="Arial" w:cs="Arial" w:eastAsia="Arial" w:hAnsi="Arial"/>
                <w:sz w:val="24"/>
                <w:szCs w:val="24"/>
              </w:rPr>
              <w:t xml:space="preserve">б) для физических лиц</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Заявки, заказы, наряды о поставке материалов (сырья), продукции, оборудования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поставщиков и потребителей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Разрешения на отпуск материалов для хозяйственных нужд</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Комплектовочные ведомости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остатках, поступлении и расходовании материалов (сырья), продукции, оборудования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материалов (сырья), продукции, оборудования, отправляемых потребителям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 Организация хранения материально-имущественных ценностей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учете прихода, расхода, наличии остатков материалов (сырья), продукции, оборудования на складах, базах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хранения материально-имущественных ценностей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хранения (складского хранения)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Складские свидетельства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отчеты, сведения) о складском хранении имущества, товарно-материальных ценностей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наряды, погрузочные ордера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Лимитно-заборные карты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Кладовые (амбарные) книги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списания материально-имущественных ценностей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учета материально-имущественных ценностей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списания материально-имущественных ценностей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Пропуска на вывоз товаров и материалов со склада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АДМИНИСТРАТИВНО-ХОЗЯЙСТВЕННЫЕ ВОПРОСЫ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 Соблюдение правил внутреннего распорядка деятельности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приобретении хозяйственного имущества, канцелярских принадлежностей, железнодорожных билетов и авиабилетов, оплате услуг средств связи и других административно-хозяйственных расходах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утверждении печатей и штампов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предоставлении мест в гостиницах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внутреннего распорядка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оттисков и слепков печатей и штампов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и служебные записки, переписка) о нарушении правил внутреннего распорядка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и объяснительные записки, заявки, списки, переписка) о выдаче, утрате удостоверений и пропусков в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переписка) о допуске в служебные помещения в нерабочее время и выходные дни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уничтожения печатей и штампов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книг, журналов оттисков и слепков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Разовые пропуска, корешки пропусков в служебные здания и на вынос (вывоз) материальных ценностей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Приемные акты на бланки удостоверений и пропусков, расходные акты уничтожения удостоверений, пропусков, корешков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выдачи печатей и штампов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удостоверений и пропусков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прихода и ухода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адресатов и телефонов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 Эксплуатация зданий, помещений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передаче зданий, помещений в государственную собственность</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подготовке зданий к зиме, предупредительных мерах от стихийных бедствий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содержании зданий, дворов и тротуаров в надлежащем санитарно-техническом состоянии, благоустройстве дворов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вселении, выселении, продлении сроков пользования помещениями, занимаемых учреждениями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предоставлении помещений, сдаче и приеме зданий в аренду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коммунальном обслуживании зданий и помещений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проведения торгов (аукциона, конкурса) по купле-продаже земельных участков, зданий:</w:t>
            </w:r>
          </w:p>
          <w:p>
            <w:pPr>
              <w:jc w:val="left"/>
            </w:pPr>
            <w:r>
              <w:rPr>
                <w:rFonts w:ascii="Arial" w:cs="Arial" w:eastAsia="Arial" w:hAnsi="Arial"/>
                <w:sz w:val="24"/>
                <w:szCs w:val="24"/>
              </w:rPr>
              <w:t xml:space="preserve">а) по месту проведения;</w:t>
            </w:r>
          </w:p>
          <w:p>
            <w:pPr>
              <w:jc w:val="left"/>
            </w:pPr>
            <w:r>
              <w:rPr>
                <w:rFonts w:ascii="Arial" w:cs="Arial" w:eastAsia="Arial" w:hAnsi="Arial"/>
                <w:sz w:val="24"/>
                <w:szCs w:val="24"/>
              </w:rPr>
              <w:t xml:space="preserve">б)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До ликвидации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До ликвидации учреждения</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купле-продаже земельных участков, зданий; документы (проектно-изыскательские заключения, разрешения на строительство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о приеме и сдаче зданий, помещений в аренду (субаренду); документы (технические паспорта, планы, схемы)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на энергоснабжение, отопление, водоснабжение, коммунальные услуги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информации, перечни) о передаче зданий, помещений в государственную собственность</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(свидетельства о включении в реестр, карты учета и др.) об учете владения, пользования, распоряжения имуществом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обзоры, акты, справки, переписка) о состоянии зданий и помещений, занимаемых учреждениями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приема и передачи зданий, помещений, земельных участков в пользование, распоряжение, аренду, собственность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техническом и санитарном состоянии 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Паспорта зданий1 , сооружений1 и оборудования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л.2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2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Паспорта зданий и сооружений - памятников архитектуры - пост. 2 После ликвидации здания, соо- ружения, списания оборудования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условия по строительству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экспертов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об отводе земельных участков; документы (протоколы, постановления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Титульные списки строек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приема в эксплуатацию законченных объектов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размещения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Опись документов, представляемых на торги (аукцион, конкурс) по продаже земельных участков, зданий:</w:t>
            </w:r>
          </w:p>
          <w:p>
            <w:pPr>
              <w:jc w:val="left"/>
            </w:pPr>
            <w:r>
              <w:rPr>
                <w:rFonts w:ascii="Arial" w:cs="Arial" w:eastAsia="Arial" w:hAnsi="Arial"/>
                <w:sz w:val="24"/>
                <w:szCs w:val="24"/>
              </w:rPr>
              <w:t xml:space="preserve">а) по месту проведения;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1</w:t>
            </w:r>
          </w:p>
          <w:p>
            <w:pPr>
              <w:jc w:val="left"/>
            </w:pPr>
            <w:r>
              <w:rPr>
                <w:rFonts w:ascii="Arial" w:cs="Arial" w:eastAsia="Arial" w:hAnsi="Arial"/>
                <w:sz w:val="24"/>
                <w:szCs w:val="24"/>
              </w:rPr>
              <w:t xml:space="preserve">До ликвидации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1</w:t>
            </w:r>
          </w:p>
          <w:p>
            <w:pPr>
              <w:jc w:val="left"/>
            </w:pPr>
            <w:r>
              <w:rPr>
                <w:rFonts w:ascii="Arial" w:cs="Arial" w:eastAsia="Arial" w:hAnsi="Arial"/>
                <w:sz w:val="24"/>
                <w:szCs w:val="24"/>
              </w:rPr>
              <w:t xml:space="preserve">До ликвидации учреждения</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w:t>
            </w:r>
          </w:p>
          <w:p>
            <w:pPr>
              <w:jc w:val="left"/>
            </w:pPr>
            <w:r>
              <w:rPr>
                <w:rFonts w:ascii="Arial" w:cs="Arial" w:eastAsia="Arial" w:hAnsi="Arial"/>
                <w:sz w:val="24"/>
                <w:szCs w:val="24"/>
              </w:rPr>
              <w:t xml:space="preserve">проведения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 Транспортное обслуживание, внутренняя связь</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авариях и дорожно- транспортных происшествиях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перевозке грузов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проведении работ по телефонизации, радиофикации, сигнализации, внутренней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 перевозке грузов:</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аварийной комиссии; документы (акты, заключения, донесения, протоколы)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Связанные с Крупным материальным ущербом и человеческими жертвами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(заправочные лимиты и листы, оперативные отчеты и сведения, переписка) о расходе горюче-смазочных материалов и запчастей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докладные записки, сведения, переписка) об организации, развитии, состоянии и эксплуатации различных видов транспорта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расчеты, переписка) об определении потребности в транспортных средствах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на регистрацию квитанций на оплату, справка-счет на собственность, приказ о регистрации, разрешение на присвоение номера, разрешение Счетной палаты, акт техосмотра и др.), служащие основанием для регистрации, перерегистрации, снятия с учета транспортных средств, выдачи или замены номерных знаков, свидетельства регистрации и техталонов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проведения финансовой проверки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(сведения, ведомости, акты, переписка) о техническом состоянии и списании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акты, сведения, переписка) о ремонте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перевозке грузов и аренде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Нормативы загрузки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Паспорта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списания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списания транспортных средств</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организации, эксплуатации, аренде и ремонте внутренней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Разрешения на установку и использование средств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окончания эксплуатации средств связи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справки, переписка) о состоянии внутренней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Заявки на перевозку грузов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линий внутренней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приеме, сдаче и списании горюче-смазочных материалов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приемки средств связи и сигнализации после текущего, среднего и капитального ремонта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проведения ремонта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ввода в эксплуатацию линий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снятия линий связи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талонов на бензин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 Охрана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выявлении причин пожаров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оформлении разрешений на право хранения и ношения оружия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отчеты, докладные записки, акты, справки, переписка) об организации общей и противопожарной охраны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отчеты, акты, справки, списки, переписка и др.) об организации работы по гражданской обороне и чрезвычайным ситуациям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докладные и служебные записки, заключения, переписка) о пропускном режиме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планы, отчеты, сводки, сведения, переписка) об обследовании охраны и противопожарного состояния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докладные записки, списки, графики) по оперативным вопросам охраны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охране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пожарах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 пожарах:</w:t>
            </w:r>
          </w:p>
          <w:p>
            <w:pPr>
              <w:jc w:val="left"/>
            </w:pPr>
            <w:r>
              <w:rPr>
                <w:rFonts w:ascii="Arial" w:cs="Arial" w:eastAsia="Arial" w:hAnsi="Arial"/>
                <w:sz w:val="24"/>
                <w:szCs w:val="24"/>
              </w:rPr>
              <w:t xml:space="preserve">- годовые</w:t>
            </w:r>
          </w:p>
          <w:p>
            <w:pPr>
              <w:jc w:val="left"/>
            </w:pPr>
            <w:r>
              <w:rPr>
                <w:rFonts w:ascii="Arial" w:cs="Arial" w:eastAsia="Arial" w:hAnsi="Arial"/>
                <w:sz w:val="24"/>
                <w:szCs w:val="24"/>
              </w:rPr>
              <w:t xml:space="preserve">- квартальные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устройстве и эксплуатации технических средств охраны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дислокации постов охраны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подписей служебных удостоверений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замены удостоверений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замены удостоверений</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опечатывания помещений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приема-сдачи дежурств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приема-сдачи ключей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СОЦИАЛЬНО-БЫТОВЫЕ ВОПРОСЫ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Социальное страхование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программы социальной защиты населения:</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государственного социального страхования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Листки нетрудоспособности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журналы регистрации листков нетрудоспособности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(описи документов, листок исправлений, приложение к сопроводительной ведомости) по персонифицированному учету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по подготовке документов к назначению пенсий работникам:</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комиссии по назначению пенсий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решения комиссии по назначению государственных пособий на детей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выплаты пособий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справки, заключения врачей) о назначении пенсий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Пенсионные дела (представления, ходатайства, анкеты, выписки из протоколов, копии личных документов, заключения врачей, справки о заработной плате, трудовом стаже):</w:t>
            </w:r>
          </w:p>
          <w:p>
            <w:pPr>
              <w:jc w:val="left"/>
            </w:pPr>
            <w:r>
              <w:rPr>
                <w:rFonts w:ascii="Arial" w:cs="Arial" w:eastAsia="Arial" w:hAnsi="Arial"/>
                <w:sz w:val="24"/>
                <w:szCs w:val="24"/>
              </w:rPr>
              <w:t xml:space="preserve">а) персональных пенсионеров;</w:t>
            </w:r>
          </w:p>
          <w:p>
            <w:pPr>
              <w:jc w:val="left"/>
            </w:pPr>
            <w:r>
              <w:rPr>
                <w:rFonts w:ascii="Arial" w:cs="Arial" w:eastAsia="Arial" w:hAnsi="Arial"/>
                <w:sz w:val="24"/>
                <w:szCs w:val="24"/>
              </w:rPr>
              <w:t xml:space="preserve">б) членов их семей;</w:t>
            </w:r>
          </w:p>
          <w:p>
            <w:pPr>
              <w:jc w:val="left"/>
            </w:pPr>
            <w:r>
              <w:rPr>
                <w:rFonts w:ascii="Arial" w:cs="Arial" w:eastAsia="Arial" w:hAnsi="Arial"/>
                <w:sz w:val="24"/>
                <w:szCs w:val="24"/>
              </w:rPr>
              <w:t xml:space="preserve">в) ведомственных пенсионеров;</w:t>
            </w:r>
          </w:p>
          <w:p>
            <w:pPr>
              <w:jc w:val="left"/>
            </w:pPr>
            <w:r>
              <w:rPr>
                <w:rFonts w:ascii="Arial" w:cs="Arial" w:eastAsia="Arial" w:hAnsi="Arial"/>
                <w:sz w:val="24"/>
                <w:szCs w:val="24"/>
              </w:rPr>
              <w:t xml:space="preserve">г) пенсионеров, получающих общеустановленные пенсии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л.1 ЭПМК</w:t>
            </w:r>
          </w:p>
          <w:p>
            <w:pPr>
              <w:jc w:val="left"/>
            </w:pPr>
            <w:r>
              <w:rPr>
                <w:rFonts w:ascii="Arial" w:cs="Arial" w:eastAsia="Arial" w:hAnsi="Arial"/>
                <w:sz w:val="24"/>
                <w:szCs w:val="24"/>
              </w:rPr>
              <w:t xml:space="preserve">5 л. 1 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w:t>
            </w:r>
          </w:p>
          <w:p>
            <w:pPr>
              <w:jc w:val="left"/>
            </w:pPr>
            <w:r>
              <w:rPr>
                <w:rFonts w:ascii="Arial" w:cs="Arial" w:eastAsia="Arial" w:hAnsi="Arial"/>
                <w:sz w:val="24"/>
                <w:szCs w:val="24"/>
              </w:rPr>
              <w:t xml:space="preserve">Прекращения</w:t>
            </w:r>
          </w:p>
          <w:p>
            <w:pPr>
              <w:jc w:val="left"/>
            </w:pPr>
            <w:r>
              <w:rPr>
                <w:rFonts w:ascii="Arial" w:cs="Arial" w:eastAsia="Arial" w:hAnsi="Arial"/>
                <w:sz w:val="24"/>
                <w:szCs w:val="24"/>
              </w:rPr>
              <w:t xml:space="preserve">выплаты</w:t>
            </w:r>
          </w:p>
          <w:p>
            <w:pPr>
              <w:jc w:val="left"/>
            </w:pPr>
            <w:r>
              <w:rPr>
                <w:rFonts w:ascii="Arial" w:cs="Arial" w:eastAsia="Arial" w:hAnsi="Arial"/>
                <w:sz w:val="24"/>
                <w:szCs w:val="24"/>
              </w:rPr>
              <w:t xml:space="preserve">пенсий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работников, уходящих на льготную пенсию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назначении государственных пенсий и пособий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 льготным пенсиям - 10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Картотеки, книги, журналы регистрации представлений и заявлений к назначению пенсий и выдаче пенсионных книжек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расчеты, анализы отчетных данных) о назначении и выплате пособий на детей и малообеспеченным семьям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журналы учета пенсионных дел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протоколов по назначению государственных пособий на детей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заявлений о назначении пособий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выполнении установленных квот на рабочие места и движении денежных средств (при невыполнении условий квотирования рабочих мест)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безработных граждан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(договоры дарения, акты приема-передачи ценных вещей, обязательства, отчеты и др.) о благотворительной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лиц, учреждений - объектов благотворительности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благотворительной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Жилищно-бытовые вопросы</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докладные записки, справки, списки, переписка) о предоставлении и распределении жилой площади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предоставления жилой площади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сведения, заключения) об обследовании жилищно-бытовых условий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предоставления жилой площади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праве пользования (найма) жилой площадью, аренде и обмене жилых помещений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вселении, выселении и продлении сроков пользования жилой площадью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купли-продажи, дарения жилых помещений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(сведения, справки, переписка) об аренде, дарении, завещании, купле-продаже жилых помещений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выселении граждан из служебных, самовольно занятых квартир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освобождения жилой площади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Похозяйственные книги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Лицевые счета квартиросъемщиков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на обслуживание жилых помещений, находящихся в собственности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медицинском и санаторно-курортном обслуживании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(списки, справки, заявления, переписка) о медицинском и санаторно-курортном обслуживании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ордера на санаторно-курортные путевки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требования, накладные, ведомости) о получении путевок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медицинские справки, списки, переписка) об учете работников и их детей, нуждающихся в санаторно-курортном лечении и отдыхе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приобретении путевок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детей, направляемых в детские оздоровительные лагеря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детей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докладные записки, сведения, предложения, переписка и др.) об организации питания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 Организация досуга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сведения, отчеты, переписка, фотодокументы) об организации досуга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чтения лекций, докладов, бесед, проведения экскурсий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списки, переписка) о проведении и участии в смотрах, конкурсах самодеятельного творчества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сводки, списки, программы, переписка) о проведении и участии в спортивных мероприятиях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ОБЩЕСТВЕННЫЕ ОРГАНИЗАЦИИ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 Организация деятельности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доклады, стенограммы, постановления, резолюции, перечни участников и др.) о проведении общих, отчетно- выборных конференций, собраний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справки, календарные планы, отчеты, переписка и др.) об организации и проведении отчетно-выборных кампаний, общественных мероприятий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(бюллетени голосования, списки кандидатов) о выборах руководящих органов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срока полномочий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срока полномочий</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(постановления, решения, протоколы) выборных исполнительных органов: бюро, комитетов, президиумов, советов, комиссий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тексты выступлений, переписка, анкеты) по проведению, акций, митингов, слетов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(сведения, докладные записки, справки) о деятельности комиссий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(характеристики, биографии, анкеты кандидатов в депутаты, заключения по итогам выборов, отчеты депутатов) об организации и деятельности блоков Жогорку Кенеша Кыргызской Республики, местных кенешей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регламенты, протоколы, тексты выступлений, справки, переписка и др.) об осуществлении основных направлений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справки,) об осуществлении контроля за исполнением условий заключенных соглашений, коллективных договоров, соблюдением законодательства о труде, использованием средств фондов, формируемых за счет страховых взносов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(мандаты, подписные, опросные листы, информации, переписка и др.) о делегировании членов на общереспубликанские форумы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заявки, акты, справки, переписка) о приеме в члены, получении, аннулировании членских билетов, уплате членских взносов, оказании материальной помощи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к проектам законодательных и нормативных правовых актов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членов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(характеристики, статразработки) о руководителях и членах выборных исполнительных органов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временных и постоянных членских билетов, учетных карточек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выдачи членских билетов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Деятельность первичных организаций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Докладные записки, справки, отчеты, информации фракций, отделений, первичных организаций, структурных подразделений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реализации критических замечаний и предложений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Сметы расходов и годовой финансовый отчет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Учетные карточки членов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снятия с учета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снятия с учета</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Ведомости учета членских взносов и пожертвований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штатных и нештатных сотрудников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финансово- хозяйственной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об оказании материальной помощи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 выделении путевок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заявлений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журналы учета выдачи учетных карточек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7"/>
        <w:gridCol w:w="8301"/>
      </w:tblGrid>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год</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ГАС</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Государственная архивная служба</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Госархив</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государственный архив</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ДЗН</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до замены новыми</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ДМН</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до минования надобности</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ДСП</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для служебного пользования</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л.</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лет</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мес.</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месяц</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Пост.</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постоянно</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ст.</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статья</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ЦЭК</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Центральная экспертная комиссия</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ЦЭПК</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Центральная экспертно-проверочная комиссия</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ЭК</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Экспертная комиссия</w:t>
            </w:r>
          </w:p>
        </w:tc>
      </w:tr>
      <w:tr>
        <w:tc>
          <w:tcPr>
            <w:tcW w:type="dxa" w:w="18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ЭПМК</w:t>
            </w:r>
          </w:p>
        </w:tc>
        <w:tc>
          <w:tcPr>
            <w:tcW w:type="dxa" w:w="83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Экспертно-проверочная методическая комиссия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ВИДОВ ДОКУМЕНТОВ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Название документов</w:t>
      </w:r>
      <w:r>
        <w:rPr>
          <w:rFonts w:ascii="Arial" w:cs="Arial" w:eastAsia="Arial" w:hAnsi="Arial"/>
          <w:sz w:val="24"/>
          <w:szCs w:val="24"/>
        </w:rPr>
        <w:t xml:space="preserve">	</w:t>
      </w:r>
      <w:r>
        <w:rPr>
          <w:rFonts w:ascii="Arial" w:cs="Arial" w:eastAsia="Arial" w:hAnsi="Arial"/>
          <w:sz w:val="24"/>
          <w:szCs w:val="24"/>
        </w:rPr>
        <w:t xml:space="preserve">№ статьи</w:t>
      </w:r>
    </w:p>
    <w:p>
      <w:pPr>
        <w:spacing w:after="120"/>
        <w:jc w:val="left"/>
      </w:pPr>
      <w:r>
        <w:rPr>
          <w:rFonts w:ascii="Arial" w:cs="Arial" w:eastAsia="Arial" w:hAnsi="Arial"/>
          <w:sz w:val="24"/>
          <w:szCs w:val="24"/>
        </w:rPr>
        <w:t xml:space="preserve">АКТЫ</w:t>
      </w:r>
    </w:p>
    <w:p>
      <w:pPr>
        <w:tabs>
          <w:tab w:val="right" w:pos="10178"/>
        </w:tabs>
        <w:spacing w:after="120"/>
      </w:pPr>
      <w:r>
        <w:rPr>
          <w:rFonts w:ascii="Arial" w:cs="Arial" w:eastAsia="Arial" w:hAnsi="Arial"/>
          <w:sz w:val="24"/>
          <w:szCs w:val="24"/>
        </w:rPr>
        <w:t xml:space="preserve">- ввода в эксплуатацию линий связи</w:t>
      </w:r>
      <w:r>
        <w:rPr>
          <w:rFonts w:ascii="Arial" w:cs="Arial" w:eastAsia="Arial" w:hAnsi="Arial"/>
          <w:sz w:val="24"/>
          <w:szCs w:val="24"/>
        </w:rPr>
        <w:t xml:space="preserve">	</w:t>
      </w:r>
      <w:r>
        <w:rPr>
          <w:rFonts w:ascii="Arial" w:cs="Arial" w:eastAsia="Arial" w:hAnsi="Arial"/>
          <w:sz w:val="24"/>
          <w:szCs w:val="24"/>
        </w:rPr>
        <w:t xml:space="preserve">587</w:t>
      </w:r>
    </w:p>
    <w:p>
      <w:pPr>
        <w:tabs>
          <w:tab w:val="right" w:pos="10178"/>
        </w:tabs>
        <w:spacing w:after="120"/>
      </w:pPr>
      <w:r>
        <w:rPr>
          <w:rFonts w:ascii="Arial" w:cs="Arial" w:eastAsia="Arial" w:hAnsi="Arial"/>
          <w:sz w:val="24"/>
          <w:szCs w:val="24"/>
        </w:rPr>
        <w:t xml:space="preserve">- выдачи документов учреждениям во временное пользование</w:t>
      </w:r>
      <w:r>
        <w:rPr>
          <w:rFonts w:ascii="Arial" w:cs="Arial" w:eastAsia="Arial" w:hAnsi="Arial"/>
          <w:sz w:val="24"/>
          <w:szCs w:val="24"/>
        </w:rPr>
        <w:t xml:space="preserve">	</w:t>
      </w:r>
      <w:r>
        <w:rPr>
          <w:rFonts w:ascii="Arial" w:cs="Arial" w:eastAsia="Arial" w:hAnsi="Arial"/>
          <w:sz w:val="24"/>
          <w:szCs w:val="24"/>
        </w:rPr>
        <w:t xml:space="preserve">133</w:t>
      </w:r>
    </w:p>
    <w:p>
      <w:pPr>
        <w:tabs>
          <w:tab w:val="right" w:pos="10178"/>
        </w:tabs>
        <w:spacing w:after="120"/>
      </w:pPr>
      <w:r>
        <w:rPr>
          <w:rFonts w:ascii="Arial" w:cs="Arial" w:eastAsia="Arial" w:hAnsi="Arial"/>
          <w:sz w:val="24"/>
          <w:szCs w:val="24"/>
        </w:rPr>
        <w:t xml:space="preserve">- о пожарах</w:t>
      </w:r>
      <w:r>
        <w:rPr>
          <w:rFonts w:ascii="Arial" w:cs="Arial" w:eastAsia="Arial" w:hAnsi="Arial"/>
          <w:sz w:val="24"/>
          <w:szCs w:val="24"/>
        </w:rPr>
        <w:t xml:space="preserve">	</w:t>
      </w:r>
      <w:r>
        <w:rPr>
          <w:rFonts w:ascii="Arial" w:cs="Arial" w:eastAsia="Arial" w:hAnsi="Arial"/>
          <w:sz w:val="24"/>
          <w:szCs w:val="24"/>
        </w:rPr>
        <w:t xml:space="preserve">597</w:t>
      </w:r>
    </w:p>
    <w:p>
      <w:pPr>
        <w:tabs>
          <w:tab w:val="right" w:pos="10178"/>
        </w:tabs>
        <w:spacing w:after="120"/>
      </w:pPr>
      <w:r>
        <w:rPr>
          <w:rFonts w:ascii="Arial" w:cs="Arial" w:eastAsia="Arial" w:hAnsi="Arial"/>
          <w:sz w:val="24"/>
          <w:szCs w:val="24"/>
        </w:rPr>
        <w:t xml:space="preserve">- о приеме, сдаче и списании ГСМ</w:t>
      </w:r>
      <w:r>
        <w:rPr>
          <w:rFonts w:ascii="Arial" w:cs="Arial" w:eastAsia="Arial" w:hAnsi="Arial"/>
          <w:sz w:val="24"/>
          <w:szCs w:val="24"/>
        </w:rPr>
        <w:t xml:space="preserve">	</w:t>
      </w:r>
      <w:r>
        <w:rPr>
          <w:rFonts w:ascii="Arial" w:cs="Arial" w:eastAsia="Arial" w:hAnsi="Arial"/>
          <w:sz w:val="24"/>
          <w:szCs w:val="24"/>
        </w:rPr>
        <w:t xml:space="preserve">585</w:t>
      </w:r>
    </w:p>
    <w:p>
      <w:pPr>
        <w:tabs>
          <w:tab w:val="right" w:pos="10178"/>
        </w:tabs>
        <w:spacing w:after="120"/>
      </w:pPr>
      <w:r>
        <w:rPr>
          <w:rFonts w:ascii="Arial" w:cs="Arial" w:eastAsia="Arial" w:hAnsi="Arial"/>
          <w:sz w:val="24"/>
          <w:szCs w:val="24"/>
        </w:rPr>
        <w:t xml:space="preserve">- о техническом и санитарном состоянии зданий</w:t>
      </w:r>
      <w:r>
        <w:rPr>
          <w:rFonts w:ascii="Arial" w:cs="Arial" w:eastAsia="Arial" w:hAnsi="Arial"/>
          <w:sz w:val="24"/>
          <w:szCs w:val="24"/>
        </w:rPr>
        <w:t xml:space="preserve">	</w:t>
      </w:r>
      <w:r>
        <w:rPr>
          <w:rFonts w:ascii="Arial" w:cs="Arial" w:eastAsia="Arial" w:hAnsi="Arial"/>
          <w:sz w:val="24"/>
          <w:szCs w:val="24"/>
        </w:rPr>
        <w:t xml:space="preserve">557</w:t>
      </w:r>
    </w:p>
    <w:p>
      <w:pPr>
        <w:tabs>
          <w:tab w:val="right" w:pos="10178"/>
        </w:tabs>
        <w:spacing w:after="120"/>
      </w:pPr>
      <w:r>
        <w:rPr>
          <w:rFonts w:ascii="Arial" w:cs="Arial" w:eastAsia="Arial" w:hAnsi="Arial"/>
          <w:sz w:val="24"/>
          <w:szCs w:val="24"/>
        </w:rPr>
        <w:t xml:space="preserve">- об отводе земельных участков</w:t>
      </w:r>
      <w:r>
        <w:rPr>
          <w:rFonts w:ascii="Arial" w:cs="Arial" w:eastAsia="Arial" w:hAnsi="Arial"/>
          <w:sz w:val="24"/>
          <w:szCs w:val="24"/>
        </w:rPr>
        <w:t xml:space="preserve">	</w:t>
      </w:r>
      <w:r>
        <w:rPr>
          <w:rFonts w:ascii="Arial" w:cs="Arial" w:eastAsia="Arial" w:hAnsi="Arial"/>
          <w:sz w:val="24"/>
          <w:szCs w:val="24"/>
        </w:rPr>
        <w:t xml:space="preserve">561</w:t>
      </w:r>
    </w:p>
    <w:p>
      <w:pPr>
        <w:tabs>
          <w:tab w:val="right" w:pos="10178"/>
        </w:tabs>
        <w:spacing w:after="120"/>
      </w:pPr>
      <w:r>
        <w:rPr>
          <w:rFonts w:ascii="Arial" w:cs="Arial" w:eastAsia="Arial" w:hAnsi="Arial"/>
          <w:sz w:val="24"/>
          <w:szCs w:val="24"/>
        </w:rPr>
        <w:t xml:space="preserve">- об уничтожении документов</w:t>
      </w:r>
      <w:r>
        <w:rPr>
          <w:rFonts w:ascii="Arial" w:cs="Arial" w:eastAsia="Arial" w:hAnsi="Arial"/>
          <w:sz w:val="24"/>
          <w:szCs w:val="24"/>
        </w:rPr>
        <w:t xml:space="preserve">	</w:t>
      </w:r>
      <w:r>
        <w:rPr>
          <w:rFonts w:ascii="Arial" w:cs="Arial" w:eastAsia="Arial" w:hAnsi="Arial"/>
          <w:sz w:val="24"/>
          <w:szCs w:val="24"/>
        </w:rPr>
        <w:t xml:space="preserve">132</w:t>
      </w:r>
    </w:p>
    <w:p>
      <w:pPr>
        <w:tabs>
          <w:tab w:val="right" w:pos="10178"/>
        </w:tabs>
        <w:spacing w:after="120"/>
      </w:pPr>
      <w:r>
        <w:rPr>
          <w:rFonts w:ascii="Arial" w:cs="Arial" w:eastAsia="Arial" w:hAnsi="Arial"/>
          <w:sz w:val="24"/>
          <w:szCs w:val="24"/>
        </w:rPr>
        <w:t xml:space="preserve">- об учете трудовых книжек</w:t>
      </w:r>
      <w:r>
        <w:rPr>
          <w:rFonts w:ascii="Arial" w:cs="Arial" w:eastAsia="Arial" w:hAnsi="Arial"/>
          <w:sz w:val="24"/>
          <w:szCs w:val="24"/>
        </w:rPr>
        <w:t xml:space="preserve">	</w:t>
      </w:r>
      <w:r>
        <w:rPr>
          <w:rFonts w:ascii="Arial" w:cs="Arial" w:eastAsia="Arial" w:hAnsi="Arial"/>
          <w:sz w:val="24"/>
          <w:szCs w:val="24"/>
        </w:rPr>
        <w:t xml:space="preserve">468</w:t>
      </w:r>
    </w:p>
    <w:p>
      <w:pPr>
        <w:tabs>
          <w:tab w:val="right" w:pos="10178"/>
        </w:tabs>
        <w:spacing w:after="120"/>
      </w:pPr>
      <w:r>
        <w:rPr>
          <w:rFonts w:ascii="Arial" w:cs="Arial" w:eastAsia="Arial" w:hAnsi="Arial"/>
          <w:sz w:val="24"/>
          <w:szCs w:val="24"/>
        </w:rPr>
        <w:t xml:space="preserve">- предписания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399</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и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 приема в эксплуатацию законченных объектов</w:t>
      </w:r>
      <w:r>
        <w:rPr>
          <w:rFonts w:ascii="Arial" w:cs="Arial" w:eastAsia="Arial" w:hAnsi="Arial"/>
          <w:sz w:val="24"/>
          <w:szCs w:val="24"/>
        </w:rPr>
        <w:t xml:space="preserve">	</w:t>
      </w:r>
      <w:r>
        <w:rPr>
          <w:rFonts w:ascii="Arial" w:cs="Arial" w:eastAsia="Arial" w:hAnsi="Arial"/>
          <w:sz w:val="24"/>
          <w:szCs w:val="24"/>
        </w:rPr>
        <w:t xml:space="preserve">563</w:t>
      </w:r>
    </w:p>
    <w:p>
      <w:pPr>
        <w:tabs>
          <w:tab w:val="right" w:pos="10178"/>
        </w:tabs>
        <w:spacing w:after="120"/>
      </w:pPr>
      <w:r>
        <w:rPr>
          <w:rFonts w:ascii="Arial" w:cs="Arial" w:eastAsia="Arial" w:hAnsi="Arial"/>
          <w:sz w:val="24"/>
          <w:szCs w:val="24"/>
        </w:rPr>
        <w:t xml:space="preserve">- приема и передачи зданий, земельных участков, помещений в пользование,</w:t>
      </w:r>
      <w:r>
        <w:rPr>
          <w:rFonts w:ascii="Arial" w:cs="Arial" w:eastAsia="Arial" w:hAnsi="Arial"/>
          <w:sz w:val="24"/>
          <w:szCs w:val="24"/>
        </w:rPr>
        <w:t xml:space="preserve">	</w:t>
      </w:r>
      <w:r>
        <w:rPr>
          <w:rFonts w:ascii="Arial" w:cs="Arial" w:eastAsia="Arial" w:hAnsi="Arial"/>
          <w:sz w:val="24"/>
          <w:szCs w:val="24"/>
        </w:rPr>
        <w:t xml:space="preserve">556</w:t>
      </w:r>
    </w:p>
    <w:p>
      <w:pPr>
        <w:tabs>
          <w:tab w:val="right" w:pos="10178"/>
        </w:tabs>
        <w:spacing w:after="120"/>
      </w:pPr>
      <w:r>
        <w:rPr>
          <w:rFonts w:ascii="Arial" w:cs="Arial" w:eastAsia="Arial" w:hAnsi="Arial"/>
          <w:sz w:val="24"/>
          <w:szCs w:val="24"/>
        </w:rPr>
        <w:t xml:space="preserve">- приемки средств связи и сигнализации после ремонта</w:t>
      </w:r>
      <w:r>
        <w:rPr>
          <w:rFonts w:ascii="Arial" w:cs="Arial" w:eastAsia="Arial" w:hAnsi="Arial"/>
          <w:sz w:val="24"/>
          <w:szCs w:val="24"/>
        </w:rPr>
        <w:t xml:space="preserve">	</w:t>
      </w:r>
      <w:r>
        <w:rPr>
          <w:rFonts w:ascii="Arial" w:cs="Arial" w:eastAsia="Arial" w:hAnsi="Arial"/>
          <w:sz w:val="24"/>
          <w:szCs w:val="24"/>
        </w:rPr>
        <w:t xml:space="preserve">586</w:t>
      </w:r>
    </w:p>
    <w:p>
      <w:pPr>
        <w:tabs>
          <w:tab w:val="right" w:pos="10178"/>
        </w:tabs>
        <w:spacing w:after="120"/>
      </w:pPr>
      <w:r>
        <w:rPr>
          <w:rFonts w:ascii="Arial" w:cs="Arial" w:eastAsia="Arial" w:hAnsi="Arial"/>
          <w:sz w:val="24"/>
          <w:szCs w:val="24"/>
        </w:rPr>
        <w:t xml:space="preserve">- приемные, на бланки удостоверений и пропусков</w:t>
      </w:r>
      <w:r>
        <w:rPr>
          <w:rFonts w:ascii="Arial" w:cs="Arial" w:eastAsia="Arial" w:hAnsi="Arial"/>
          <w:sz w:val="24"/>
          <w:szCs w:val="24"/>
        </w:rPr>
        <w:t xml:space="preserve">	</w:t>
      </w:r>
      <w:r>
        <w:rPr>
          <w:rFonts w:ascii="Arial" w:cs="Arial" w:eastAsia="Arial" w:hAnsi="Arial"/>
          <w:sz w:val="24"/>
          <w:szCs w:val="24"/>
        </w:rPr>
        <w:t xml:space="preserve">538</w:t>
      </w:r>
    </w:p>
    <w:p>
      <w:pPr>
        <w:tabs>
          <w:tab w:val="right" w:pos="10178"/>
        </w:tabs>
        <w:spacing w:after="120"/>
      </w:pPr>
      <w:r>
        <w:rPr>
          <w:rFonts w:ascii="Arial" w:cs="Arial" w:eastAsia="Arial" w:hAnsi="Arial"/>
          <w:sz w:val="24"/>
          <w:szCs w:val="24"/>
        </w:rPr>
        <w:t xml:space="preserve">- приемо-сдаточные, составленные при смене руководителя, должностных</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 проверки справочно-информационных служб</w:t>
      </w:r>
      <w:r>
        <w:rPr>
          <w:rFonts w:ascii="Arial" w:cs="Arial" w:eastAsia="Arial" w:hAnsi="Arial"/>
          <w:sz w:val="24"/>
          <w:szCs w:val="24"/>
        </w:rPr>
        <w:t xml:space="preserve">	</w:t>
      </w:r>
      <w:r>
        <w:rPr>
          <w:rFonts w:ascii="Arial" w:cs="Arial" w:eastAsia="Arial" w:hAnsi="Arial"/>
          <w:sz w:val="24"/>
          <w:szCs w:val="24"/>
        </w:rPr>
        <w:t xml:space="preserve">328</w:t>
      </w:r>
    </w:p>
    <w:p>
      <w:pPr>
        <w:tabs>
          <w:tab w:val="right" w:pos="10178"/>
        </w:tabs>
        <w:spacing w:after="120"/>
      </w:pPr>
      <w:r>
        <w:rPr>
          <w:rFonts w:ascii="Arial" w:cs="Arial" w:eastAsia="Arial" w:hAnsi="Arial"/>
          <w:sz w:val="24"/>
          <w:szCs w:val="24"/>
        </w:rPr>
        <w:t xml:space="preserve">- расследования профессиональных отравлений и заболеваний</w:t>
      </w:r>
      <w:r>
        <w:rPr>
          <w:rFonts w:ascii="Arial" w:cs="Arial" w:eastAsia="Arial" w:hAnsi="Arial"/>
          <w:sz w:val="24"/>
          <w:szCs w:val="24"/>
        </w:rPr>
        <w:t xml:space="preserve">	</w:t>
      </w:r>
      <w:r>
        <w:rPr>
          <w:rFonts w:ascii="Arial" w:cs="Arial" w:eastAsia="Arial" w:hAnsi="Arial"/>
          <w:sz w:val="24"/>
          <w:szCs w:val="24"/>
        </w:rPr>
        <w:t xml:space="preserve">417</w:t>
      </w:r>
    </w:p>
    <w:p>
      <w:pPr>
        <w:tabs>
          <w:tab w:val="right" w:pos="10178"/>
        </w:tabs>
        <w:spacing w:after="120"/>
      </w:pPr>
      <w:r>
        <w:rPr>
          <w:rFonts w:ascii="Arial" w:cs="Arial" w:eastAsia="Arial" w:hAnsi="Arial"/>
          <w:sz w:val="24"/>
          <w:szCs w:val="24"/>
        </w:rPr>
        <w:t xml:space="preserve">- расходные уничтожения удостоверений, пропусков и корешков к ним</w:t>
      </w:r>
      <w:r>
        <w:rPr>
          <w:rFonts w:ascii="Arial" w:cs="Arial" w:eastAsia="Arial" w:hAnsi="Arial"/>
          <w:sz w:val="24"/>
          <w:szCs w:val="24"/>
        </w:rPr>
        <w:t xml:space="preserve">	</w:t>
      </w:r>
      <w:r>
        <w:rPr>
          <w:rFonts w:ascii="Arial" w:cs="Arial" w:eastAsia="Arial" w:hAnsi="Arial"/>
          <w:sz w:val="24"/>
          <w:szCs w:val="24"/>
        </w:rPr>
        <w:t xml:space="preserve">538</w:t>
      </w:r>
    </w:p>
    <w:p>
      <w:pPr>
        <w:tabs>
          <w:tab w:val="right" w:pos="10178"/>
        </w:tabs>
        <w:spacing w:after="120"/>
      </w:pPr>
      <w:r>
        <w:rPr>
          <w:rFonts w:ascii="Arial" w:cs="Arial" w:eastAsia="Arial" w:hAnsi="Arial"/>
          <w:sz w:val="24"/>
          <w:szCs w:val="24"/>
        </w:rPr>
        <w:t xml:space="preserve">- списания книг и периодических изданий</w:t>
      </w:r>
      <w:r>
        <w:rPr>
          <w:rFonts w:ascii="Arial" w:cs="Arial" w:eastAsia="Arial" w:hAnsi="Arial"/>
          <w:sz w:val="24"/>
          <w:szCs w:val="24"/>
        </w:rPr>
        <w:t xml:space="preserve">	</w:t>
      </w:r>
      <w:r>
        <w:rPr>
          <w:rFonts w:ascii="Arial" w:cs="Arial" w:eastAsia="Arial" w:hAnsi="Arial"/>
          <w:sz w:val="24"/>
          <w:szCs w:val="24"/>
        </w:rPr>
        <w:t xml:space="preserve">329</w:t>
      </w:r>
    </w:p>
    <w:p>
      <w:pPr>
        <w:tabs>
          <w:tab w:val="right" w:pos="10178"/>
        </w:tabs>
        <w:spacing w:after="120"/>
      </w:pPr>
      <w:r>
        <w:rPr>
          <w:rFonts w:ascii="Arial" w:cs="Arial" w:eastAsia="Arial" w:hAnsi="Arial"/>
          <w:sz w:val="24"/>
          <w:szCs w:val="24"/>
        </w:rPr>
        <w:t xml:space="preserve">- уничтожения печатей и штампов</w:t>
      </w:r>
      <w:r>
        <w:rPr>
          <w:rFonts w:ascii="Arial" w:cs="Arial" w:eastAsia="Arial" w:hAnsi="Arial"/>
          <w:sz w:val="24"/>
          <w:szCs w:val="24"/>
        </w:rPr>
        <w:t xml:space="preserve">	</w:t>
      </w:r>
      <w:r>
        <w:rPr>
          <w:rFonts w:ascii="Arial" w:cs="Arial" w:eastAsia="Arial" w:hAnsi="Arial"/>
          <w:sz w:val="24"/>
          <w:szCs w:val="24"/>
        </w:rPr>
        <w:t xml:space="preserve">536</w:t>
      </w:r>
    </w:p>
    <w:p>
      <w:pPr>
        <w:spacing w:after="120"/>
        <w:jc w:val="left"/>
      </w:pPr>
      <w:r>
        <w:rPr>
          <w:rFonts w:ascii="Arial" w:cs="Arial" w:eastAsia="Arial" w:hAnsi="Arial"/>
          <w:sz w:val="24"/>
          <w:szCs w:val="24"/>
        </w:rPr>
        <w:t xml:space="preserve">АКТЫ-СПРАВКИ</w:t>
      </w:r>
    </w:p>
    <w:p>
      <w:pPr>
        <w:tabs>
          <w:tab w:val="right" w:pos="10178"/>
        </w:tabs>
        <w:spacing w:after="120"/>
      </w:pPr>
      <w:r>
        <w:rPr>
          <w:rFonts w:ascii="Arial" w:cs="Arial" w:eastAsia="Arial" w:hAnsi="Arial"/>
          <w:sz w:val="24"/>
          <w:szCs w:val="24"/>
        </w:rPr>
        <w:t xml:space="preserve">- о погашении налогов (задолженности) векселями</w:t>
      </w:r>
      <w:r>
        <w:rPr>
          <w:rFonts w:ascii="Arial" w:cs="Arial" w:eastAsia="Arial" w:hAnsi="Arial"/>
          <w:sz w:val="24"/>
          <w:szCs w:val="24"/>
        </w:rPr>
        <w:t xml:space="preserve">	</w:t>
      </w:r>
      <w:r>
        <w:rPr>
          <w:rFonts w:ascii="Arial" w:cs="Arial" w:eastAsia="Arial" w:hAnsi="Arial"/>
          <w:sz w:val="24"/>
          <w:szCs w:val="24"/>
        </w:rPr>
        <w:t xml:space="preserve">256</w:t>
      </w:r>
    </w:p>
    <w:p>
      <w:pPr>
        <w:spacing w:after="120"/>
        <w:jc w:val="left"/>
      </w:pPr>
      <w:r>
        <w:rPr>
          <w:rFonts w:ascii="Arial" w:cs="Arial" w:eastAsia="Arial" w:hAnsi="Arial"/>
          <w:sz w:val="24"/>
          <w:szCs w:val="24"/>
        </w:rPr>
        <w:t xml:space="preserve">АЛЬБОМЫ</w:t>
      </w:r>
    </w:p>
    <w:p>
      <w:pPr>
        <w:tabs>
          <w:tab w:val="right" w:pos="10178"/>
        </w:tabs>
        <w:spacing w:after="120"/>
      </w:pPr>
      <w:r>
        <w:rPr>
          <w:rFonts w:ascii="Arial" w:cs="Arial" w:eastAsia="Arial" w:hAnsi="Arial"/>
          <w:sz w:val="24"/>
          <w:szCs w:val="24"/>
        </w:rPr>
        <w:t xml:space="preserve">- унифицированных типовых форм</w:t>
      </w:r>
      <w:r>
        <w:rPr>
          <w:rFonts w:ascii="Arial" w:cs="Arial" w:eastAsia="Arial" w:hAnsi="Arial"/>
          <w:sz w:val="24"/>
          <w:szCs w:val="24"/>
        </w:rPr>
        <w:t xml:space="preserve">	</w:t>
      </w:r>
      <w:r>
        <w:rPr>
          <w:rFonts w:ascii="Arial" w:cs="Arial" w:eastAsia="Arial" w:hAnsi="Arial"/>
          <w:sz w:val="24"/>
          <w:szCs w:val="24"/>
        </w:rPr>
        <w:t xml:space="preserve">199</w:t>
      </w:r>
    </w:p>
    <w:p>
      <w:pPr>
        <w:spacing w:after="120"/>
        <w:jc w:val="left"/>
      </w:pPr>
      <w:r>
        <w:rPr>
          <w:rFonts w:ascii="Arial" w:cs="Arial" w:eastAsia="Arial" w:hAnsi="Arial"/>
          <w:sz w:val="24"/>
          <w:szCs w:val="24"/>
        </w:rPr>
        <w:t xml:space="preserve">АНАЛИЗЫ</w:t>
      </w:r>
    </w:p>
    <w:p>
      <w:pPr>
        <w:tabs>
          <w:tab w:val="right" w:pos="10178"/>
        </w:tabs>
        <w:spacing w:after="120"/>
      </w:pPr>
      <w:r>
        <w:rPr>
          <w:rFonts w:ascii="Arial" w:cs="Arial" w:eastAsia="Arial" w:hAnsi="Arial"/>
          <w:sz w:val="24"/>
          <w:szCs w:val="24"/>
        </w:rPr>
        <w:t xml:space="preserve">- о выполнении планов</w:t>
      </w:r>
      <w:r>
        <w:rPr>
          <w:rFonts w:ascii="Arial" w:cs="Arial" w:eastAsia="Arial" w:hAnsi="Arial"/>
          <w:sz w:val="24"/>
          <w:szCs w:val="24"/>
        </w:rPr>
        <w:t xml:space="preserve">	</w:t>
      </w:r>
      <w:r>
        <w:rPr>
          <w:rFonts w:ascii="Arial" w:cs="Arial" w:eastAsia="Arial" w:hAnsi="Arial"/>
          <w:sz w:val="24"/>
          <w:szCs w:val="24"/>
        </w:rPr>
        <w:t xml:space="preserve">162</w:t>
      </w:r>
    </w:p>
    <w:p>
      <w:pPr>
        <w:tabs>
          <w:tab w:val="right" w:pos="10178"/>
        </w:tabs>
        <w:spacing w:after="120"/>
      </w:pPr>
      <w:r>
        <w:rPr>
          <w:rFonts w:ascii="Arial" w:cs="Arial" w:eastAsia="Arial" w:hAnsi="Arial"/>
          <w:sz w:val="24"/>
          <w:szCs w:val="24"/>
        </w:rPr>
        <w:t xml:space="preserve">- отчетных данных об исполнении балансов доходов и расходов</w:t>
      </w:r>
      <w:r>
        <w:rPr>
          <w:rFonts w:ascii="Arial" w:cs="Arial" w:eastAsia="Arial" w:hAnsi="Arial"/>
          <w:sz w:val="24"/>
          <w:szCs w:val="24"/>
        </w:rPr>
        <w:t xml:space="preserve">	</w:t>
      </w:r>
      <w:r>
        <w:rPr>
          <w:rFonts w:ascii="Arial" w:cs="Arial" w:eastAsia="Arial" w:hAnsi="Arial"/>
          <w:sz w:val="24"/>
          <w:szCs w:val="24"/>
        </w:rPr>
        <w:t xml:space="preserve">179</w:t>
      </w:r>
    </w:p>
    <w:p>
      <w:pPr>
        <w:tabs>
          <w:tab w:val="right" w:pos="10178"/>
        </w:tabs>
        <w:spacing w:after="120"/>
      </w:pPr>
      <w:r>
        <w:rPr>
          <w:rFonts w:ascii="Arial" w:cs="Arial" w:eastAsia="Arial" w:hAnsi="Arial"/>
          <w:sz w:val="24"/>
          <w:szCs w:val="24"/>
        </w:rPr>
        <w:t xml:space="preserve">- отчетов</w:t>
      </w:r>
      <w:r>
        <w:rPr>
          <w:rFonts w:ascii="Arial" w:cs="Arial" w:eastAsia="Arial" w:hAnsi="Arial"/>
          <w:sz w:val="24"/>
          <w:szCs w:val="24"/>
        </w:rPr>
        <w:t xml:space="preserve">	</w:t>
      </w:r>
      <w:r>
        <w:rPr>
          <w:rFonts w:ascii="Arial" w:cs="Arial" w:eastAsia="Arial" w:hAnsi="Arial"/>
          <w:sz w:val="24"/>
          <w:szCs w:val="24"/>
        </w:rPr>
        <w:t xml:space="preserve">273</w:t>
      </w:r>
    </w:p>
    <w:p>
      <w:pPr>
        <w:spacing w:after="120"/>
        <w:jc w:val="left"/>
      </w:pPr>
      <w:r>
        <w:rPr>
          <w:rFonts w:ascii="Arial" w:cs="Arial" w:eastAsia="Arial" w:hAnsi="Arial"/>
          <w:sz w:val="24"/>
          <w:szCs w:val="24"/>
        </w:rPr>
        <w:t xml:space="preserve">АНКЕТЫ</w:t>
      </w:r>
    </w:p>
    <w:p>
      <w:pPr>
        <w:tabs>
          <w:tab w:val="right" w:pos="10178"/>
        </w:tabs>
        <w:spacing w:after="120"/>
      </w:pPr>
      <w:r>
        <w:rPr>
          <w:rFonts w:ascii="Arial" w:cs="Arial" w:eastAsia="Arial" w:hAnsi="Arial"/>
          <w:sz w:val="24"/>
          <w:szCs w:val="24"/>
        </w:rPr>
        <w:t xml:space="preserve">- обследования условий труда работников</w:t>
      </w:r>
      <w:r>
        <w:rPr>
          <w:rFonts w:ascii="Arial" w:cs="Arial" w:eastAsia="Arial" w:hAnsi="Arial"/>
          <w:sz w:val="24"/>
          <w:szCs w:val="24"/>
        </w:rPr>
        <w:t xml:space="preserve">	</w:t>
      </w:r>
      <w:r>
        <w:rPr>
          <w:rFonts w:ascii="Arial" w:cs="Arial" w:eastAsia="Arial" w:hAnsi="Arial"/>
          <w:sz w:val="24"/>
          <w:szCs w:val="24"/>
        </w:rPr>
        <w:t xml:space="preserve">436</w:t>
      </w:r>
    </w:p>
    <w:p>
      <w:pPr>
        <w:tabs>
          <w:tab w:val="right" w:pos="10178"/>
        </w:tabs>
        <w:spacing w:after="120"/>
      </w:pPr>
      <w:r>
        <w:rPr>
          <w:rFonts w:ascii="Arial" w:cs="Arial" w:eastAsia="Arial" w:hAnsi="Arial"/>
          <w:sz w:val="24"/>
          <w:szCs w:val="24"/>
        </w:rPr>
        <w:t xml:space="preserve">БАЗЫ ДАННЫХ</w:t>
      </w:r>
      <w:r>
        <w:rPr>
          <w:rFonts w:ascii="Arial" w:cs="Arial" w:eastAsia="Arial" w:hAnsi="Arial"/>
          <w:sz w:val="24"/>
          <w:szCs w:val="24"/>
        </w:rPr>
        <w:t xml:space="preserve">	</w:t>
      </w:r>
      <w:r>
        <w:rPr>
          <w:rFonts w:ascii="Arial" w:cs="Arial" w:eastAsia="Arial" w:hAnsi="Arial"/>
          <w:sz w:val="24"/>
          <w:szCs w:val="24"/>
        </w:rPr>
        <w:t xml:space="preserve">90, 335</w:t>
      </w:r>
    </w:p>
    <w:p>
      <w:pPr>
        <w:spacing w:after="120"/>
        <w:jc w:val="left"/>
      </w:pPr>
      <w:r>
        <w:rPr>
          <w:rFonts w:ascii="Arial" w:cs="Arial" w:eastAsia="Arial" w:hAnsi="Arial"/>
          <w:sz w:val="24"/>
          <w:szCs w:val="24"/>
        </w:rPr>
        <w:t xml:space="preserve">БАЛАНСЫ</w:t>
      </w:r>
    </w:p>
    <w:p>
      <w:pPr>
        <w:tabs>
          <w:tab w:val="right" w:pos="10178"/>
        </w:tabs>
        <w:spacing w:after="120"/>
      </w:pPr>
      <w:r>
        <w:rPr>
          <w:rFonts w:ascii="Arial" w:cs="Arial" w:eastAsia="Arial" w:hAnsi="Arial"/>
          <w:sz w:val="24"/>
          <w:szCs w:val="24"/>
        </w:rPr>
        <w:t xml:space="preserve">- бухгалтерские</w:t>
      </w:r>
      <w:r>
        <w:rPr>
          <w:rFonts w:ascii="Arial" w:cs="Arial" w:eastAsia="Arial" w:hAnsi="Arial"/>
          <w:sz w:val="24"/>
          <w:szCs w:val="24"/>
        </w:rPr>
        <w:t xml:space="preserve">	</w:t>
      </w:r>
      <w:r>
        <w:rPr>
          <w:rFonts w:ascii="Arial" w:cs="Arial" w:eastAsia="Arial" w:hAnsi="Arial"/>
          <w:sz w:val="24"/>
          <w:szCs w:val="24"/>
        </w:rPr>
        <w:t xml:space="preserve">200</w:t>
      </w:r>
    </w:p>
    <w:p>
      <w:pPr>
        <w:tabs>
          <w:tab w:val="right" w:pos="10178"/>
        </w:tabs>
        <w:spacing w:after="120"/>
      </w:pPr>
      <w:r>
        <w:rPr>
          <w:rFonts w:ascii="Arial" w:cs="Arial" w:eastAsia="Arial" w:hAnsi="Arial"/>
          <w:sz w:val="24"/>
          <w:szCs w:val="24"/>
        </w:rPr>
        <w:t xml:space="preserve">- передаточные, разделительные, ликвидационные</w:t>
      </w:r>
      <w:r>
        <w:rPr>
          <w:rFonts w:ascii="Arial" w:cs="Arial" w:eastAsia="Arial" w:hAnsi="Arial"/>
          <w:sz w:val="24"/>
          <w:szCs w:val="24"/>
        </w:rPr>
        <w:t xml:space="preserve">	</w:t>
      </w:r>
      <w:r>
        <w:rPr>
          <w:rFonts w:ascii="Arial" w:cs="Arial" w:eastAsia="Arial" w:hAnsi="Arial"/>
          <w:sz w:val="24"/>
          <w:szCs w:val="24"/>
        </w:rPr>
        <w:t xml:space="preserve">201</w:t>
      </w:r>
    </w:p>
    <w:p>
      <w:pPr>
        <w:tabs>
          <w:tab w:val="right" w:pos="10178"/>
        </w:tabs>
        <w:spacing w:after="120"/>
      </w:pPr>
      <w:r>
        <w:rPr>
          <w:rFonts w:ascii="Arial" w:cs="Arial" w:eastAsia="Arial" w:hAnsi="Arial"/>
          <w:sz w:val="24"/>
          <w:szCs w:val="24"/>
        </w:rPr>
        <w:t xml:space="preserve">БИЗНЕС-ПЛАНЫ</w:t>
      </w:r>
      <w:r>
        <w:rPr>
          <w:rFonts w:ascii="Arial" w:cs="Arial" w:eastAsia="Arial" w:hAnsi="Arial"/>
          <w:sz w:val="24"/>
          <w:szCs w:val="24"/>
        </w:rPr>
        <w:t xml:space="preserve">	</w:t>
      </w:r>
      <w:r>
        <w:rPr>
          <w:rFonts w:ascii="Arial" w:cs="Arial" w:eastAsia="Arial" w:hAnsi="Arial"/>
          <w:sz w:val="24"/>
          <w:szCs w:val="24"/>
        </w:rPr>
        <w:t xml:space="preserve">155</w:t>
      </w:r>
    </w:p>
    <w:p>
      <w:pPr>
        <w:spacing w:after="120"/>
        <w:jc w:val="left"/>
      </w:pPr>
      <w:r>
        <w:rPr>
          <w:rFonts w:ascii="Arial" w:cs="Arial" w:eastAsia="Arial" w:hAnsi="Arial"/>
          <w:sz w:val="24"/>
          <w:szCs w:val="24"/>
        </w:rPr>
        <w:t xml:space="preserve">БЛАНКИ</w:t>
      </w:r>
    </w:p>
    <w:p>
      <w:pPr>
        <w:tabs>
          <w:tab w:val="right" w:pos="10178"/>
        </w:tabs>
        <w:spacing w:after="120"/>
      </w:pPr>
      <w:r>
        <w:rPr>
          <w:rFonts w:ascii="Arial" w:cs="Arial" w:eastAsia="Arial" w:hAnsi="Arial"/>
          <w:sz w:val="24"/>
          <w:szCs w:val="24"/>
        </w:rPr>
        <w:t xml:space="preserve">- заказы на выполнение машинописных и компьютерных работ</w:t>
      </w:r>
      <w:r>
        <w:rPr>
          <w:rFonts w:ascii="Arial" w:cs="Arial" w:eastAsia="Arial" w:hAnsi="Arial"/>
          <w:sz w:val="24"/>
          <w:szCs w:val="24"/>
        </w:rPr>
        <w:t xml:space="preserve">	</w:t>
      </w:r>
      <w:r>
        <w:rPr>
          <w:rFonts w:ascii="Arial" w:cs="Arial" w:eastAsia="Arial" w:hAnsi="Arial"/>
          <w:sz w:val="24"/>
          <w:szCs w:val="24"/>
        </w:rPr>
        <w:t xml:space="preserve">107</w:t>
      </w:r>
    </w:p>
    <w:p>
      <w:pPr>
        <w:tabs>
          <w:tab w:val="right" w:pos="10178"/>
        </w:tabs>
        <w:spacing w:after="120"/>
      </w:pPr>
      <w:r>
        <w:rPr>
          <w:rFonts w:ascii="Arial" w:cs="Arial" w:eastAsia="Arial" w:hAnsi="Arial"/>
          <w:sz w:val="24"/>
          <w:szCs w:val="24"/>
        </w:rPr>
        <w:t xml:space="preserve">- форм статистической отчетности</w:t>
      </w:r>
      <w:r>
        <w:rPr>
          <w:rFonts w:ascii="Arial" w:cs="Arial" w:eastAsia="Arial" w:hAnsi="Arial"/>
          <w:sz w:val="24"/>
          <w:szCs w:val="24"/>
        </w:rPr>
        <w:t xml:space="preserve">	</w:t>
      </w:r>
      <w:r>
        <w:rPr>
          <w:rFonts w:ascii="Arial" w:cs="Arial" w:eastAsia="Arial" w:hAnsi="Arial"/>
          <w:sz w:val="24"/>
          <w:szCs w:val="24"/>
        </w:rPr>
        <w:t xml:space="preserve">282</w:t>
      </w:r>
    </w:p>
    <w:p>
      <w:pPr>
        <w:tabs>
          <w:tab w:val="right" w:pos="10178"/>
        </w:tabs>
        <w:spacing w:after="120"/>
      </w:pPr>
      <w:r>
        <w:rPr>
          <w:rFonts w:ascii="Arial" w:cs="Arial" w:eastAsia="Arial" w:hAnsi="Arial"/>
          <w:sz w:val="24"/>
          <w:szCs w:val="24"/>
        </w:rPr>
        <w:t xml:space="preserve">БРОШЮРЫ</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БЮЛЛЕТЕНИ</w:t>
      </w:r>
      <w:r>
        <w:rPr>
          <w:rFonts w:ascii="Arial" w:cs="Arial" w:eastAsia="Arial" w:hAnsi="Arial"/>
          <w:sz w:val="24"/>
          <w:szCs w:val="24"/>
        </w:rPr>
        <w:t xml:space="preserve">	</w:t>
      </w:r>
      <w:r>
        <w:rPr>
          <w:rFonts w:ascii="Arial" w:cs="Arial" w:eastAsia="Arial" w:hAnsi="Arial"/>
          <w:sz w:val="24"/>
          <w:szCs w:val="24"/>
        </w:rPr>
        <w:t xml:space="preserve">12, 55, 342</w:t>
      </w:r>
    </w:p>
    <w:p>
      <w:pPr>
        <w:spacing w:after="120"/>
        <w:jc w:val="left"/>
      </w:pPr>
      <w:r>
        <w:rPr>
          <w:rFonts w:ascii="Arial" w:cs="Arial" w:eastAsia="Arial" w:hAnsi="Arial"/>
          <w:sz w:val="24"/>
          <w:szCs w:val="24"/>
        </w:rPr>
        <w:t xml:space="preserve">ВЕДОМОСТИ</w:t>
      </w:r>
    </w:p>
    <w:p>
      <w:pPr>
        <w:tabs>
          <w:tab w:val="right" w:pos="10178"/>
        </w:tabs>
        <w:spacing w:after="120"/>
      </w:pPr>
      <w:r>
        <w:rPr>
          <w:rFonts w:ascii="Arial" w:cs="Arial" w:eastAsia="Arial" w:hAnsi="Arial"/>
          <w:sz w:val="24"/>
          <w:szCs w:val="24"/>
        </w:rPr>
        <w:t xml:space="preserve">- итоговые о 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4"/>
          <w:szCs w:val="24"/>
        </w:rPr>
        <w:t xml:space="preserve">477</w:t>
      </w:r>
    </w:p>
    <w:p>
      <w:pPr>
        <w:tabs>
          <w:tab w:val="right" w:pos="10178"/>
        </w:tabs>
        <w:spacing w:after="120"/>
      </w:pPr>
      <w:r>
        <w:rPr>
          <w:rFonts w:ascii="Arial" w:cs="Arial" w:eastAsia="Arial" w:hAnsi="Arial"/>
          <w:sz w:val="24"/>
          <w:szCs w:val="24"/>
        </w:rPr>
        <w:t xml:space="preserve">- комплектовочные</w:t>
      </w:r>
      <w:r>
        <w:rPr>
          <w:rFonts w:ascii="Arial" w:cs="Arial" w:eastAsia="Arial" w:hAnsi="Arial"/>
          <w:sz w:val="24"/>
          <w:szCs w:val="24"/>
        </w:rPr>
        <w:t xml:space="preserve">	</w:t>
      </w:r>
      <w:r>
        <w:rPr>
          <w:rFonts w:ascii="Arial" w:cs="Arial" w:eastAsia="Arial" w:hAnsi="Arial"/>
          <w:sz w:val="24"/>
          <w:szCs w:val="24"/>
        </w:rPr>
        <w:t xml:space="preserve">515</w:t>
      </w:r>
    </w:p>
    <w:p>
      <w:pPr>
        <w:tabs>
          <w:tab w:val="right" w:pos="10178"/>
        </w:tabs>
        <w:spacing w:after="120"/>
      </w:pPr>
      <w:r>
        <w:rPr>
          <w:rFonts w:ascii="Arial" w:cs="Arial" w:eastAsia="Arial" w:hAnsi="Arial"/>
          <w:sz w:val="24"/>
          <w:szCs w:val="24"/>
        </w:rPr>
        <w:t xml:space="preserve">- на выдачу заработной платы безработным за выполнение общественных работ</w:t>
      </w:r>
      <w:r>
        <w:rPr>
          <w:rFonts w:ascii="Arial" w:cs="Arial" w:eastAsia="Arial" w:hAnsi="Arial"/>
          <w:sz w:val="24"/>
          <w:szCs w:val="24"/>
        </w:rPr>
        <w:t xml:space="preserve">	</w:t>
      </w:r>
      <w:r>
        <w:rPr>
          <w:rFonts w:ascii="Arial" w:cs="Arial" w:eastAsia="Arial" w:hAnsi="Arial"/>
          <w:sz w:val="24"/>
          <w:szCs w:val="24"/>
        </w:rPr>
        <w:t xml:space="preserve">227</w:t>
      </w:r>
    </w:p>
    <w:p>
      <w:pPr>
        <w:tabs>
          <w:tab w:val="right" w:pos="10178"/>
        </w:tabs>
        <w:spacing w:after="120"/>
      </w:pPr>
      <w:r>
        <w:rPr>
          <w:rFonts w:ascii="Arial" w:cs="Arial" w:eastAsia="Arial" w:hAnsi="Arial"/>
          <w:sz w:val="24"/>
          <w:szCs w:val="24"/>
        </w:rPr>
        <w:t xml:space="preserve">- на выдачу пособий по безработице</w:t>
      </w:r>
      <w:r>
        <w:rPr>
          <w:rFonts w:ascii="Arial" w:cs="Arial" w:eastAsia="Arial" w:hAnsi="Arial"/>
          <w:sz w:val="24"/>
          <w:szCs w:val="24"/>
        </w:rPr>
        <w:t xml:space="preserve">	</w:t>
      </w:r>
      <w:r>
        <w:rPr>
          <w:rFonts w:ascii="Arial" w:cs="Arial" w:eastAsia="Arial" w:hAnsi="Arial"/>
          <w:sz w:val="24"/>
          <w:szCs w:val="24"/>
        </w:rPr>
        <w:t xml:space="preserve">225</w:t>
      </w:r>
    </w:p>
    <w:p>
      <w:pPr>
        <w:tabs>
          <w:tab w:val="right" w:pos="10178"/>
        </w:tabs>
        <w:spacing w:after="120"/>
      </w:pPr>
      <w:r>
        <w:rPr>
          <w:rFonts w:ascii="Arial" w:cs="Arial" w:eastAsia="Arial" w:hAnsi="Arial"/>
          <w:sz w:val="24"/>
          <w:szCs w:val="24"/>
        </w:rPr>
        <w:t xml:space="preserve">- на выдачу стипендий безработным</w:t>
      </w:r>
      <w:r>
        <w:rPr>
          <w:rFonts w:ascii="Arial" w:cs="Arial" w:eastAsia="Arial" w:hAnsi="Arial"/>
          <w:sz w:val="24"/>
          <w:szCs w:val="24"/>
        </w:rPr>
        <w:t xml:space="preserve">	</w:t>
      </w:r>
      <w:r>
        <w:rPr>
          <w:rFonts w:ascii="Arial" w:cs="Arial" w:eastAsia="Arial" w:hAnsi="Arial"/>
          <w:sz w:val="24"/>
          <w:szCs w:val="24"/>
        </w:rPr>
        <w:t xml:space="preserve">226</w:t>
      </w:r>
    </w:p>
    <w:p>
      <w:pPr>
        <w:tabs>
          <w:tab w:val="right" w:pos="10178"/>
        </w:tabs>
        <w:spacing w:after="120"/>
      </w:pPr>
      <w:r>
        <w:rPr>
          <w:rFonts w:ascii="Arial" w:cs="Arial" w:eastAsia="Arial" w:hAnsi="Arial"/>
          <w:sz w:val="24"/>
          <w:szCs w:val="24"/>
        </w:rPr>
        <w:t xml:space="preserve">- на выдачу спецодежды и обуви, спецпитания</w:t>
      </w:r>
      <w:r>
        <w:rPr>
          <w:rFonts w:ascii="Arial" w:cs="Arial" w:eastAsia="Arial" w:hAnsi="Arial"/>
          <w:sz w:val="24"/>
          <w:szCs w:val="24"/>
        </w:rPr>
        <w:t xml:space="preserve">	</w:t>
      </w:r>
      <w:r>
        <w:rPr>
          <w:rFonts w:ascii="Arial" w:cs="Arial" w:eastAsia="Arial" w:hAnsi="Arial"/>
          <w:sz w:val="24"/>
          <w:szCs w:val="24"/>
        </w:rPr>
        <w:t xml:space="preserve">443</w:t>
      </w:r>
    </w:p>
    <w:p>
      <w:pPr>
        <w:tabs>
          <w:tab w:val="right" w:pos="10178"/>
        </w:tabs>
        <w:spacing w:after="120"/>
      </w:pPr>
      <w:r>
        <w:rPr>
          <w:rFonts w:ascii="Arial" w:cs="Arial" w:eastAsia="Arial" w:hAnsi="Arial"/>
          <w:sz w:val="24"/>
          <w:szCs w:val="24"/>
        </w:rPr>
        <w:t xml:space="preserve">- оборотные</w:t>
      </w:r>
      <w:r>
        <w:rPr>
          <w:rFonts w:ascii="Arial" w:cs="Arial" w:eastAsia="Arial" w:hAnsi="Arial"/>
          <w:sz w:val="24"/>
          <w:szCs w:val="24"/>
        </w:rPr>
        <w:t xml:space="preserve">	</w:t>
      </w:r>
      <w:r>
        <w:rPr>
          <w:rFonts w:ascii="Arial" w:cs="Arial" w:eastAsia="Arial" w:hAnsi="Arial"/>
          <w:sz w:val="24"/>
          <w:szCs w:val="24"/>
        </w:rPr>
        <w:t xml:space="preserve">242</w:t>
      </w:r>
    </w:p>
    <w:p>
      <w:pPr>
        <w:tabs>
          <w:tab w:val="right" w:pos="10178"/>
        </w:tabs>
        <w:spacing w:after="120"/>
      </w:pPr>
      <w:r>
        <w:rPr>
          <w:rFonts w:ascii="Arial" w:cs="Arial" w:eastAsia="Arial" w:hAnsi="Arial"/>
          <w:sz w:val="24"/>
          <w:szCs w:val="24"/>
        </w:rPr>
        <w:t xml:space="preserve">- по начислению заработной платы</w:t>
      </w:r>
      <w:r>
        <w:rPr>
          <w:rFonts w:ascii="Arial" w:cs="Arial" w:eastAsia="Arial" w:hAnsi="Arial"/>
          <w:sz w:val="24"/>
          <w:szCs w:val="24"/>
        </w:rPr>
        <w:t xml:space="preserve">	</w:t>
      </w:r>
      <w:r>
        <w:rPr>
          <w:rFonts w:ascii="Arial" w:cs="Arial" w:eastAsia="Arial" w:hAnsi="Arial"/>
          <w:sz w:val="24"/>
          <w:szCs w:val="24"/>
        </w:rPr>
        <w:t xml:space="preserve">222</w:t>
      </w:r>
    </w:p>
    <w:p>
      <w:pPr>
        <w:tabs>
          <w:tab w:val="right" w:pos="10178"/>
        </w:tabs>
        <w:spacing w:after="120"/>
      </w:pPr>
      <w:r>
        <w:rPr>
          <w:rFonts w:ascii="Arial" w:cs="Arial" w:eastAsia="Arial" w:hAnsi="Arial"/>
          <w:sz w:val="24"/>
          <w:szCs w:val="24"/>
        </w:rPr>
        <w:t xml:space="preserve">- распределения по профилю обучения слушателей курсов повышения</w:t>
      </w:r>
      <w:r>
        <w:rPr>
          <w:rFonts w:ascii="Arial" w:cs="Arial" w:eastAsia="Arial" w:hAnsi="Arial"/>
          <w:sz w:val="24"/>
          <w:szCs w:val="24"/>
        </w:rPr>
        <w:t xml:space="preserve">	</w:t>
      </w:r>
      <w:r>
        <w:rPr>
          <w:rFonts w:ascii="Arial" w:cs="Arial" w:eastAsia="Arial" w:hAnsi="Arial"/>
          <w:sz w:val="24"/>
          <w:szCs w:val="24"/>
        </w:rPr>
        <w:t xml:space="preserve">489</w:t>
      </w:r>
    </w:p>
    <w:p>
      <w:pPr>
        <w:tabs>
          <w:tab w:val="right" w:pos="10178"/>
        </w:tabs>
        <w:spacing w:after="120"/>
      </w:pPr>
      <w:r>
        <w:rPr>
          <w:rFonts w:ascii="Arial" w:cs="Arial" w:eastAsia="Arial" w:hAnsi="Arial"/>
          <w:sz w:val="24"/>
          <w:szCs w:val="24"/>
        </w:rPr>
        <w:t xml:space="preserve">- расчетно-платежные на выдачу заработной платы, пособий, гонораров</w:t>
      </w:r>
      <w:r>
        <w:rPr>
          <w:rFonts w:ascii="Arial" w:cs="Arial" w:eastAsia="Arial" w:hAnsi="Arial"/>
          <w:sz w:val="24"/>
          <w:szCs w:val="24"/>
        </w:rPr>
        <w:t xml:space="preserve">	</w:t>
      </w:r>
      <w:r>
        <w:rPr>
          <w:rFonts w:ascii="Arial" w:cs="Arial" w:eastAsia="Arial" w:hAnsi="Arial"/>
          <w:sz w:val="24"/>
          <w:szCs w:val="24"/>
        </w:rPr>
        <w:t xml:space="preserve">224</w:t>
      </w:r>
    </w:p>
    <w:p>
      <w:pPr>
        <w:tabs>
          <w:tab w:val="right" w:pos="10178"/>
        </w:tabs>
        <w:spacing w:after="120"/>
      </w:pPr>
      <w:r>
        <w:rPr>
          <w:rFonts w:ascii="Arial" w:cs="Arial" w:eastAsia="Arial" w:hAnsi="Arial"/>
          <w:sz w:val="24"/>
          <w:szCs w:val="24"/>
        </w:rPr>
        <w:t xml:space="preserve">- сводные по открытым кредитам</w:t>
      </w:r>
      <w:r>
        <w:rPr>
          <w:rFonts w:ascii="Arial" w:cs="Arial" w:eastAsia="Arial" w:hAnsi="Arial"/>
          <w:sz w:val="24"/>
          <w:szCs w:val="24"/>
        </w:rPr>
        <w:t xml:space="preserve">	</w:t>
      </w:r>
      <w:r>
        <w:rPr>
          <w:rFonts w:ascii="Arial" w:cs="Arial" w:eastAsia="Arial" w:hAnsi="Arial"/>
          <w:sz w:val="24"/>
          <w:szCs w:val="24"/>
        </w:rPr>
        <w:t xml:space="preserve">194</w:t>
      </w:r>
    </w:p>
    <w:p>
      <w:pPr>
        <w:tabs>
          <w:tab w:val="right" w:pos="10178"/>
        </w:tabs>
        <w:spacing w:after="120"/>
      </w:pPr>
      <w:r>
        <w:rPr>
          <w:rFonts w:ascii="Arial" w:cs="Arial" w:eastAsia="Arial" w:hAnsi="Arial"/>
          <w:sz w:val="24"/>
          <w:szCs w:val="24"/>
        </w:rPr>
        <w:t xml:space="preserve">- тарификационные</w:t>
      </w:r>
      <w:r>
        <w:rPr>
          <w:rFonts w:ascii="Arial" w:cs="Arial" w:eastAsia="Arial" w:hAnsi="Arial"/>
          <w:sz w:val="24"/>
          <w:szCs w:val="24"/>
        </w:rPr>
        <w:t xml:space="preserve">	</w:t>
      </w:r>
      <w:r>
        <w:rPr>
          <w:rFonts w:ascii="Arial" w:cs="Arial" w:eastAsia="Arial" w:hAnsi="Arial"/>
          <w:sz w:val="24"/>
          <w:szCs w:val="24"/>
        </w:rPr>
        <w:t xml:space="preserve">381</w:t>
      </w:r>
    </w:p>
    <w:p>
      <w:pPr>
        <w:tabs>
          <w:tab w:val="right" w:pos="10178"/>
        </w:tabs>
        <w:spacing w:after="120"/>
      </w:pPr>
      <w:r>
        <w:rPr>
          <w:rFonts w:ascii="Arial" w:cs="Arial" w:eastAsia="Arial" w:hAnsi="Arial"/>
          <w:sz w:val="24"/>
          <w:szCs w:val="24"/>
        </w:rPr>
        <w:t xml:space="preserve">- учета часов работы преподавателей</w:t>
      </w:r>
      <w:r>
        <w:rPr>
          <w:rFonts w:ascii="Arial" w:cs="Arial" w:eastAsia="Arial" w:hAnsi="Arial"/>
          <w:sz w:val="24"/>
          <w:szCs w:val="24"/>
        </w:rPr>
        <w:t xml:space="preserve">	</w:t>
      </w:r>
      <w:r>
        <w:rPr>
          <w:rFonts w:ascii="Arial" w:cs="Arial" w:eastAsia="Arial" w:hAnsi="Arial"/>
          <w:sz w:val="24"/>
          <w:szCs w:val="24"/>
        </w:rPr>
        <w:t xml:space="preserve">493</w:t>
      </w:r>
    </w:p>
    <w:p>
      <w:pPr>
        <w:tabs>
          <w:tab w:val="right" w:pos="10178"/>
        </w:tabs>
        <w:spacing w:after="120"/>
      </w:pPr>
      <w:r>
        <w:rPr>
          <w:rFonts w:ascii="Arial" w:cs="Arial" w:eastAsia="Arial" w:hAnsi="Arial"/>
          <w:sz w:val="24"/>
          <w:szCs w:val="24"/>
        </w:rPr>
        <w:t xml:space="preserve">- учета членских взносов и пожертвований</w:t>
      </w:r>
      <w:r>
        <w:rPr>
          <w:rFonts w:ascii="Arial" w:cs="Arial" w:eastAsia="Arial" w:hAnsi="Arial"/>
          <w:sz w:val="24"/>
          <w:szCs w:val="24"/>
        </w:rPr>
        <w:t xml:space="preserve">	</w:t>
      </w:r>
      <w:r>
        <w:rPr>
          <w:rFonts w:ascii="Arial" w:cs="Arial" w:eastAsia="Arial" w:hAnsi="Arial"/>
          <w:sz w:val="24"/>
          <w:szCs w:val="24"/>
        </w:rPr>
        <w:t xml:space="preserve">670</w:t>
      </w:r>
    </w:p>
    <w:p>
      <w:pPr>
        <w:tabs>
          <w:tab w:val="right" w:pos="10178"/>
        </w:tabs>
        <w:spacing w:after="120"/>
      </w:pPr>
      <w:r>
        <w:rPr>
          <w:rFonts w:ascii="Arial" w:cs="Arial" w:eastAsia="Arial" w:hAnsi="Arial"/>
          <w:sz w:val="24"/>
          <w:szCs w:val="24"/>
        </w:rPr>
        <w:t xml:space="preserve">ВЕСТНИКИ</w:t>
      </w:r>
      <w:r>
        <w:rPr>
          <w:rFonts w:ascii="Arial" w:cs="Arial" w:eastAsia="Arial" w:hAnsi="Arial"/>
          <w:sz w:val="24"/>
          <w:szCs w:val="24"/>
        </w:rPr>
        <w:t xml:space="preserve">	</w:t>
      </w:r>
      <w:r>
        <w:rPr>
          <w:rFonts w:ascii="Arial" w:cs="Arial" w:eastAsia="Arial" w:hAnsi="Arial"/>
          <w:sz w:val="24"/>
          <w:szCs w:val="24"/>
        </w:rPr>
        <w:t xml:space="preserve">342</w:t>
      </w:r>
    </w:p>
    <w:p>
      <w:pPr>
        <w:spacing w:after="120"/>
        <w:jc w:val="left"/>
      </w:pPr>
      <w:r>
        <w:rPr>
          <w:rFonts w:ascii="Arial" w:cs="Arial" w:eastAsia="Arial" w:hAnsi="Arial"/>
          <w:sz w:val="24"/>
          <w:szCs w:val="24"/>
        </w:rPr>
        <w:t xml:space="preserve">ГРАФИКИ</w:t>
      </w:r>
    </w:p>
    <w:p>
      <w:pPr>
        <w:tabs>
          <w:tab w:val="right" w:pos="10178"/>
        </w:tabs>
        <w:spacing w:after="120"/>
      </w:pPr>
      <w:r>
        <w:rPr>
          <w:rFonts w:ascii="Arial" w:cs="Arial" w:eastAsia="Arial" w:hAnsi="Arial"/>
          <w:sz w:val="24"/>
          <w:szCs w:val="24"/>
        </w:rPr>
        <w:t xml:space="preserve">- предоставления отпусков</w:t>
      </w:r>
      <w:r>
        <w:rPr>
          <w:rFonts w:ascii="Arial" w:cs="Arial" w:eastAsia="Arial" w:hAnsi="Arial"/>
          <w:sz w:val="24"/>
          <w:szCs w:val="24"/>
        </w:rPr>
        <w:t xml:space="preserve">	</w:t>
      </w:r>
      <w:r>
        <w:rPr>
          <w:rFonts w:ascii="Arial" w:cs="Arial" w:eastAsia="Arial" w:hAnsi="Arial"/>
          <w:sz w:val="24"/>
          <w:szCs w:val="24"/>
        </w:rPr>
        <w:t xml:space="preserve">469</w:t>
      </w:r>
    </w:p>
    <w:p>
      <w:pPr>
        <w:tabs>
          <w:tab w:val="right" w:pos="10178"/>
        </w:tabs>
        <w:spacing w:after="120"/>
      </w:pPr>
      <w:r>
        <w:rPr>
          <w:rFonts w:ascii="Arial" w:cs="Arial" w:eastAsia="Arial" w:hAnsi="Arial"/>
          <w:sz w:val="24"/>
          <w:szCs w:val="24"/>
        </w:rPr>
        <w:t xml:space="preserve">- проведения аттестации, установления квалификации</w:t>
      </w:r>
      <w:r>
        <w:rPr>
          <w:rFonts w:ascii="Arial" w:cs="Arial" w:eastAsia="Arial" w:hAnsi="Arial"/>
          <w:sz w:val="24"/>
          <w:szCs w:val="24"/>
        </w:rPr>
        <w:t xml:space="preserve">	</w:t>
      </w:r>
      <w:r>
        <w:rPr>
          <w:rFonts w:ascii="Arial" w:cs="Arial" w:eastAsia="Arial" w:hAnsi="Arial"/>
          <w:sz w:val="24"/>
          <w:szCs w:val="24"/>
        </w:rPr>
        <w:t xml:space="preserve">479</w:t>
      </w:r>
    </w:p>
    <w:p>
      <w:pPr>
        <w:tabs>
          <w:tab w:val="right" w:pos="10178"/>
        </w:tabs>
        <w:spacing w:after="120"/>
      </w:pPr>
      <w:r>
        <w:rPr>
          <w:rFonts w:ascii="Arial" w:cs="Arial" w:eastAsia="Arial" w:hAnsi="Arial"/>
          <w:sz w:val="24"/>
          <w:szCs w:val="24"/>
        </w:rPr>
        <w:t xml:space="preserve">- производственных процессов и рабочего времени</w:t>
      </w:r>
      <w:r>
        <w:rPr>
          <w:rFonts w:ascii="Arial" w:cs="Arial" w:eastAsia="Arial" w:hAnsi="Arial"/>
          <w:sz w:val="24"/>
          <w:szCs w:val="24"/>
        </w:rPr>
        <w:t xml:space="preserve">	</w:t>
      </w:r>
      <w:r>
        <w:rPr>
          <w:rFonts w:ascii="Arial" w:cs="Arial" w:eastAsia="Arial" w:hAnsi="Arial"/>
          <w:sz w:val="24"/>
          <w:szCs w:val="24"/>
        </w:rPr>
        <w:t xml:space="preserve">363</w:t>
      </w:r>
    </w:p>
    <w:p>
      <w:pPr>
        <w:tabs>
          <w:tab w:val="right" w:pos="10178"/>
        </w:tabs>
        <w:spacing w:after="120"/>
      </w:pPr>
      <w:r>
        <w:rPr>
          <w:rFonts w:ascii="Arial" w:cs="Arial" w:eastAsia="Arial" w:hAnsi="Arial"/>
          <w:sz w:val="24"/>
          <w:szCs w:val="24"/>
        </w:rPr>
        <w:t xml:space="preserve">- работы курсов повышения квалификации</w:t>
      </w:r>
      <w:r>
        <w:rPr>
          <w:rFonts w:ascii="Arial" w:cs="Arial" w:eastAsia="Arial" w:hAnsi="Arial"/>
          <w:sz w:val="24"/>
          <w:szCs w:val="24"/>
        </w:rPr>
        <w:t xml:space="preserve">	</w:t>
      </w:r>
      <w:r>
        <w:rPr>
          <w:rFonts w:ascii="Arial" w:cs="Arial" w:eastAsia="Arial" w:hAnsi="Arial"/>
          <w:sz w:val="24"/>
          <w:szCs w:val="24"/>
        </w:rPr>
        <w:t xml:space="preserve">492</w:t>
      </w:r>
    </w:p>
    <w:p>
      <w:pPr>
        <w:tabs>
          <w:tab w:val="right" w:pos="10178"/>
        </w:tabs>
        <w:spacing w:after="120"/>
      </w:pPr>
      <w:r>
        <w:rPr>
          <w:rFonts w:ascii="Arial" w:cs="Arial" w:eastAsia="Arial" w:hAnsi="Arial"/>
          <w:sz w:val="24"/>
          <w:szCs w:val="24"/>
        </w:rPr>
        <w:t xml:space="preserve">- учета рабочего времени</w:t>
      </w:r>
      <w:r>
        <w:rPr>
          <w:rFonts w:ascii="Arial" w:cs="Arial" w:eastAsia="Arial" w:hAnsi="Arial"/>
          <w:sz w:val="24"/>
          <w:szCs w:val="24"/>
        </w:rPr>
        <w:t xml:space="preserve">	</w:t>
      </w:r>
      <w:r>
        <w:rPr>
          <w:rFonts w:ascii="Arial" w:cs="Arial" w:eastAsia="Arial" w:hAnsi="Arial"/>
          <w:sz w:val="24"/>
          <w:szCs w:val="24"/>
        </w:rPr>
        <w:t xml:space="preserve">373</w:t>
      </w:r>
    </w:p>
    <w:p>
      <w:pPr>
        <w:spacing w:after="120"/>
        <w:jc w:val="left"/>
      </w:pPr>
      <w:r>
        <w:rPr>
          <w:rFonts w:ascii="Arial" w:cs="Arial" w:eastAsia="Arial" w:hAnsi="Arial"/>
          <w:sz w:val="24"/>
          <w:szCs w:val="24"/>
        </w:rPr>
        <w:t xml:space="preserve">ДЕКЛАРАЦИИ</w:t>
      </w:r>
    </w:p>
    <w:p>
      <w:pPr>
        <w:tabs>
          <w:tab w:val="right" w:pos="10178"/>
        </w:tabs>
        <w:spacing w:after="120"/>
      </w:pPr>
      <w:r>
        <w:rPr>
          <w:rFonts w:ascii="Arial" w:cs="Arial" w:eastAsia="Arial" w:hAnsi="Arial"/>
          <w:sz w:val="24"/>
          <w:szCs w:val="24"/>
        </w:rPr>
        <w:t xml:space="preserve">- грузовые, таможенные</w:t>
      </w:r>
      <w:r>
        <w:rPr>
          <w:rFonts w:ascii="Arial" w:cs="Arial" w:eastAsia="Arial" w:hAnsi="Arial"/>
          <w:sz w:val="24"/>
          <w:szCs w:val="24"/>
        </w:rPr>
        <w:t xml:space="preserve">	</w:t>
      </w:r>
      <w:r>
        <w:rPr>
          <w:rFonts w:ascii="Arial" w:cs="Arial" w:eastAsia="Arial" w:hAnsi="Arial"/>
          <w:sz w:val="24"/>
          <w:szCs w:val="24"/>
        </w:rPr>
        <w:t xml:space="preserve">511</w:t>
      </w:r>
    </w:p>
    <w:p>
      <w:pPr>
        <w:tabs>
          <w:tab w:val="right" w:pos="10178"/>
        </w:tabs>
        <w:spacing w:after="120"/>
      </w:pPr>
      <w:r>
        <w:rPr>
          <w:rFonts w:ascii="Arial" w:cs="Arial" w:eastAsia="Arial" w:hAnsi="Arial"/>
          <w:sz w:val="24"/>
          <w:szCs w:val="24"/>
        </w:rPr>
        <w:t xml:space="preserve">- об имуществе и доходах государственных служащих</w:t>
      </w:r>
      <w:r>
        <w:rPr>
          <w:rFonts w:ascii="Arial" w:cs="Arial" w:eastAsia="Arial" w:hAnsi="Arial"/>
          <w:sz w:val="24"/>
          <w:szCs w:val="24"/>
        </w:rPr>
        <w:t xml:space="preserve">	</w:t>
      </w:r>
      <w:r>
        <w:rPr>
          <w:rFonts w:ascii="Arial" w:cs="Arial" w:eastAsia="Arial" w:hAnsi="Arial"/>
          <w:sz w:val="24"/>
          <w:szCs w:val="24"/>
        </w:rPr>
        <w:t xml:space="preserve">458</w:t>
      </w:r>
    </w:p>
    <w:p>
      <w:pPr>
        <w:spacing w:after="120"/>
        <w:jc w:val="left"/>
      </w:pPr>
      <w:r>
        <w:rPr>
          <w:rFonts w:ascii="Arial" w:cs="Arial" w:eastAsia="Arial" w:hAnsi="Arial"/>
          <w:sz w:val="24"/>
          <w:szCs w:val="24"/>
        </w:rPr>
        <w:t xml:space="preserve">ДЕЛА</w:t>
      </w:r>
    </w:p>
    <w:p>
      <w:pPr>
        <w:tabs>
          <w:tab w:val="right" w:pos="10178"/>
        </w:tabs>
        <w:spacing w:after="120"/>
      </w:pPr>
      <w:r>
        <w:rPr>
          <w:rFonts w:ascii="Arial" w:cs="Arial" w:eastAsia="Arial" w:hAnsi="Arial"/>
          <w:sz w:val="24"/>
          <w:szCs w:val="24"/>
        </w:rPr>
        <w:t xml:space="preserve">- административные, о нарушении таможенных правил</w:t>
      </w:r>
      <w:r>
        <w:rPr>
          <w:rFonts w:ascii="Arial" w:cs="Arial" w:eastAsia="Arial" w:hAnsi="Arial"/>
          <w:sz w:val="24"/>
          <w:szCs w:val="24"/>
        </w:rPr>
        <w:t xml:space="preserve">	</w:t>
      </w:r>
      <w:r>
        <w:rPr>
          <w:rFonts w:ascii="Arial" w:cs="Arial" w:eastAsia="Arial" w:hAnsi="Arial"/>
          <w:sz w:val="24"/>
          <w:szCs w:val="24"/>
        </w:rPr>
        <w:t xml:space="preserve">83</w:t>
      </w:r>
    </w:p>
    <w:p>
      <w:pPr>
        <w:tabs>
          <w:tab w:val="right" w:pos="10178"/>
        </w:tabs>
        <w:spacing w:after="120"/>
      </w:pPr>
      <w:r>
        <w:rPr>
          <w:rFonts w:ascii="Arial" w:cs="Arial" w:eastAsia="Arial" w:hAnsi="Arial"/>
          <w:sz w:val="24"/>
          <w:szCs w:val="24"/>
        </w:rPr>
        <w:t xml:space="preserve">- ведомственных пенсионеров</w:t>
      </w:r>
      <w:r>
        <w:rPr>
          <w:rFonts w:ascii="Arial" w:cs="Arial" w:eastAsia="Arial" w:hAnsi="Arial"/>
          <w:sz w:val="24"/>
          <w:szCs w:val="24"/>
        </w:rPr>
        <w:t xml:space="preserve">	</w:t>
      </w:r>
      <w:r>
        <w:rPr>
          <w:rFonts w:ascii="Arial" w:cs="Arial" w:eastAsia="Arial" w:hAnsi="Arial"/>
          <w:sz w:val="24"/>
          <w:szCs w:val="24"/>
        </w:rPr>
        <w:t xml:space="preserve">614</w:t>
      </w:r>
    </w:p>
    <w:p>
      <w:pPr>
        <w:tabs>
          <w:tab w:val="right" w:pos="10178"/>
        </w:tabs>
        <w:spacing w:after="120"/>
      </w:pPr>
      <w:r>
        <w:rPr>
          <w:rFonts w:ascii="Arial" w:cs="Arial" w:eastAsia="Arial" w:hAnsi="Arial"/>
          <w:sz w:val="24"/>
          <w:szCs w:val="24"/>
        </w:rPr>
        <w:t xml:space="preserve">- депутатов Жогорку Кенеша</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 классификаторы</w:t>
      </w:r>
      <w:r>
        <w:rPr>
          <w:rFonts w:ascii="Arial" w:cs="Arial" w:eastAsia="Arial" w:hAnsi="Arial"/>
          <w:sz w:val="24"/>
          <w:szCs w:val="24"/>
        </w:rPr>
        <w:t xml:space="preserve">	</w:t>
      </w:r>
      <w:r>
        <w:rPr>
          <w:rFonts w:ascii="Arial" w:cs="Arial" w:eastAsia="Arial" w:hAnsi="Arial"/>
          <w:sz w:val="24"/>
          <w:szCs w:val="24"/>
        </w:rPr>
        <w:t xml:space="preserve">98</w:t>
      </w:r>
    </w:p>
    <w:p>
      <w:pPr>
        <w:tabs>
          <w:tab w:val="right" w:pos="10178"/>
        </w:tabs>
        <w:spacing w:after="120"/>
      </w:pPr>
      <w:r>
        <w:rPr>
          <w:rFonts w:ascii="Arial" w:cs="Arial" w:eastAsia="Arial" w:hAnsi="Arial"/>
          <w:sz w:val="24"/>
          <w:szCs w:val="24"/>
        </w:rPr>
        <w:t xml:space="preserve">- конфликтные по изобретательству и рационализаторству</w:t>
      </w:r>
      <w:r>
        <w:rPr>
          <w:rFonts w:ascii="Arial" w:cs="Arial" w:eastAsia="Arial" w:hAnsi="Arial"/>
          <w:sz w:val="24"/>
          <w:szCs w:val="24"/>
        </w:rPr>
        <w:t xml:space="preserve">	</w:t>
      </w:r>
      <w:r>
        <w:rPr>
          <w:rFonts w:ascii="Arial" w:cs="Arial" w:eastAsia="Arial" w:hAnsi="Arial"/>
          <w:sz w:val="24"/>
          <w:szCs w:val="24"/>
        </w:rPr>
        <w:t xml:space="preserve">84</w:t>
      </w:r>
    </w:p>
    <w:p>
      <w:pPr>
        <w:tabs>
          <w:tab w:val="right" w:pos="10178"/>
        </w:tabs>
        <w:spacing w:after="120"/>
      </w:pPr>
      <w:r>
        <w:rPr>
          <w:rFonts w:ascii="Arial" w:cs="Arial" w:eastAsia="Arial" w:hAnsi="Arial"/>
          <w:sz w:val="24"/>
          <w:szCs w:val="24"/>
        </w:rPr>
        <w:t xml:space="preserve">- личные</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 пенсионеров, получающих общеустановленную пенсию</w:t>
      </w:r>
      <w:r>
        <w:rPr>
          <w:rFonts w:ascii="Arial" w:cs="Arial" w:eastAsia="Arial" w:hAnsi="Arial"/>
          <w:sz w:val="24"/>
          <w:szCs w:val="24"/>
        </w:rPr>
        <w:t xml:space="preserve">	</w:t>
      </w:r>
      <w:r>
        <w:rPr>
          <w:rFonts w:ascii="Arial" w:cs="Arial" w:eastAsia="Arial" w:hAnsi="Arial"/>
          <w:sz w:val="24"/>
          <w:szCs w:val="24"/>
        </w:rPr>
        <w:t xml:space="preserve">614</w:t>
      </w:r>
    </w:p>
    <w:p>
      <w:pPr>
        <w:tabs>
          <w:tab w:val="right" w:pos="10178"/>
        </w:tabs>
        <w:spacing w:after="120"/>
      </w:pPr>
      <w:r>
        <w:rPr>
          <w:rFonts w:ascii="Arial" w:cs="Arial" w:eastAsia="Arial" w:hAnsi="Arial"/>
          <w:sz w:val="24"/>
          <w:szCs w:val="24"/>
        </w:rPr>
        <w:t xml:space="preserve">- пенсионные</w:t>
      </w:r>
      <w:r>
        <w:rPr>
          <w:rFonts w:ascii="Arial" w:cs="Arial" w:eastAsia="Arial" w:hAnsi="Arial"/>
          <w:sz w:val="24"/>
          <w:szCs w:val="24"/>
        </w:rPr>
        <w:t xml:space="preserve">	</w:t>
      </w:r>
      <w:r>
        <w:rPr>
          <w:rFonts w:ascii="Arial" w:cs="Arial" w:eastAsia="Arial" w:hAnsi="Arial"/>
          <w:sz w:val="24"/>
          <w:szCs w:val="24"/>
        </w:rPr>
        <w:t xml:space="preserve">614</w:t>
      </w:r>
    </w:p>
    <w:p>
      <w:pPr>
        <w:tabs>
          <w:tab w:val="right" w:pos="10178"/>
        </w:tabs>
        <w:spacing w:after="120"/>
      </w:pPr>
      <w:r>
        <w:rPr>
          <w:rFonts w:ascii="Arial" w:cs="Arial" w:eastAsia="Arial" w:hAnsi="Arial"/>
          <w:sz w:val="24"/>
          <w:szCs w:val="24"/>
        </w:rPr>
        <w:t xml:space="preserve">- персональных пенсионеров и членов их семей</w:t>
      </w:r>
      <w:r>
        <w:rPr>
          <w:rFonts w:ascii="Arial" w:cs="Arial" w:eastAsia="Arial" w:hAnsi="Arial"/>
          <w:sz w:val="24"/>
          <w:szCs w:val="24"/>
        </w:rPr>
        <w:t xml:space="preserve">	</w:t>
      </w:r>
      <w:r>
        <w:rPr>
          <w:rFonts w:ascii="Arial" w:cs="Arial" w:eastAsia="Arial" w:hAnsi="Arial"/>
          <w:sz w:val="24"/>
          <w:szCs w:val="24"/>
        </w:rPr>
        <w:t xml:space="preserve">614</w:t>
      </w:r>
    </w:p>
    <w:p>
      <w:pPr>
        <w:tabs>
          <w:tab w:val="right" w:pos="10178"/>
        </w:tabs>
        <w:spacing w:after="120"/>
      </w:pPr>
      <w:r>
        <w:rPr>
          <w:rFonts w:ascii="Arial" w:cs="Arial" w:eastAsia="Arial" w:hAnsi="Arial"/>
          <w:sz w:val="24"/>
          <w:szCs w:val="24"/>
        </w:rPr>
        <w:t xml:space="preserve">- работников</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 регистрационные</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 руководителей организаций, работников, имеющих государственные и иные звания и т.д</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 судебно-арбитражные, экономические</w:t>
      </w:r>
      <w:r>
        <w:rPr>
          <w:rFonts w:ascii="Arial" w:cs="Arial" w:eastAsia="Arial" w:hAnsi="Arial"/>
          <w:sz w:val="24"/>
          <w:szCs w:val="24"/>
        </w:rPr>
        <w:t xml:space="preserve">	</w:t>
      </w:r>
      <w:r>
        <w:rPr>
          <w:rFonts w:ascii="Arial" w:cs="Arial" w:eastAsia="Arial" w:hAnsi="Arial"/>
          <w:sz w:val="24"/>
          <w:szCs w:val="24"/>
        </w:rPr>
        <w:t xml:space="preserve">82</w:t>
      </w:r>
    </w:p>
    <w:p>
      <w:pPr>
        <w:tabs>
          <w:tab w:val="right" w:pos="10178"/>
        </w:tabs>
        <w:spacing w:after="120"/>
      </w:pPr>
      <w:r>
        <w:rPr>
          <w:rFonts w:ascii="Arial" w:cs="Arial" w:eastAsia="Arial" w:hAnsi="Arial"/>
          <w:sz w:val="24"/>
          <w:szCs w:val="24"/>
        </w:rPr>
        <w:t xml:space="preserve">- фонда</w:t>
      </w:r>
      <w:r>
        <w:rPr>
          <w:rFonts w:ascii="Arial" w:cs="Arial" w:eastAsia="Arial" w:hAnsi="Arial"/>
          <w:sz w:val="24"/>
          <w:szCs w:val="24"/>
        </w:rPr>
        <w:t xml:space="preserve">	</w:t>
      </w:r>
      <w:r>
        <w:rPr>
          <w:rFonts w:ascii="Arial" w:cs="Arial" w:eastAsia="Arial" w:hAnsi="Arial"/>
          <w:sz w:val="24"/>
          <w:szCs w:val="24"/>
        </w:rPr>
        <w:t xml:space="preserve">136</w:t>
      </w:r>
    </w:p>
    <w:p>
      <w:pPr>
        <w:spacing w:after="120"/>
        <w:jc w:val="left"/>
      </w:pPr>
      <w:r>
        <w:rPr>
          <w:rFonts w:ascii="Arial" w:cs="Arial" w:eastAsia="Arial" w:hAnsi="Arial"/>
          <w:sz w:val="24"/>
          <w:szCs w:val="24"/>
        </w:rPr>
        <w:t xml:space="preserve">ДОВЕРЕННОСТИ</w:t>
      </w:r>
    </w:p>
    <w:p>
      <w:pPr>
        <w:tabs>
          <w:tab w:val="right" w:pos="10178"/>
        </w:tabs>
        <w:spacing w:after="120"/>
      </w:pPr>
      <w:r>
        <w:rPr>
          <w:rFonts w:ascii="Arial" w:cs="Arial" w:eastAsia="Arial" w:hAnsi="Arial"/>
          <w:sz w:val="24"/>
          <w:szCs w:val="24"/>
        </w:rPr>
        <w:t xml:space="preserve">- на получение денежных сумм и товарно-материальных ценностей</w:t>
      </w:r>
      <w:r>
        <w:rPr>
          <w:rFonts w:ascii="Arial" w:cs="Arial" w:eastAsia="Arial" w:hAnsi="Arial"/>
          <w:sz w:val="24"/>
          <w:szCs w:val="24"/>
        </w:rPr>
        <w:t xml:space="preserve">	</w:t>
      </w:r>
      <w:r>
        <w:rPr>
          <w:rFonts w:ascii="Arial" w:cs="Arial" w:eastAsia="Arial" w:hAnsi="Arial"/>
          <w:sz w:val="24"/>
          <w:szCs w:val="24"/>
        </w:rPr>
        <w:t xml:space="preserve">228</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spacing w:after="120"/>
        <w:jc w:val="left"/>
      </w:pPr>
      <w:r>
        <w:rPr>
          <w:rFonts w:ascii="Arial" w:cs="Arial" w:eastAsia="Arial" w:hAnsi="Arial"/>
          <w:sz w:val="24"/>
          <w:szCs w:val="24"/>
        </w:rPr>
        <w:t xml:space="preserve">ДОГОВОРЫ</w:t>
      </w:r>
    </w:p>
    <w:p>
      <w:pPr>
        <w:tabs>
          <w:tab w:val="right" w:pos="10178"/>
        </w:tabs>
        <w:spacing w:after="120"/>
      </w:pPr>
      <w:r>
        <w:rPr>
          <w:rFonts w:ascii="Arial" w:cs="Arial" w:eastAsia="Arial" w:hAnsi="Arial"/>
          <w:sz w:val="24"/>
          <w:szCs w:val="24"/>
        </w:rPr>
        <w:t xml:space="preserve">- банковского счета</w:t>
      </w:r>
      <w:r>
        <w:rPr>
          <w:rFonts w:ascii="Arial" w:cs="Arial" w:eastAsia="Arial" w:hAnsi="Arial"/>
          <w:sz w:val="24"/>
          <w:szCs w:val="24"/>
        </w:rPr>
        <w:t xml:space="preserve">	</w:t>
      </w:r>
      <w:r>
        <w:rPr>
          <w:rFonts w:ascii="Arial" w:cs="Arial" w:eastAsia="Arial" w:hAnsi="Arial"/>
          <w:sz w:val="24"/>
          <w:szCs w:val="24"/>
        </w:rPr>
        <w:t xml:space="preserve">186</w:t>
      </w:r>
    </w:p>
    <w:p>
      <w:pPr>
        <w:tabs>
          <w:tab w:val="right" w:pos="10178"/>
        </w:tabs>
        <w:spacing w:after="120"/>
      </w:pPr>
      <w:r>
        <w:rPr>
          <w:rFonts w:ascii="Arial" w:cs="Arial" w:eastAsia="Arial" w:hAnsi="Arial"/>
          <w:sz w:val="24"/>
          <w:szCs w:val="24"/>
        </w:rPr>
        <w:t xml:space="preserve">- имущественного страхования</w:t>
      </w:r>
      <w:r>
        <w:rPr>
          <w:rFonts w:ascii="Arial" w:cs="Arial" w:eastAsia="Arial" w:hAnsi="Arial"/>
          <w:sz w:val="24"/>
          <w:szCs w:val="24"/>
        </w:rPr>
        <w:t xml:space="preserve">	</w:t>
      </w:r>
      <w:r>
        <w:rPr>
          <w:rFonts w:ascii="Arial" w:cs="Arial" w:eastAsia="Arial" w:hAnsi="Arial"/>
          <w:sz w:val="24"/>
          <w:szCs w:val="24"/>
        </w:rPr>
        <w:t xml:space="preserve">263</w:t>
      </w:r>
    </w:p>
    <w:p>
      <w:pPr>
        <w:tabs>
          <w:tab w:val="right" w:pos="10178"/>
        </w:tabs>
        <w:spacing w:after="120"/>
      </w:pPr>
      <w:r>
        <w:rPr>
          <w:rFonts w:ascii="Arial" w:cs="Arial" w:eastAsia="Arial" w:hAnsi="Arial"/>
          <w:sz w:val="24"/>
          <w:szCs w:val="24"/>
        </w:rPr>
        <w:t xml:space="preserve">- коллективный</w:t>
      </w:r>
      <w:r>
        <w:rPr>
          <w:rFonts w:ascii="Arial" w:cs="Arial" w:eastAsia="Arial" w:hAnsi="Arial"/>
          <w:sz w:val="24"/>
          <w:szCs w:val="24"/>
        </w:rPr>
        <w:t xml:space="preserve">	</w:t>
      </w:r>
      <w:r>
        <w:rPr>
          <w:rFonts w:ascii="Arial" w:cs="Arial" w:eastAsia="Arial" w:hAnsi="Arial"/>
          <w:sz w:val="24"/>
          <w:szCs w:val="24"/>
        </w:rPr>
        <w:t xml:space="preserve">365</w:t>
      </w:r>
    </w:p>
    <w:p>
      <w:pPr>
        <w:tabs>
          <w:tab w:val="right" w:pos="10178"/>
        </w:tabs>
        <w:spacing w:after="120"/>
      </w:pPr>
      <w:r>
        <w:rPr>
          <w:rFonts w:ascii="Arial" w:cs="Arial" w:eastAsia="Arial" w:hAnsi="Arial"/>
          <w:sz w:val="24"/>
          <w:szCs w:val="24"/>
        </w:rPr>
        <w:t xml:space="preserve">- кредитные</w:t>
      </w:r>
      <w:r>
        <w:rPr>
          <w:rFonts w:ascii="Arial" w:cs="Arial" w:eastAsia="Arial" w:hAnsi="Arial"/>
          <w:sz w:val="24"/>
          <w:szCs w:val="24"/>
        </w:rPr>
        <w:t xml:space="preserve">	</w:t>
      </w:r>
      <w:r>
        <w:rPr>
          <w:rFonts w:ascii="Arial" w:cs="Arial" w:eastAsia="Arial" w:hAnsi="Arial"/>
          <w:sz w:val="24"/>
          <w:szCs w:val="24"/>
        </w:rPr>
        <w:t xml:space="preserve">189</w:t>
      </w:r>
    </w:p>
    <w:p>
      <w:pPr>
        <w:tabs>
          <w:tab w:val="right" w:pos="10178"/>
        </w:tabs>
        <w:spacing w:after="120"/>
      </w:pPr>
      <w:r>
        <w:rPr>
          <w:rFonts w:ascii="Arial" w:cs="Arial" w:eastAsia="Arial" w:hAnsi="Arial"/>
          <w:sz w:val="24"/>
          <w:szCs w:val="24"/>
        </w:rPr>
        <w:t xml:space="preserve">- кредитные, хозяйственные, операционные</w:t>
      </w:r>
      <w:r>
        <w:rPr>
          <w:rFonts w:ascii="Arial" w:cs="Arial" w:eastAsia="Arial" w:hAnsi="Arial"/>
          <w:sz w:val="24"/>
          <w:szCs w:val="24"/>
        </w:rPr>
        <w:t xml:space="preserve">	</w:t>
      </w:r>
      <w:r>
        <w:rPr>
          <w:rFonts w:ascii="Arial" w:cs="Arial" w:eastAsia="Arial" w:hAnsi="Arial"/>
          <w:sz w:val="24"/>
          <w:szCs w:val="24"/>
        </w:rPr>
        <w:t xml:space="preserve">261</w:t>
      </w:r>
    </w:p>
    <w:p>
      <w:pPr>
        <w:tabs>
          <w:tab w:val="right" w:pos="10178"/>
        </w:tabs>
        <w:spacing w:after="120"/>
      </w:pPr>
      <w:r>
        <w:rPr>
          <w:rFonts w:ascii="Arial" w:cs="Arial" w:eastAsia="Arial" w:hAnsi="Arial"/>
          <w:sz w:val="24"/>
          <w:szCs w:val="24"/>
        </w:rPr>
        <w:t xml:space="preserve">- купле-продаже земельных участков, зданий</w:t>
      </w:r>
      <w:r>
        <w:rPr>
          <w:rFonts w:ascii="Arial" w:cs="Arial" w:eastAsia="Arial" w:hAnsi="Arial"/>
          <w:sz w:val="24"/>
          <w:szCs w:val="24"/>
        </w:rPr>
        <w:t xml:space="preserve">	</w:t>
      </w:r>
      <w:r>
        <w:rPr>
          <w:rFonts w:ascii="Arial" w:cs="Arial" w:eastAsia="Arial" w:hAnsi="Arial"/>
          <w:sz w:val="24"/>
          <w:szCs w:val="24"/>
        </w:rPr>
        <w:t xml:space="preserve">550</w:t>
      </w:r>
    </w:p>
    <w:p>
      <w:pPr>
        <w:tabs>
          <w:tab w:val="right" w:pos="10178"/>
        </w:tabs>
        <w:spacing w:after="120"/>
      </w:pPr>
      <w:r>
        <w:rPr>
          <w:rFonts w:ascii="Arial" w:cs="Arial" w:eastAsia="Arial" w:hAnsi="Arial"/>
          <w:sz w:val="24"/>
          <w:szCs w:val="24"/>
        </w:rPr>
        <w:t xml:space="preserve">- купли-продажи, дарения жилых помещений</w:t>
      </w:r>
      <w:r>
        <w:rPr>
          <w:rFonts w:ascii="Arial" w:cs="Arial" w:eastAsia="Arial" w:hAnsi="Arial"/>
          <w:sz w:val="24"/>
          <w:szCs w:val="24"/>
        </w:rPr>
        <w:t xml:space="preserve">	</w:t>
      </w:r>
      <w:r>
        <w:rPr>
          <w:rFonts w:ascii="Arial" w:cs="Arial" w:eastAsia="Arial" w:hAnsi="Arial"/>
          <w:sz w:val="24"/>
          <w:szCs w:val="24"/>
        </w:rPr>
        <w:t xml:space="preserve">631</w:t>
      </w:r>
    </w:p>
    <w:p>
      <w:pPr>
        <w:tabs>
          <w:tab w:val="right" w:pos="10178"/>
        </w:tabs>
        <w:spacing w:after="120"/>
      </w:pPr>
      <w:r>
        <w:rPr>
          <w:rFonts w:ascii="Arial" w:cs="Arial" w:eastAsia="Arial" w:hAnsi="Arial"/>
          <w:sz w:val="24"/>
          <w:szCs w:val="24"/>
        </w:rPr>
        <w:t xml:space="preserve">- международные, межведомственные</w:t>
      </w:r>
      <w:r>
        <w:rPr>
          <w:rFonts w:ascii="Arial" w:cs="Arial" w:eastAsia="Arial" w:hAnsi="Arial"/>
          <w:sz w:val="24"/>
          <w:szCs w:val="24"/>
        </w:rPr>
        <w:t xml:space="preserve">	</w:t>
      </w:r>
      <w:r>
        <w:rPr>
          <w:rFonts w:ascii="Arial" w:cs="Arial" w:eastAsia="Arial" w:hAnsi="Arial"/>
          <w:sz w:val="24"/>
          <w:szCs w:val="24"/>
        </w:rPr>
        <w:t xml:space="preserve">292</w:t>
      </w:r>
    </w:p>
    <w:p>
      <w:pPr>
        <w:tabs>
          <w:tab w:val="right" w:pos="10178"/>
        </w:tabs>
        <w:spacing w:after="120"/>
      </w:pPr>
      <w:r>
        <w:rPr>
          <w:rFonts w:ascii="Arial" w:cs="Arial" w:eastAsia="Arial" w:hAnsi="Arial"/>
          <w:sz w:val="24"/>
          <w:szCs w:val="24"/>
        </w:rPr>
        <w:t xml:space="preserve">- намерения</w:t>
      </w:r>
      <w:r>
        <w:rPr>
          <w:rFonts w:ascii="Arial" w:cs="Arial" w:eastAsia="Arial" w:hAnsi="Arial"/>
          <w:sz w:val="24"/>
          <w:szCs w:val="24"/>
        </w:rPr>
        <w:t xml:space="preserve">	</w:t>
      </w:r>
      <w:r>
        <w:rPr>
          <w:rFonts w:ascii="Arial" w:cs="Arial" w:eastAsia="Arial" w:hAnsi="Arial"/>
          <w:sz w:val="24"/>
          <w:szCs w:val="24"/>
        </w:rPr>
        <w:t xml:space="preserve">293</w:t>
      </w:r>
    </w:p>
    <w:p>
      <w:pPr>
        <w:tabs>
          <w:tab w:val="right" w:pos="10178"/>
        </w:tabs>
        <w:spacing w:after="120"/>
      </w:pPr>
      <w:r>
        <w:rPr>
          <w:rFonts w:ascii="Arial" w:cs="Arial" w:eastAsia="Arial" w:hAnsi="Arial"/>
          <w:sz w:val="24"/>
          <w:szCs w:val="24"/>
        </w:rPr>
        <w:t xml:space="preserve">- на обслуживание жилых помещений</w:t>
      </w:r>
      <w:r>
        <w:rPr>
          <w:rFonts w:ascii="Arial" w:cs="Arial" w:eastAsia="Arial" w:hAnsi="Arial"/>
          <w:sz w:val="24"/>
          <w:szCs w:val="24"/>
        </w:rPr>
        <w:t xml:space="preserve">	</w:t>
      </w:r>
      <w:r>
        <w:rPr>
          <w:rFonts w:ascii="Arial" w:cs="Arial" w:eastAsia="Arial" w:hAnsi="Arial"/>
          <w:sz w:val="24"/>
          <w:szCs w:val="24"/>
        </w:rPr>
        <w:t xml:space="preserve">636</w:t>
      </w:r>
    </w:p>
    <w:p>
      <w:pPr>
        <w:tabs>
          <w:tab w:val="right" w:pos="10178"/>
        </w:tabs>
        <w:spacing w:after="120"/>
      </w:pPr>
      <w:r>
        <w:rPr>
          <w:rFonts w:ascii="Arial" w:cs="Arial" w:eastAsia="Arial" w:hAnsi="Arial"/>
          <w:sz w:val="24"/>
          <w:szCs w:val="24"/>
        </w:rPr>
        <w:t xml:space="preserve">- на поставки материалов,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504</w:t>
      </w:r>
    </w:p>
    <w:p>
      <w:pPr>
        <w:tabs>
          <w:tab w:val="right" w:pos="10178"/>
        </w:tabs>
        <w:spacing w:after="120"/>
      </w:pPr>
      <w:r>
        <w:rPr>
          <w:rFonts w:ascii="Arial" w:cs="Arial" w:eastAsia="Arial" w:hAnsi="Arial"/>
          <w:sz w:val="24"/>
          <w:szCs w:val="24"/>
        </w:rPr>
        <w:t xml:space="preserve">- на энерго, -водоснабжение, отопление, коммунальные услуги</w:t>
      </w:r>
      <w:r>
        <w:rPr>
          <w:rFonts w:ascii="Arial" w:cs="Arial" w:eastAsia="Arial" w:hAnsi="Arial"/>
          <w:sz w:val="24"/>
          <w:szCs w:val="24"/>
        </w:rPr>
        <w:t xml:space="preserve">	</w:t>
      </w:r>
      <w:r>
        <w:rPr>
          <w:rFonts w:ascii="Arial" w:cs="Arial" w:eastAsia="Arial" w:hAnsi="Arial"/>
          <w:sz w:val="24"/>
          <w:szCs w:val="24"/>
        </w:rPr>
        <w:t xml:space="preserve">552</w:t>
      </w:r>
    </w:p>
    <w:p>
      <w:pPr>
        <w:tabs>
          <w:tab w:val="right" w:pos="10178"/>
        </w:tabs>
        <w:spacing w:after="120"/>
      </w:pPr>
      <w:r>
        <w:rPr>
          <w:rFonts w:ascii="Arial" w:cs="Arial" w:eastAsia="Arial" w:hAnsi="Arial"/>
          <w:sz w:val="24"/>
          <w:szCs w:val="24"/>
        </w:rPr>
        <w:t xml:space="preserve">- о выдаче ссуд для создания рабочих мест</w:t>
      </w:r>
      <w:r>
        <w:rPr>
          <w:rFonts w:ascii="Arial" w:cs="Arial" w:eastAsia="Arial" w:hAnsi="Arial"/>
          <w:sz w:val="24"/>
          <w:szCs w:val="24"/>
        </w:rPr>
        <w:t xml:space="preserve">	</w:t>
      </w:r>
      <w:r>
        <w:rPr>
          <w:rFonts w:ascii="Arial" w:cs="Arial" w:eastAsia="Arial" w:hAnsi="Arial"/>
          <w:sz w:val="24"/>
          <w:szCs w:val="24"/>
        </w:rPr>
        <w:t xml:space="preserve">356</w:t>
      </w:r>
    </w:p>
    <w:p>
      <w:pPr>
        <w:tabs>
          <w:tab w:val="right" w:pos="10178"/>
        </w:tabs>
        <w:spacing w:after="120"/>
      </w:pPr>
      <w:r>
        <w:rPr>
          <w:rFonts w:ascii="Arial" w:cs="Arial" w:eastAsia="Arial" w:hAnsi="Arial"/>
          <w:sz w:val="24"/>
          <w:szCs w:val="24"/>
        </w:rPr>
        <w:t xml:space="preserve">- о материальной ответственности</w:t>
      </w:r>
      <w:r>
        <w:rPr>
          <w:rFonts w:ascii="Arial" w:cs="Arial" w:eastAsia="Arial" w:hAnsi="Arial"/>
          <w:sz w:val="24"/>
          <w:szCs w:val="24"/>
        </w:rPr>
        <w:t xml:space="preserve">	</w:t>
      </w:r>
      <w:r>
        <w:rPr>
          <w:rFonts w:ascii="Arial" w:cs="Arial" w:eastAsia="Arial" w:hAnsi="Arial"/>
          <w:sz w:val="24"/>
          <w:szCs w:val="24"/>
        </w:rPr>
        <w:t xml:space="preserve">262</w:t>
      </w:r>
    </w:p>
    <w:p>
      <w:pPr>
        <w:tabs>
          <w:tab w:val="right" w:pos="10178"/>
        </w:tabs>
        <w:spacing w:after="120"/>
      </w:pPr>
      <w:r>
        <w:rPr>
          <w:rFonts w:ascii="Arial" w:cs="Arial" w:eastAsia="Arial" w:hAnsi="Arial"/>
          <w:sz w:val="24"/>
          <w:szCs w:val="24"/>
        </w:rPr>
        <w:t xml:space="preserve">- о медицинском, санаторно-курортном обслуживании работников</w:t>
      </w:r>
      <w:r>
        <w:rPr>
          <w:rFonts w:ascii="Arial" w:cs="Arial" w:eastAsia="Arial" w:hAnsi="Arial"/>
          <w:sz w:val="24"/>
          <w:szCs w:val="24"/>
        </w:rPr>
        <w:t xml:space="preserve">	</w:t>
      </w:r>
      <w:r>
        <w:rPr>
          <w:rFonts w:ascii="Arial" w:cs="Arial" w:eastAsia="Arial" w:hAnsi="Arial"/>
          <w:sz w:val="24"/>
          <w:szCs w:val="24"/>
        </w:rPr>
        <w:t xml:space="preserve">637</w:t>
      </w:r>
    </w:p>
    <w:p>
      <w:pPr>
        <w:tabs>
          <w:tab w:val="right" w:pos="10178"/>
        </w:tabs>
        <w:spacing w:after="120"/>
      </w:pPr>
      <w:r>
        <w:rPr>
          <w:rFonts w:ascii="Arial" w:cs="Arial" w:eastAsia="Arial" w:hAnsi="Arial"/>
          <w:sz w:val="24"/>
          <w:szCs w:val="24"/>
        </w:rPr>
        <w:t xml:space="preserve">- о перевозке грузов и аренде транспортных средств</w:t>
      </w:r>
      <w:r>
        <w:rPr>
          <w:rFonts w:ascii="Arial" w:cs="Arial" w:eastAsia="Arial" w:hAnsi="Arial"/>
          <w:sz w:val="24"/>
          <w:szCs w:val="24"/>
        </w:rPr>
        <w:t xml:space="preserve">	</w:t>
      </w:r>
      <w:r>
        <w:rPr>
          <w:rFonts w:ascii="Arial" w:cs="Arial" w:eastAsia="Arial" w:hAnsi="Arial"/>
          <w:sz w:val="24"/>
          <w:szCs w:val="24"/>
        </w:rPr>
        <w:t xml:space="preserve">577</w:t>
      </w:r>
    </w:p>
    <w:p>
      <w:pPr>
        <w:tabs>
          <w:tab w:val="right" w:pos="10178"/>
        </w:tabs>
        <w:spacing w:after="120"/>
      </w:pPr>
      <w:r>
        <w:rPr>
          <w:rFonts w:ascii="Arial" w:cs="Arial" w:eastAsia="Arial" w:hAnsi="Arial"/>
          <w:sz w:val="24"/>
          <w:szCs w:val="24"/>
        </w:rPr>
        <w:t xml:space="preserve">- о праве пользования (найма) жилой площадью, аренде и обмене жилых помещений</w:t>
      </w:r>
      <w:r>
        <w:rPr>
          <w:rFonts w:ascii="Arial" w:cs="Arial" w:eastAsia="Arial" w:hAnsi="Arial"/>
          <w:sz w:val="24"/>
          <w:szCs w:val="24"/>
        </w:rPr>
        <w:t xml:space="preserve">	</w:t>
      </w:r>
      <w:r>
        <w:rPr>
          <w:rFonts w:ascii="Arial" w:cs="Arial" w:eastAsia="Arial" w:hAnsi="Arial"/>
          <w:sz w:val="24"/>
          <w:szCs w:val="24"/>
        </w:rPr>
        <w:t xml:space="preserve">629</w:t>
      </w:r>
    </w:p>
    <w:p>
      <w:pPr>
        <w:tabs>
          <w:tab w:val="right" w:pos="10178"/>
        </w:tabs>
        <w:spacing w:after="120"/>
      </w:pPr>
      <w:r>
        <w:rPr>
          <w:rFonts w:ascii="Arial" w:cs="Arial" w:eastAsia="Arial" w:hAnsi="Arial"/>
          <w:sz w:val="24"/>
          <w:szCs w:val="24"/>
        </w:rPr>
        <w:t xml:space="preserve">- о приватизации</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 о приеме и сдаче зданий, помещений в аренду</w:t>
      </w:r>
      <w:r>
        <w:rPr>
          <w:rFonts w:ascii="Arial" w:cs="Arial" w:eastAsia="Arial" w:hAnsi="Arial"/>
          <w:sz w:val="24"/>
          <w:szCs w:val="24"/>
        </w:rPr>
        <w:t xml:space="preserve">	</w:t>
      </w:r>
      <w:r>
        <w:rPr>
          <w:rFonts w:ascii="Arial" w:cs="Arial" w:eastAsia="Arial" w:hAnsi="Arial"/>
          <w:sz w:val="24"/>
          <w:szCs w:val="24"/>
        </w:rPr>
        <w:t xml:space="preserve">551</w:t>
      </w:r>
    </w:p>
    <w:p>
      <w:pPr>
        <w:tabs>
          <w:tab w:val="right" w:pos="10178"/>
        </w:tabs>
        <w:spacing w:after="120"/>
      </w:pPr>
      <w:r>
        <w:rPr>
          <w:rFonts w:ascii="Arial" w:cs="Arial" w:eastAsia="Arial" w:hAnsi="Arial"/>
          <w:sz w:val="24"/>
          <w:szCs w:val="24"/>
        </w:rPr>
        <w:t xml:space="preserve">- о продаже-покупке акций</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 о проектировании, разработке, внедрении компьютерных технологий</w:t>
      </w:r>
      <w:r>
        <w:rPr>
          <w:rFonts w:ascii="Arial" w:cs="Arial" w:eastAsia="Arial" w:hAnsi="Arial"/>
          <w:sz w:val="24"/>
          <w:szCs w:val="24"/>
        </w:rPr>
        <w:t xml:space="preserve">	</w:t>
      </w:r>
      <w:r>
        <w:rPr>
          <w:rFonts w:ascii="Arial" w:cs="Arial" w:eastAsia="Arial" w:hAnsi="Arial"/>
          <w:sz w:val="24"/>
          <w:szCs w:val="24"/>
        </w:rPr>
        <w:t xml:space="preserve">101</w:t>
      </w:r>
    </w:p>
    <w:p>
      <w:pPr>
        <w:tabs>
          <w:tab w:val="right" w:pos="10178"/>
        </w:tabs>
        <w:spacing w:after="120"/>
      </w:pPr>
      <w:r>
        <w:rPr>
          <w:rFonts w:ascii="Arial" w:cs="Arial" w:eastAsia="Arial" w:hAnsi="Arial"/>
          <w:sz w:val="24"/>
          <w:szCs w:val="24"/>
        </w:rPr>
        <w:t xml:space="preserve">- о размещении и выпуске рекламы</w:t>
      </w:r>
      <w:r>
        <w:rPr>
          <w:rFonts w:ascii="Arial" w:cs="Arial" w:eastAsia="Arial" w:hAnsi="Arial"/>
          <w:sz w:val="24"/>
          <w:szCs w:val="24"/>
        </w:rPr>
        <w:t xml:space="preserve">	</w:t>
      </w:r>
      <w:r>
        <w:rPr>
          <w:rFonts w:ascii="Arial" w:cs="Arial" w:eastAsia="Arial" w:hAnsi="Arial"/>
          <w:sz w:val="24"/>
          <w:szCs w:val="24"/>
        </w:rPr>
        <w:t xml:space="preserve">349</w:t>
      </w:r>
    </w:p>
    <w:p>
      <w:pPr>
        <w:tabs>
          <w:tab w:val="right" w:pos="10178"/>
        </w:tabs>
        <w:spacing w:after="120"/>
      </w:pPr>
      <w:r>
        <w:rPr>
          <w:rFonts w:ascii="Arial" w:cs="Arial" w:eastAsia="Arial" w:hAnsi="Arial"/>
          <w:sz w:val="24"/>
          <w:szCs w:val="24"/>
        </w:rPr>
        <w:t xml:space="preserve">- о снабжении, сбыте, купле-продаже</w:t>
      </w:r>
      <w:r>
        <w:rPr>
          <w:rFonts w:ascii="Arial" w:cs="Arial" w:eastAsia="Arial" w:hAnsi="Arial"/>
          <w:sz w:val="24"/>
          <w:szCs w:val="24"/>
        </w:rPr>
        <w:t xml:space="preserve">	</w:t>
      </w:r>
      <w:r>
        <w:rPr>
          <w:rFonts w:ascii="Arial" w:cs="Arial" w:eastAsia="Arial" w:hAnsi="Arial"/>
          <w:sz w:val="24"/>
          <w:szCs w:val="24"/>
        </w:rPr>
        <w:t xml:space="preserve">505</w:t>
      </w:r>
    </w:p>
    <w:p>
      <w:pPr>
        <w:tabs>
          <w:tab w:val="right" w:pos="10178"/>
        </w:tabs>
        <w:spacing w:after="120"/>
      </w:pPr>
      <w:r>
        <w:rPr>
          <w:rFonts w:ascii="Arial" w:cs="Arial" w:eastAsia="Arial" w:hAnsi="Arial"/>
          <w:sz w:val="24"/>
          <w:szCs w:val="24"/>
        </w:rPr>
        <w:t xml:space="preserve">- об информационном обслуживании</w:t>
      </w:r>
      <w:r>
        <w:rPr>
          <w:rFonts w:ascii="Arial" w:cs="Arial" w:eastAsia="Arial" w:hAnsi="Arial"/>
          <w:sz w:val="24"/>
          <w:szCs w:val="24"/>
        </w:rPr>
        <w:t xml:space="preserve">	</w:t>
      </w:r>
      <w:r>
        <w:rPr>
          <w:rFonts w:ascii="Arial" w:cs="Arial" w:eastAsia="Arial" w:hAnsi="Arial"/>
          <w:sz w:val="24"/>
          <w:szCs w:val="24"/>
        </w:rPr>
        <w:t xml:space="preserve">330</w:t>
      </w:r>
    </w:p>
    <w:p>
      <w:pPr>
        <w:tabs>
          <w:tab w:val="right" w:pos="10178"/>
        </w:tabs>
        <w:spacing w:after="120"/>
      </w:pPr>
      <w:r>
        <w:rPr>
          <w:rFonts w:ascii="Arial" w:cs="Arial" w:eastAsia="Arial" w:hAnsi="Arial"/>
          <w:sz w:val="24"/>
          <w:szCs w:val="24"/>
        </w:rPr>
        <w:t xml:space="preserve">- об обучении</w:t>
      </w:r>
      <w:r>
        <w:rPr>
          <w:rFonts w:ascii="Arial" w:cs="Arial" w:eastAsia="Arial" w:hAnsi="Arial"/>
          <w:sz w:val="24"/>
          <w:szCs w:val="24"/>
        </w:rPr>
        <w:t xml:space="preserve">	</w:t>
      </w:r>
      <w:r>
        <w:rPr>
          <w:rFonts w:ascii="Arial" w:cs="Arial" w:eastAsia="Arial" w:hAnsi="Arial"/>
          <w:sz w:val="24"/>
          <w:szCs w:val="24"/>
        </w:rPr>
        <w:t xml:space="preserve">488</w:t>
      </w:r>
    </w:p>
    <w:p>
      <w:pPr>
        <w:tabs>
          <w:tab w:val="right" w:pos="10178"/>
        </w:tabs>
        <w:spacing w:after="120"/>
      </w:pPr>
      <w:r>
        <w:rPr>
          <w:rFonts w:ascii="Arial" w:cs="Arial" w:eastAsia="Arial" w:hAnsi="Arial"/>
          <w:sz w:val="24"/>
          <w:szCs w:val="24"/>
        </w:rPr>
        <w:t xml:space="preserve">- об оказании финансовой помощи</w:t>
      </w:r>
      <w:r>
        <w:rPr>
          <w:rFonts w:ascii="Arial" w:cs="Arial" w:eastAsia="Arial" w:hAnsi="Arial"/>
          <w:sz w:val="24"/>
          <w:szCs w:val="24"/>
        </w:rPr>
        <w:t xml:space="preserve">	</w:t>
      </w:r>
      <w:r>
        <w:rPr>
          <w:rFonts w:ascii="Arial" w:cs="Arial" w:eastAsia="Arial" w:hAnsi="Arial"/>
          <w:sz w:val="24"/>
          <w:szCs w:val="24"/>
        </w:rPr>
        <w:t xml:space="preserve">355</w:t>
      </w:r>
    </w:p>
    <w:p>
      <w:pPr>
        <w:tabs>
          <w:tab w:val="right" w:pos="10178"/>
        </w:tabs>
        <w:spacing w:after="120"/>
      </w:pPr>
      <w:r>
        <w:rPr>
          <w:rFonts w:ascii="Arial" w:cs="Arial" w:eastAsia="Arial" w:hAnsi="Arial"/>
          <w:sz w:val="24"/>
          <w:szCs w:val="24"/>
        </w:rPr>
        <w:t xml:space="preserve">- об оказании юридических услуг</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 об организации, эксплуатации, аренде и ремонте внутренней связи</w:t>
      </w:r>
      <w:r>
        <w:rPr>
          <w:rFonts w:ascii="Arial" w:cs="Arial" w:eastAsia="Arial" w:hAnsi="Arial"/>
          <w:sz w:val="24"/>
          <w:szCs w:val="24"/>
        </w:rPr>
        <w:t xml:space="preserve">	</w:t>
      </w:r>
      <w:r>
        <w:rPr>
          <w:rFonts w:ascii="Arial" w:cs="Arial" w:eastAsia="Arial" w:hAnsi="Arial"/>
          <w:sz w:val="24"/>
          <w:szCs w:val="24"/>
        </w:rPr>
        <w:t xml:space="preserve">580</w:t>
      </w:r>
    </w:p>
    <w:p>
      <w:pPr>
        <w:tabs>
          <w:tab w:val="right" w:pos="10178"/>
        </w:tabs>
        <w:spacing w:after="120"/>
      </w:pPr>
      <w:r>
        <w:rPr>
          <w:rFonts w:ascii="Arial" w:cs="Arial" w:eastAsia="Arial" w:hAnsi="Arial"/>
          <w:sz w:val="24"/>
          <w:szCs w:val="24"/>
        </w:rPr>
        <w:t xml:space="preserve">- об охране</w:t>
      </w:r>
      <w:r>
        <w:rPr>
          <w:rFonts w:ascii="Arial" w:cs="Arial" w:eastAsia="Arial" w:hAnsi="Arial"/>
          <w:sz w:val="24"/>
          <w:szCs w:val="24"/>
        </w:rPr>
        <w:t xml:space="preserve">	</w:t>
      </w:r>
      <w:r>
        <w:rPr>
          <w:rFonts w:ascii="Arial" w:cs="Arial" w:eastAsia="Arial" w:hAnsi="Arial"/>
          <w:sz w:val="24"/>
          <w:szCs w:val="24"/>
        </w:rPr>
        <w:t xml:space="preserve">596</w:t>
      </w:r>
    </w:p>
    <w:p>
      <w:pPr>
        <w:tabs>
          <w:tab w:val="right" w:pos="10178"/>
        </w:tabs>
        <w:spacing w:after="120"/>
      </w:pPr>
      <w:r>
        <w:rPr>
          <w:rFonts w:ascii="Arial" w:cs="Arial" w:eastAsia="Arial" w:hAnsi="Arial"/>
          <w:sz w:val="24"/>
          <w:szCs w:val="24"/>
        </w:rPr>
        <w:t xml:space="preserve">- об экономических, научных, культурных связях</w:t>
      </w:r>
      <w:r>
        <w:rPr>
          <w:rFonts w:ascii="Arial" w:cs="Arial" w:eastAsia="Arial" w:hAnsi="Arial"/>
          <w:sz w:val="24"/>
          <w:szCs w:val="24"/>
        </w:rPr>
        <w:t xml:space="preserve">	</w:t>
      </w:r>
      <w:r>
        <w:rPr>
          <w:rFonts w:ascii="Arial" w:cs="Arial" w:eastAsia="Arial" w:hAnsi="Arial"/>
          <w:sz w:val="24"/>
          <w:szCs w:val="24"/>
        </w:rPr>
        <w:t xml:space="preserve">293</w:t>
      </w:r>
    </w:p>
    <w:p>
      <w:pPr>
        <w:tabs>
          <w:tab w:val="right" w:pos="10178"/>
        </w:tabs>
        <w:spacing w:after="120"/>
      </w:pPr>
      <w:r>
        <w:rPr>
          <w:rFonts w:ascii="Arial" w:cs="Arial" w:eastAsia="Arial" w:hAnsi="Arial"/>
          <w:sz w:val="24"/>
          <w:szCs w:val="24"/>
        </w:rPr>
        <w:t xml:space="preserve">- с архивными учреждениями о сотрудничестве</w:t>
      </w:r>
      <w:r>
        <w:rPr>
          <w:rFonts w:ascii="Arial" w:cs="Arial" w:eastAsia="Arial" w:hAnsi="Arial"/>
          <w:sz w:val="24"/>
          <w:szCs w:val="24"/>
        </w:rPr>
        <w:t xml:space="preserve">	</w:t>
      </w:r>
      <w:r>
        <w:rPr>
          <w:rFonts w:ascii="Arial" w:cs="Arial" w:eastAsia="Arial" w:hAnsi="Arial"/>
          <w:sz w:val="24"/>
          <w:szCs w:val="24"/>
        </w:rPr>
        <w:t xml:space="preserve">130</w:t>
      </w:r>
    </w:p>
    <w:p>
      <w:pPr>
        <w:tabs>
          <w:tab w:val="right" w:pos="10178"/>
        </w:tabs>
        <w:spacing w:after="120"/>
      </w:pPr>
      <w:r>
        <w:rPr>
          <w:rFonts w:ascii="Arial" w:cs="Arial" w:eastAsia="Arial" w:hAnsi="Arial"/>
          <w:sz w:val="24"/>
          <w:szCs w:val="24"/>
        </w:rPr>
        <w:t xml:space="preserve">- с архивными учреждениями по вопросам ДОУ</w:t>
      </w:r>
      <w:r>
        <w:rPr>
          <w:rFonts w:ascii="Arial" w:cs="Arial" w:eastAsia="Arial" w:hAnsi="Arial"/>
          <w:sz w:val="24"/>
          <w:szCs w:val="24"/>
        </w:rPr>
        <w:t xml:space="preserve">	</w:t>
      </w:r>
      <w:r>
        <w:rPr>
          <w:rFonts w:ascii="Arial" w:cs="Arial" w:eastAsia="Arial" w:hAnsi="Arial"/>
          <w:sz w:val="24"/>
          <w:szCs w:val="24"/>
        </w:rPr>
        <w:t xml:space="preserve">102</w:t>
      </w:r>
    </w:p>
    <w:p>
      <w:pPr>
        <w:tabs>
          <w:tab w:val="right" w:pos="10178"/>
        </w:tabs>
        <w:spacing w:after="120"/>
      </w:pPr>
      <w:r>
        <w:rPr>
          <w:rFonts w:ascii="Arial" w:cs="Arial" w:eastAsia="Arial" w:hAnsi="Arial"/>
          <w:sz w:val="24"/>
          <w:szCs w:val="24"/>
        </w:rPr>
        <w:t xml:space="preserve">- с аудиторами</w:t>
      </w:r>
      <w:r>
        <w:rPr>
          <w:rFonts w:ascii="Arial" w:cs="Arial" w:eastAsia="Arial" w:hAnsi="Arial"/>
          <w:sz w:val="24"/>
          <w:szCs w:val="24"/>
        </w:rPr>
        <w:t xml:space="preserve">	</w:t>
      </w:r>
      <w:r>
        <w:rPr>
          <w:rFonts w:ascii="Arial" w:cs="Arial" w:eastAsia="Arial" w:hAnsi="Arial"/>
          <w:sz w:val="24"/>
          <w:szCs w:val="24"/>
        </w:rPr>
        <w:t xml:space="preserve">216</w:t>
      </w:r>
    </w:p>
    <w:p>
      <w:pPr>
        <w:tabs>
          <w:tab w:val="right" w:pos="10178"/>
        </w:tabs>
        <w:spacing w:after="120"/>
      </w:pPr>
      <w:r>
        <w:rPr>
          <w:rFonts w:ascii="Arial" w:cs="Arial" w:eastAsia="Arial" w:hAnsi="Arial"/>
          <w:sz w:val="24"/>
          <w:szCs w:val="24"/>
        </w:rPr>
        <w:t xml:space="preserve">- страхования работников от несчастных случаев</w:t>
      </w:r>
      <w:r>
        <w:rPr>
          <w:rFonts w:ascii="Arial" w:cs="Arial" w:eastAsia="Arial" w:hAnsi="Arial"/>
          <w:sz w:val="24"/>
          <w:szCs w:val="24"/>
        </w:rPr>
        <w:t xml:space="preserve">	</w:t>
      </w:r>
      <w:r>
        <w:rPr>
          <w:rFonts w:ascii="Arial" w:cs="Arial" w:eastAsia="Arial" w:hAnsi="Arial"/>
          <w:sz w:val="24"/>
          <w:szCs w:val="24"/>
        </w:rPr>
        <w:t xml:space="preserve">418</w:t>
      </w:r>
    </w:p>
    <w:p>
      <w:pPr>
        <w:tabs>
          <w:tab w:val="right" w:pos="10178"/>
        </w:tabs>
        <w:spacing w:after="120"/>
      </w:pPr>
      <w:r>
        <w:rPr>
          <w:rFonts w:ascii="Arial" w:cs="Arial" w:eastAsia="Arial" w:hAnsi="Arial"/>
          <w:sz w:val="24"/>
          <w:szCs w:val="24"/>
        </w:rPr>
        <w:t xml:space="preserve">- трудовые</w:t>
      </w:r>
      <w:r>
        <w:rPr>
          <w:rFonts w:ascii="Arial" w:cs="Arial" w:eastAsia="Arial" w:hAnsi="Arial"/>
          <w:sz w:val="24"/>
          <w:szCs w:val="24"/>
        </w:rPr>
        <w:t xml:space="preserve">	</w:t>
      </w:r>
      <w:r>
        <w:rPr>
          <w:rFonts w:ascii="Arial" w:cs="Arial" w:eastAsia="Arial" w:hAnsi="Arial"/>
          <w:sz w:val="24"/>
          <w:szCs w:val="24"/>
        </w:rPr>
        <w:t xml:space="preserve">452</w:t>
      </w:r>
    </w:p>
    <w:p>
      <w:pPr>
        <w:tabs>
          <w:tab w:val="right" w:pos="10178"/>
        </w:tabs>
        <w:spacing w:after="120"/>
      </w:pPr>
      <w:r>
        <w:rPr>
          <w:rFonts w:ascii="Arial" w:cs="Arial" w:eastAsia="Arial" w:hAnsi="Arial"/>
          <w:sz w:val="24"/>
          <w:szCs w:val="24"/>
        </w:rPr>
        <w:t xml:space="preserve">- учредительные</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 хранения</w:t>
      </w:r>
      <w:r>
        <w:rPr>
          <w:rFonts w:ascii="Arial" w:cs="Arial" w:eastAsia="Arial" w:hAnsi="Arial"/>
          <w:sz w:val="24"/>
          <w:szCs w:val="24"/>
        </w:rPr>
        <w:t xml:space="preserve">	</w:t>
      </w:r>
      <w:r>
        <w:rPr>
          <w:rFonts w:ascii="Arial" w:cs="Arial" w:eastAsia="Arial" w:hAnsi="Arial"/>
          <w:sz w:val="24"/>
          <w:szCs w:val="24"/>
        </w:rPr>
        <w:t xml:space="preserve">520</w:t>
      </w:r>
    </w:p>
    <w:p>
      <w:pPr>
        <w:spacing w:after="120"/>
        <w:jc w:val="left"/>
      </w:pPr>
      <w:r>
        <w:rPr>
          <w:rFonts w:ascii="Arial" w:cs="Arial" w:eastAsia="Arial" w:hAnsi="Arial"/>
          <w:sz w:val="24"/>
          <w:szCs w:val="24"/>
        </w:rPr>
        <w:t xml:space="preserve">ДОКУМЕНТЫ</w:t>
      </w:r>
    </w:p>
    <w:p>
      <w:pPr>
        <w:tabs>
          <w:tab w:val="right" w:pos="10178"/>
        </w:tabs>
        <w:spacing w:after="120"/>
      </w:pPr>
      <w:r>
        <w:rPr>
          <w:rFonts w:ascii="Arial" w:cs="Arial" w:eastAsia="Arial" w:hAnsi="Arial"/>
          <w:sz w:val="24"/>
          <w:szCs w:val="24"/>
        </w:rPr>
        <w:t xml:space="preserve">- аналитические к годовым балансам и отчетам</w:t>
      </w:r>
      <w:r>
        <w:rPr>
          <w:rFonts w:ascii="Arial" w:cs="Arial" w:eastAsia="Arial" w:hAnsi="Arial"/>
          <w:sz w:val="24"/>
          <w:szCs w:val="24"/>
        </w:rPr>
        <w:t xml:space="preserve">	</w:t>
      </w:r>
      <w:r>
        <w:rPr>
          <w:rFonts w:ascii="Arial" w:cs="Arial" w:eastAsia="Arial" w:hAnsi="Arial"/>
          <w:sz w:val="24"/>
          <w:szCs w:val="24"/>
        </w:rPr>
        <w:t xml:space="preserve">203</w:t>
      </w:r>
    </w:p>
    <w:p>
      <w:pPr>
        <w:tabs>
          <w:tab w:val="right" w:pos="10178"/>
        </w:tabs>
        <w:spacing w:after="120"/>
      </w:pPr>
      <w:r>
        <w:rPr>
          <w:rFonts w:ascii="Arial" w:cs="Arial" w:eastAsia="Arial" w:hAnsi="Arial"/>
          <w:sz w:val="24"/>
          <w:szCs w:val="24"/>
        </w:rPr>
        <w:t xml:space="preserve">- выборных исполнительных органов</w:t>
      </w:r>
      <w:r>
        <w:rPr>
          <w:rFonts w:ascii="Arial" w:cs="Arial" w:eastAsia="Arial" w:hAnsi="Arial"/>
          <w:sz w:val="24"/>
          <w:szCs w:val="24"/>
        </w:rPr>
        <w:t xml:space="preserve">	</w:t>
      </w:r>
      <w:r>
        <w:rPr>
          <w:rFonts w:ascii="Arial" w:cs="Arial" w:eastAsia="Arial" w:hAnsi="Arial"/>
          <w:sz w:val="24"/>
          <w:szCs w:val="24"/>
        </w:rPr>
        <w:t xml:space="preserve">653</w:t>
      </w:r>
    </w:p>
    <w:p>
      <w:pPr>
        <w:tabs>
          <w:tab w:val="right" w:pos="10178"/>
        </w:tabs>
        <w:spacing w:after="120"/>
      </w:pPr>
      <w:r>
        <w:rPr>
          <w:rFonts w:ascii="Arial" w:cs="Arial" w:eastAsia="Arial" w:hAnsi="Arial"/>
          <w:sz w:val="24"/>
          <w:szCs w:val="24"/>
        </w:rPr>
        <w:t xml:space="preserve">- зафиксировавшие факты совершения хозяйственной операции</w:t>
      </w:r>
      <w:r>
        <w:rPr>
          <w:rFonts w:ascii="Arial" w:cs="Arial" w:eastAsia="Arial" w:hAnsi="Arial"/>
          <w:sz w:val="24"/>
          <w:szCs w:val="24"/>
        </w:rPr>
        <w:t xml:space="preserve">	</w:t>
      </w:r>
      <w:r>
        <w:rPr>
          <w:rFonts w:ascii="Arial" w:cs="Arial" w:eastAsia="Arial" w:hAnsi="Arial"/>
          <w:sz w:val="24"/>
          <w:szCs w:val="24"/>
        </w:rPr>
        <w:t xml:space="preserve">219</w:t>
      </w:r>
    </w:p>
    <w:p>
      <w:pPr>
        <w:tabs>
          <w:tab w:val="right" w:pos="10178"/>
        </w:tabs>
        <w:spacing w:after="120"/>
      </w:pPr>
      <w:r>
        <w:rPr>
          <w:rFonts w:ascii="Arial" w:cs="Arial" w:eastAsia="Arial" w:hAnsi="Arial"/>
          <w:sz w:val="24"/>
          <w:szCs w:val="24"/>
        </w:rPr>
        <w:t xml:space="preserve">- к бизнес-планам</w:t>
      </w:r>
      <w:r>
        <w:rPr>
          <w:rFonts w:ascii="Arial" w:cs="Arial" w:eastAsia="Arial" w:hAnsi="Arial"/>
          <w:sz w:val="24"/>
          <w:szCs w:val="24"/>
        </w:rPr>
        <w:t xml:space="preserve">	</w:t>
      </w:r>
      <w:r>
        <w:rPr>
          <w:rFonts w:ascii="Arial" w:cs="Arial" w:eastAsia="Arial" w:hAnsi="Arial"/>
          <w:sz w:val="24"/>
          <w:szCs w:val="24"/>
        </w:rPr>
        <w:t xml:space="preserve">155</w:t>
      </w:r>
    </w:p>
    <w:p>
      <w:pPr>
        <w:tabs>
          <w:tab w:val="right" w:pos="10178"/>
        </w:tabs>
        <w:spacing w:after="120"/>
      </w:pPr>
      <w:r>
        <w:rPr>
          <w:rFonts w:ascii="Arial" w:cs="Arial" w:eastAsia="Arial" w:hAnsi="Arial"/>
          <w:sz w:val="24"/>
          <w:szCs w:val="24"/>
        </w:rPr>
        <w:t xml:space="preserve">- к годовым балансам и отчетам</w:t>
      </w:r>
      <w:r>
        <w:rPr>
          <w:rFonts w:ascii="Arial" w:cs="Arial" w:eastAsia="Arial" w:hAnsi="Arial"/>
          <w:sz w:val="24"/>
          <w:szCs w:val="24"/>
        </w:rPr>
        <w:t xml:space="preserve">	</w:t>
      </w:r>
      <w:r>
        <w:rPr>
          <w:rFonts w:ascii="Arial" w:cs="Arial" w:eastAsia="Arial" w:hAnsi="Arial"/>
          <w:sz w:val="24"/>
          <w:szCs w:val="24"/>
        </w:rPr>
        <w:t xml:space="preserve">200</w:t>
      </w:r>
    </w:p>
    <w:p>
      <w:pPr>
        <w:tabs>
          <w:tab w:val="right" w:pos="10178"/>
        </w:tabs>
        <w:spacing w:after="120"/>
      </w:pPr>
      <w:r>
        <w:rPr>
          <w:rFonts w:ascii="Arial" w:cs="Arial" w:eastAsia="Arial" w:hAnsi="Arial"/>
          <w:sz w:val="24"/>
          <w:szCs w:val="24"/>
        </w:rPr>
        <w:t xml:space="preserve">- к грантам, инвестиционным проектам</w:t>
      </w:r>
      <w:r>
        <w:rPr>
          <w:rFonts w:ascii="Arial" w:cs="Arial" w:eastAsia="Arial" w:hAnsi="Arial"/>
          <w:sz w:val="24"/>
          <w:szCs w:val="24"/>
        </w:rPr>
        <w:t xml:space="preserve">	</w:t>
      </w:r>
      <w:r>
        <w:rPr>
          <w:rFonts w:ascii="Arial" w:cs="Arial" w:eastAsia="Arial" w:hAnsi="Arial"/>
          <w:sz w:val="24"/>
          <w:szCs w:val="24"/>
        </w:rPr>
        <w:t xml:space="preserve">299</w:t>
      </w:r>
    </w:p>
    <w:p>
      <w:pPr>
        <w:tabs>
          <w:tab w:val="right" w:pos="10178"/>
        </w:tabs>
        <w:spacing w:after="120"/>
      </w:pPr>
      <w:r>
        <w:rPr>
          <w:rFonts w:ascii="Arial" w:cs="Arial" w:eastAsia="Arial" w:hAnsi="Arial"/>
          <w:sz w:val="24"/>
          <w:szCs w:val="24"/>
        </w:rPr>
        <w:t xml:space="preserve">- к контрактам, договорам, соглашениям</w:t>
      </w:r>
      <w:r>
        <w:rPr>
          <w:rFonts w:ascii="Arial" w:cs="Arial" w:eastAsia="Arial" w:hAnsi="Arial"/>
          <w:sz w:val="24"/>
          <w:szCs w:val="24"/>
        </w:rPr>
        <w:t xml:space="preserve">	</w:t>
      </w:r>
      <w:r>
        <w:rPr>
          <w:rFonts w:ascii="Arial" w:cs="Arial" w:eastAsia="Arial" w:hAnsi="Arial"/>
          <w:sz w:val="24"/>
          <w:szCs w:val="24"/>
        </w:rPr>
        <w:t xml:space="preserve">293</w:t>
      </w:r>
    </w:p>
    <w:p>
      <w:pPr>
        <w:tabs>
          <w:tab w:val="right" w:pos="10178"/>
        </w:tabs>
        <w:spacing w:after="120"/>
      </w:pPr>
      <w:r>
        <w:rPr>
          <w:rFonts w:ascii="Arial" w:cs="Arial" w:eastAsia="Arial" w:hAnsi="Arial"/>
          <w:sz w:val="24"/>
          <w:szCs w:val="24"/>
        </w:rPr>
        <w:t xml:space="preserve">- к статистическим отчетам</w:t>
      </w:r>
      <w:r>
        <w:rPr>
          <w:rFonts w:ascii="Arial" w:cs="Arial" w:eastAsia="Arial" w:hAnsi="Arial"/>
          <w:sz w:val="24"/>
          <w:szCs w:val="24"/>
        </w:rPr>
        <w:t xml:space="preserve">	</w:t>
      </w:r>
      <w:r>
        <w:rPr>
          <w:rFonts w:ascii="Arial" w:cs="Arial" w:eastAsia="Arial" w:hAnsi="Arial"/>
          <w:sz w:val="24"/>
          <w:szCs w:val="24"/>
        </w:rPr>
        <w:t xml:space="preserve">274</w:t>
      </w:r>
    </w:p>
    <w:p>
      <w:pPr>
        <w:tabs>
          <w:tab w:val="right" w:pos="10178"/>
        </w:tabs>
        <w:spacing w:after="120"/>
      </w:pPr>
      <w:r>
        <w:rPr>
          <w:rFonts w:ascii="Arial" w:cs="Arial" w:eastAsia="Arial" w:hAnsi="Arial"/>
          <w:sz w:val="24"/>
          <w:szCs w:val="24"/>
        </w:rPr>
        <w:t xml:space="preserve">- конгрессов, съездов, конференций, совещаний, семинаров</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 на право собственности, владения, распоряжения имуществом, регистрации и перерегистрации фирменных наименований, эмблем и др.</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 на прием-передачу акций</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 не вошедшие в состав личных дел</w:t>
      </w:r>
      <w:r>
        <w:rPr>
          <w:rFonts w:ascii="Arial" w:cs="Arial" w:eastAsia="Arial" w:hAnsi="Arial"/>
          <w:sz w:val="24"/>
          <w:szCs w:val="24"/>
        </w:rPr>
        <w:t xml:space="preserve">	</w:t>
      </w:r>
      <w:r>
        <w:rPr>
          <w:rFonts w:ascii="Arial" w:cs="Arial" w:eastAsia="Arial" w:hAnsi="Arial"/>
          <w:sz w:val="24"/>
          <w:szCs w:val="24"/>
        </w:rPr>
        <w:t xml:space="preserve">461</w:t>
      </w:r>
    </w:p>
    <w:p>
      <w:pPr>
        <w:tabs>
          <w:tab w:val="right" w:pos="10178"/>
        </w:tabs>
        <w:spacing w:after="120"/>
      </w:pPr>
      <w:r>
        <w:rPr>
          <w:rFonts w:ascii="Arial" w:cs="Arial" w:eastAsia="Arial" w:hAnsi="Arial"/>
          <w:sz w:val="24"/>
          <w:szCs w:val="24"/>
        </w:rPr>
        <w:t xml:space="preserve">- о благотворительной деятельности</w:t>
      </w:r>
      <w:r>
        <w:rPr>
          <w:rFonts w:ascii="Arial" w:cs="Arial" w:eastAsia="Arial" w:hAnsi="Arial"/>
          <w:sz w:val="24"/>
          <w:szCs w:val="24"/>
        </w:rPr>
        <w:t xml:space="preserve">	</w:t>
      </w:r>
      <w:r>
        <w:rPr>
          <w:rFonts w:ascii="Arial" w:cs="Arial" w:eastAsia="Arial" w:hAnsi="Arial"/>
          <w:sz w:val="24"/>
          <w:szCs w:val="24"/>
        </w:rPr>
        <w:t xml:space="preserve">624</w:t>
      </w:r>
    </w:p>
    <w:p>
      <w:pPr>
        <w:tabs>
          <w:tab w:val="right" w:pos="10178"/>
        </w:tabs>
        <w:spacing w:after="120"/>
      </w:pPr>
      <w:r>
        <w:rPr>
          <w:rFonts w:ascii="Arial" w:cs="Arial" w:eastAsia="Arial" w:hAnsi="Arial"/>
          <w:sz w:val="24"/>
          <w:szCs w:val="24"/>
        </w:rPr>
        <w:t xml:space="preserve">- о взаимных расчетах и перерасчетах между учреждениями</w:t>
      </w:r>
      <w:r>
        <w:rPr>
          <w:rFonts w:ascii="Arial" w:cs="Arial" w:eastAsia="Arial" w:hAnsi="Arial"/>
          <w:sz w:val="24"/>
          <w:szCs w:val="24"/>
        </w:rPr>
        <w:t xml:space="preserve">	</w:t>
      </w:r>
      <w:r>
        <w:rPr>
          <w:rFonts w:ascii="Arial" w:cs="Arial" w:eastAsia="Arial" w:hAnsi="Arial"/>
          <w:sz w:val="24"/>
          <w:szCs w:val="24"/>
        </w:rPr>
        <w:t xml:space="preserve">220</w:t>
      </w:r>
    </w:p>
    <w:p>
      <w:pPr>
        <w:tabs>
          <w:tab w:val="right" w:pos="10178"/>
        </w:tabs>
        <w:spacing w:after="120"/>
      </w:pPr>
      <w:r>
        <w:rPr>
          <w:rFonts w:ascii="Arial" w:cs="Arial" w:eastAsia="Arial" w:hAnsi="Arial"/>
          <w:sz w:val="24"/>
          <w:szCs w:val="24"/>
        </w:rPr>
        <w:t xml:space="preserve">- о вредных условиях производства, травматизме и профзаболеваниях</w:t>
      </w:r>
      <w:r>
        <w:rPr>
          <w:rFonts w:ascii="Arial" w:cs="Arial" w:eastAsia="Arial" w:hAnsi="Arial"/>
          <w:sz w:val="24"/>
          <w:szCs w:val="24"/>
        </w:rPr>
        <w:t xml:space="preserve">	</w:t>
      </w:r>
      <w:r>
        <w:rPr>
          <w:rFonts w:ascii="Arial" w:cs="Arial" w:eastAsia="Arial" w:hAnsi="Arial"/>
          <w:sz w:val="24"/>
          <w:szCs w:val="24"/>
        </w:rPr>
        <w:t xml:space="preserve">428</w:t>
      </w:r>
    </w:p>
    <w:p>
      <w:pPr>
        <w:tabs>
          <w:tab w:val="right" w:pos="10178"/>
        </w:tabs>
        <w:spacing w:after="120"/>
      </w:pPr>
      <w:r>
        <w:rPr>
          <w:rFonts w:ascii="Arial" w:cs="Arial" w:eastAsia="Arial" w:hAnsi="Arial"/>
          <w:sz w:val="24"/>
          <w:szCs w:val="24"/>
        </w:rPr>
        <w:t xml:space="preserve">- о вступлении в международные организации</w:t>
      </w:r>
      <w:r>
        <w:rPr>
          <w:rFonts w:ascii="Arial" w:cs="Arial" w:eastAsia="Arial" w:hAnsi="Arial"/>
          <w:sz w:val="24"/>
          <w:szCs w:val="24"/>
        </w:rPr>
        <w:t xml:space="preserve">	</w:t>
      </w:r>
      <w:r>
        <w:rPr>
          <w:rFonts w:ascii="Arial" w:cs="Arial" w:eastAsia="Arial" w:hAnsi="Arial"/>
          <w:sz w:val="24"/>
          <w:szCs w:val="24"/>
        </w:rPr>
        <w:t xml:space="preserve">286</w:t>
      </w:r>
    </w:p>
    <w:p>
      <w:pPr>
        <w:tabs>
          <w:tab w:val="right" w:pos="10178"/>
        </w:tabs>
        <w:spacing w:after="120"/>
      </w:pPr>
      <w:r>
        <w:rPr>
          <w:rFonts w:ascii="Arial" w:cs="Arial" w:eastAsia="Arial" w:hAnsi="Arial"/>
          <w:sz w:val="24"/>
          <w:szCs w:val="24"/>
        </w:rPr>
        <w:t xml:space="preserve">- о выборах руководящих органов</w:t>
      </w:r>
      <w:r>
        <w:rPr>
          <w:rFonts w:ascii="Arial" w:cs="Arial" w:eastAsia="Arial" w:hAnsi="Arial"/>
          <w:sz w:val="24"/>
          <w:szCs w:val="24"/>
        </w:rPr>
        <w:t xml:space="preserve">	</w:t>
      </w:r>
      <w:r>
        <w:rPr>
          <w:rFonts w:ascii="Arial" w:cs="Arial" w:eastAsia="Arial" w:hAnsi="Arial"/>
          <w:sz w:val="24"/>
          <w:szCs w:val="24"/>
        </w:rPr>
        <w:t xml:space="preserve">652</w:t>
      </w:r>
    </w:p>
    <w:p>
      <w:pPr>
        <w:tabs>
          <w:tab w:val="right" w:pos="10178"/>
        </w:tabs>
        <w:spacing w:after="120"/>
      </w:pPr>
      <w:r>
        <w:rPr>
          <w:rFonts w:ascii="Arial" w:cs="Arial" w:eastAsia="Arial" w:hAnsi="Arial"/>
          <w:sz w:val="24"/>
          <w:szCs w:val="24"/>
        </w:rPr>
        <w:t xml:space="preserve">- о выдаче, утрате удостоверений и пропусков</w:t>
      </w:r>
      <w:r>
        <w:rPr>
          <w:rFonts w:ascii="Arial" w:cs="Arial" w:eastAsia="Arial" w:hAnsi="Arial"/>
          <w:sz w:val="24"/>
          <w:szCs w:val="24"/>
        </w:rPr>
        <w:t xml:space="preserve">	</w:t>
      </w:r>
      <w:r>
        <w:rPr>
          <w:rFonts w:ascii="Arial" w:cs="Arial" w:eastAsia="Arial" w:hAnsi="Arial"/>
          <w:sz w:val="24"/>
          <w:szCs w:val="24"/>
        </w:rPr>
        <w:t xml:space="preserve">534</w:t>
      </w:r>
    </w:p>
    <w:p>
      <w:pPr>
        <w:tabs>
          <w:tab w:val="right" w:pos="10178"/>
        </w:tabs>
        <w:spacing w:after="120"/>
      </w:pPr>
      <w:r>
        <w:rPr>
          <w:rFonts w:ascii="Arial" w:cs="Arial" w:eastAsia="Arial" w:hAnsi="Arial"/>
          <w:sz w:val="24"/>
          <w:szCs w:val="24"/>
        </w:rPr>
        <w:t xml:space="preserve">- о выплате пособий, оплате листков нетрудоспособности</w:t>
      </w:r>
      <w:r>
        <w:rPr>
          <w:rFonts w:ascii="Arial" w:cs="Arial" w:eastAsia="Arial" w:hAnsi="Arial"/>
          <w:sz w:val="24"/>
          <w:szCs w:val="24"/>
        </w:rPr>
        <w:t xml:space="preserve">	</w:t>
      </w:r>
      <w:r>
        <w:rPr>
          <w:rFonts w:ascii="Arial" w:cs="Arial" w:eastAsia="Arial" w:hAnsi="Arial"/>
          <w:sz w:val="24"/>
          <w:szCs w:val="24"/>
        </w:rPr>
        <w:t xml:space="preserve">235</w:t>
      </w:r>
    </w:p>
    <w:p>
      <w:pPr>
        <w:tabs>
          <w:tab w:val="right" w:pos="10178"/>
        </w:tabs>
        <w:spacing w:after="120"/>
      </w:pPr>
      <w:r>
        <w:rPr>
          <w:rFonts w:ascii="Arial" w:cs="Arial" w:eastAsia="Arial" w:hAnsi="Arial"/>
          <w:sz w:val="24"/>
          <w:szCs w:val="24"/>
        </w:rPr>
        <w:t xml:space="preserve">- о выполнении предписаний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400</w:t>
      </w:r>
    </w:p>
    <w:p>
      <w:pPr>
        <w:tabs>
          <w:tab w:val="right" w:pos="10178"/>
        </w:tabs>
        <w:spacing w:after="120"/>
      </w:pPr>
      <w:r>
        <w:rPr>
          <w:rFonts w:ascii="Arial" w:cs="Arial" w:eastAsia="Arial" w:hAnsi="Arial"/>
          <w:sz w:val="24"/>
          <w:szCs w:val="24"/>
        </w:rPr>
        <w:t xml:space="preserve">- о высвобождении и потребности в работниках, создании рабочих мест</w:t>
      </w:r>
      <w:r>
        <w:rPr>
          <w:rFonts w:ascii="Arial" w:cs="Arial" w:eastAsia="Arial" w:hAnsi="Arial"/>
          <w:sz w:val="24"/>
          <w:szCs w:val="24"/>
        </w:rPr>
        <w:t xml:space="preserve">	</w:t>
      </w:r>
      <w:r>
        <w:rPr>
          <w:rFonts w:ascii="Arial" w:cs="Arial" w:eastAsia="Arial" w:hAnsi="Arial"/>
          <w:sz w:val="24"/>
          <w:szCs w:val="24"/>
        </w:rPr>
        <w:t xml:space="preserve">352</w:t>
      </w:r>
    </w:p>
    <w:p>
      <w:pPr>
        <w:tabs>
          <w:tab w:val="right" w:pos="10178"/>
        </w:tabs>
        <w:spacing w:after="120"/>
      </w:pPr>
      <w:r>
        <w:rPr>
          <w:rFonts w:ascii="Arial" w:cs="Arial" w:eastAsia="Arial" w:hAnsi="Arial"/>
          <w:sz w:val="24"/>
          <w:szCs w:val="24"/>
        </w:rPr>
        <w:t xml:space="preserve">- о дебиторской и кредиторской задолженности, о недостачах, растратах, хищениях</w:t>
      </w:r>
      <w:r>
        <w:rPr>
          <w:rFonts w:ascii="Arial" w:cs="Arial" w:eastAsia="Arial" w:hAnsi="Arial"/>
          <w:sz w:val="24"/>
          <w:szCs w:val="24"/>
        </w:rPr>
        <w:t xml:space="preserve">	</w:t>
      </w:r>
      <w:r>
        <w:rPr>
          <w:rFonts w:ascii="Arial" w:cs="Arial" w:eastAsia="Arial" w:hAnsi="Arial"/>
          <w:sz w:val="24"/>
          <w:szCs w:val="24"/>
        </w:rPr>
        <w:t xml:space="preserve">236</w:t>
      </w:r>
    </w:p>
    <w:p>
      <w:pPr>
        <w:tabs>
          <w:tab w:val="right" w:pos="10178"/>
        </w:tabs>
        <w:spacing w:after="120"/>
      </w:pPr>
      <w:r>
        <w:rPr>
          <w:rFonts w:ascii="Arial" w:cs="Arial" w:eastAsia="Arial" w:hAnsi="Arial"/>
          <w:sz w:val="24"/>
          <w:szCs w:val="24"/>
        </w:rPr>
        <w:t xml:space="preserve">- о делегировании членов на общереспубликанские форумы</w:t>
      </w:r>
      <w:r>
        <w:rPr>
          <w:rFonts w:ascii="Arial" w:cs="Arial" w:eastAsia="Arial" w:hAnsi="Arial"/>
          <w:sz w:val="24"/>
          <w:szCs w:val="24"/>
        </w:rPr>
        <w:t xml:space="preserve">	</w:t>
      </w:r>
      <w:r>
        <w:rPr>
          <w:rFonts w:ascii="Arial" w:cs="Arial" w:eastAsia="Arial" w:hAnsi="Arial"/>
          <w:sz w:val="24"/>
          <w:szCs w:val="24"/>
        </w:rPr>
        <w:t xml:space="preserve">659</w:t>
      </w:r>
    </w:p>
    <w:p>
      <w:pPr>
        <w:tabs>
          <w:tab w:val="right" w:pos="10178"/>
        </w:tabs>
        <w:spacing w:after="120"/>
      </w:pPr>
      <w:r>
        <w:rPr>
          <w:rFonts w:ascii="Arial" w:cs="Arial" w:eastAsia="Arial" w:hAnsi="Arial"/>
          <w:sz w:val="24"/>
          <w:szCs w:val="24"/>
        </w:rPr>
        <w:t xml:space="preserve">- о деятельности комиссий</w:t>
      </w:r>
      <w:r>
        <w:rPr>
          <w:rFonts w:ascii="Arial" w:cs="Arial" w:eastAsia="Arial" w:hAnsi="Arial"/>
          <w:sz w:val="24"/>
          <w:szCs w:val="24"/>
        </w:rPr>
        <w:t xml:space="preserve">	</w:t>
      </w:r>
      <w:r>
        <w:rPr>
          <w:rFonts w:ascii="Arial" w:cs="Arial" w:eastAsia="Arial" w:hAnsi="Arial"/>
          <w:sz w:val="24"/>
          <w:szCs w:val="24"/>
        </w:rPr>
        <w:t xml:space="preserve">655</w:t>
      </w:r>
    </w:p>
    <w:p>
      <w:pPr>
        <w:tabs>
          <w:tab w:val="right" w:pos="10178"/>
        </w:tabs>
        <w:spacing w:after="120"/>
      </w:pPr>
      <w:r>
        <w:rPr>
          <w:rFonts w:ascii="Arial" w:cs="Arial" w:eastAsia="Arial" w:hAnsi="Arial"/>
          <w:sz w:val="24"/>
          <w:szCs w:val="24"/>
        </w:rPr>
        <w:t xml:space="preserve">- о диагностике профессиональной пригодности</w:t>
      </w:r>
      <w:r>
        <w:rPr>
          <w:rFonts w:ascii="Arial" w:cs="Arial" w:eastAsia="Arial" w:hAnsi="Arial"/>
          <w:sz w:val="24"/>
          <w:szCs w:val="24"/>
        </w:rPr>
        <w:t xml:space="preserve">	</w:t>
      </w:r>
      <w:r>
        <w:rPr>
          <w:rFonts w:ascii="Arial" w:cs="Arial" w:eastAsia="Arial" w:hAnsi="Arial"/>
          <w:sz w:val="24"/>
          <w:szCs w:val="24"/>
        </w:rPr>
        <w:t xml:space="preserve">360</w:t>
      </w:r>
    </w:p>
    <w:p>
      <w:pPr>
        <w:tabs>
          <w:tab w:val="right" w:pos="10178"/>
        </w:tabs>
        <w:spacing w:after="120"/>
      </w:pPr>
      <w:r>
        <w:rPr>
          <w:rFonts w:ascii="Arial" w:cs="Arial" w:eastAsia="Arial" w:hAnsi="Arial"/>
          <w:sz w:val="24"/>
          <w:szCs w:val="24"/>
        </w:rPr>
        <w:t xml:space="preserve">- о долгосрочном кредитовании и инвестиционной деятельности</w:t>
      </w:r>
      <w:r>
        <w:rPr>
          <w:rFonts w:ascii="Arial" w:cs="Arial" w:eastAsia="Arial" w:hAnsi="Arial"/>
          <w:sz w:val="24"/>
          <w:szCs w:val="24"/>
        </w:rPr>
        <w:t xml:space="preserve">	</w:t>
      </w:r>
      <w:r>
        <w:rPr>
          <w:rFonts w:ascii="Arial" w:cs="Arial" w:eastAsia="Arial" w:hAnsi="Arial"/>
          <w:sz w:val="24"/>
          <w:szCs w:val="24"/>
        </w:rPr>
        <w:t xml:space="preserve">172</w:t>
      </w:r>
    </w:p>
    <w:p>
      <w:pPr>
        <w:tabs>
          <w:tab w:val="right" w:pos="10178"/>
        </w:tabs>
        <w:spacing w:after="120"/>
      </w:pPr>
      <w:r>
        <w:rPr>
          <w:rFonts w:ascii="Arial" w:cs="Arial" w:eastAsia="Arial" w:hAnsi="Arial"/>
          <w:sz w:val="24"/>
          <w:szCs w:val="24"/>
        </w:rPr>
        <w:t xml:space="preserve">- о допуске в служебные помещения в нерабочее время и выходные дни</w:t>
      </w:r>
      <w:r>
        <w:rPr>
          <w:rFonts w:ascii="Arial" w:cs="Arial" w:eastAsia="Arial" w:hAnsi="Arial"/>
          <w:sz w:val="24"/>
          <w:szCs w:val="24"/>
        </w:rPr>
        <w:t xml:space="preserve">	</w:t>
      </w:r>
      <w:r>
        <w:rPr>
          <w:rFonts w:ascii="Arial" w:cs="Arial" w:eastAsia="Arial" w:hAnsi="Arial"/>
          <w:sz w:val="24"/>
          <w:szCs w:val="24"/>
        </w:rPr>
        <w:t xml:space="preserve">535</w:t>
      </w:r>
    </w:p>
    <w:p>
      <w:pPr>
        <w:tabs>
          <w:tab w:val="right" w:pos="10178"/>
        </w:tabs>
        <w:spacing w:after="120"/>
      </w:pPr>
      <w:r>
        <w:rPr>
          <w:rFonts w:ascii="Arial" w:cs="Arial" w:eastAsia="Arial" w:hAnsi="Arial"/>
          <w:sz w:val="24"/>
          <w:szCs w:val="24"/>
        </w:rPr>
        <w:t xml:space="preserve">- о допуске к работе с архивными документами</w:t>
      </w:r>
      <w:r>
        <w:rPr>
          <w:rFonts w:ascii="Arial" w:cs="Arial" w:eastAsia="Arial" w:hAnsi="Arial"/>
          <w:sz w:val="24"/>
          <w:szCs w:val="24"/>
        </w:rPr>
        <w:t xml:space="preserve">	</w:t>
      </w:r>
      <w:r>
        <w:rPr>
          <w:rFonts w:ascii="Arial" w:cs="Arial" w:eastAsia="Arial" w:hAnsi="Arial"/>
          <w:sz w:val="24"/>
          <w:szCs w:val="24"/>
        </w:rPr>
        <w:t xml:space="preserve">127</w:t>
      </w:r>
    </w:p>
    <w:p>
      <w:pPr>
        <w:tabs>
          <w:tab w:val="right" w:pos="10178"/>
        </w:tabs>
        <w:spacing w:after="120"/>
      </w:pPr>
      <w:r>
        <w:rPr>
          <w:rFonts w:ascii="Arial" w:cs="Arial" w:eastAsia="Arial" w:hAnsi="Arial"/>
          <w:sz w:val="24"/>
          <w:szCs w:val="24"/>
        </w:rPr>
        <w:t xml:space="preserve">- о зачислении налоговых поступлений в бюджеты, задолженности по ним</w:t>
      </w:r>
      <w:r>
        <w:rPr>
          <w:rFonts w:ascii="Arial" w:cs="Arial" w:eastAsia="Arial" w:hAnsi="Arial"/>
          <w:sz w:val="24"/>
          <w:szCs w:val="24"/>
        </w:rPr>
        <w:t xml:space="preserve">	</w:t>
      </w:r>
      <w:r>
        <w:rPr>
          <w:rFonts w:ascii="Arial" w:cs="Arial" w:eastAsia="Arial" w:hAnsi="Arial"/>
          <w:sz w:val="24"/>
          <w:szCs w:val="24"/>
        </w:rPr>
        <w:t xml:space="preserve">249</w:t>
      </w:r>
    </w:p>
    <w:p>
      <w:pPr>
        <w:tabs>
          <w:tab w:val="right" w:pos="10178"/>
        </w:tabs>
        <w:spacing w:after="120"/>
      </w:pPr>
      <w:r>
        <w:rPr>
          <w:rFonts w:ascii="Arial" w:cs="Arial" w:eastAsia="Arial" w:hAnsi="Arial"/>
          <w:sz w:val="24"/>
          <w:szCs w:val="24"/>
        </w:rPr>
        <w:t xml:space="preserve">- о качестве поступающих материалов,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508</w:t>
      </w:r>
    </w:p>
    <w:p>
      <w:pPr>
        <w:tabs>
          <w:tab w:val="right" w:pos="10178"/>
        </w:tabs>
        <w:spacing w:after="120"/>
      </w:pPr>
      <w:r>
        <w:rPr>
          <w:rFonts w:ascii="Arial" w:cs="Arial" w:eastAsia="Arial" w:hAnsi="Arial"/>
          <w:sz w:val="24"/>
          <w:szCs w:val="24"/>
        </w:rPr>
        <w:t xml:space="preserve">- о коллективных, трудовых спорах с участием посредника</w:t>
      </w:r>
      <w:r>
        <w:rPr>
          <w:rFonts w:ascii="Arial" w:cs="Arial" w:eastAsia="Arial" w:hAnsi="Arial"/>
          <w:sz w:val="24"/>
          <w:szCs w:val="24"/>
        </w:rPr>
        <w:t xml:space="preserve">	</w:t>
      </w:r>
      <w:r>
        <w:rPr>
          <w:rFonts w:ascii="Arial" w:cs="Arial" w:eastAsia="Arial" w:hAnsi="Arial"/>
          <w:sz w:val="24"/>
          <w:szCs w:val="24"/>
        </w:rPr>
        <w:t xml:space="preserve">369</w:t>
      </w:r>
    </w:p>
    <w:p>
      <w:pPr>
        <w:tabs>
          <w:tab w:val="right" w:pos="10178"/>
        </w:tabs>
        <w:spacing w:after="120"/>
      </w:pPr>
      <w:r>
        <w:rPr>
          <w:rFonts w:ascii="Arial" w:cs="Arial" w:eastAsia="Arial" w:hAnsi="Arial"/>
          <w:sz w:val="24"/>
          <w:szCs w:val="24"/>
        </w:rPr>
        <w:t xml:space="preserve">- о командировках</w:t>
      </w:r>
      <w:r>
        <w:rPr>
          <w:rFonts w:ascii="Arial" w:cs="Arial" w:eastAsia="Arial" w:hAnsi="Arial"/>
          <w:sz w:val="24"/>
          <w:szCs w:val="24"/>
        </w:rPr>
        <w:t xml:space="preserve">	</w:t>
      </w:r>
      <w:r>
        <w:rPr>
          <w:rFonts w:ascii="Arial" w:cs="Arial" w:eastAsia="Arial" w:hAnsi="Arial"/>
          <w:sz w:val="24"/>
          <w:szCs w:val="24"/>
        </w:rPr>
        <w:t xml:space="preserve">52</w:t>
      </w:r>
    </w:p>
    <w:p>
      <w:pPr>
        <w:tabs>
          <w:tab w:val="right" w:pos="10178"/>
        </w:tabs>
        <w:spacing w:after="120"/>
      </w:pPr>
      <w:r>
        <w:rPr>
          <w:rFonts w:ascii="Arial" w:cs="Arial" w:eastAsia="Arial" w:hAnsi="Arial"/>
          <w:sz w:val="24"/>
          <w:szCs w:val="24"/>
        </w:rPr>
        <w:t xml:space="preserve">- о комплектовании и работе справочно-информационных служб</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 о контроле за соблюдением правил нормирования труда, расходов фонда заработной платы</w:t>
      </w:r>
      <w:r>
        <w:rPr>
          <w:rFonts w:ascii="Arial" w:cs="Arial" w:eastAsia="Arial" w:hAnsi="Arial"/>
          <w:sz w:val="24"/>
          <w:szCs w:val="24"/>
        </w:rPr>
        <w:t xml:space="preserve">	</w:t>
      </w:r>
      <w:r>
        <w:rPr>
          <w:rFonts w:ascii="Arial" w:cs="Arial" w:eastAsia="Arial" w:hAnsi="Arial"/>
          <w:sz w:val="24"/>
          <w:szCs w:val="24"/>
        </w:rPr>
        <w:t xml:space="preserve">383</w:t>
      </w:r>
    </w:p>
    <w:p>
      <w:pPr>
        <w:tabs>
          <w:tab w:val="right" w:pos="10178"/>
        </w:tabs>
        <w:spacing w:after="120"/>
      </w:pPr>
      <w:r>
        <w:rPr>
          <w:rFonts w:ascii="Arial" w:cs="Arial" w:eastAsia="Arial" w:hAnsi="Arial"/>
          <w:sz w:val="24"/>
          <w:szCs w:val="24"/>
        </w:rPr>
        <w:t xml:space="preserve">- о лицензировании деятельности учреждений</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 о маркетинговых исследованиях</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 о медицинском и санаторно-курортном обслуживании работников</w:t>
      </w:r>
      <w:r>
        <w:rPr>
          <w:rFonts w:ascii="Arial" w:cs="Arial" w:eastAsia="Arial" w:hAnsi="Arial"/>
          <w:sz w:val="24"/>
          <w:szCs w:val="24"/>
        </w:rPr>
        <w:t xml:space="preserve">	</w:t>
      </w:r>
      <w:r>
        <w:rPr>
          <w:rFonts w:ascii="Arial" w:cs="Arial" w:eastAsia="Arial" w:hAnsi="Arial"/>
          <w:sz w:val="24"/>
          <w:szCs w:val="24"/>
        </w:rPr>
        <w:t xml:space="preserve">638</w:t>
      </w:r>
    </w:p>
    <w:p>
      <w:pPr>
        <w:tabs>
          <w:tab w:val="right" w:pos="10178"/>
        </w:tabs>
        <w:spacing w:after="120"/>
      </w:pPr>
      <w:r>
        <w:rPr>
          <w:rFonts w:ascii="Arial" w:cs="Arial" w:eastAsia="Arial" w:hAnsi="Arial"/>
          <w:sz w:val="24"/>
          <w:szCs w:val="24"/>
        </w:rPr>
        <w:t xml:space="preserve">- о награждении за участие в выставках</w:t>
      </w:r>
      <w:r>
        <w:rPr>
          <w:rFonts w:ascii="Arial" w:cs="Arial" w:eastAsia="Arial" w:hAnsi="Arial"/>
          <w:sz w:val="24"/>
          <w:szCs w:val="24"/>
        </w:rPr>
        <w:t xml:space="preserve">	</w:t>
      </w:r>
      <w:r>
        <w:rPr>
          <w:rFonts w:ascii="Arial" w:cs="Arial" w:eastAsia="Arial" w:hAnsi="Arial"/>
          <w:sz w:val="24"/>
          <w:szCs w:val="24"/>
        </w:rPr>
        <w:t xml:space="preserve">344</w:t>
      </w:r>
    </w:p>
    <w:p>
      <w:pPr>
        <w:tabs>
          <w:tab w:val="right" w:pos="10178"/>
        </w:tabs>
        <w:spacing w:after="120"/>
      </w:pPr>
      <w:r>
        <w:rPr>
          <w:rFonts w:ascii="Arial" w:cs="Arial" w:eastAsia="Arial" w:hAnsi="Arial"/>
          <w:sz w:val="24"/>
          <w:szCs w:val="24"/>
        </w:rPr>
        <w:t xml:space="preserve">- о назначении и выплате пособий на детей и малообеспеченным семьям</w:t>
      </w:r>
      <w:r>
        <w:rPr>
          <w:rFonts w:ascii="Arial" w:cs="Arial" w:eastAsia="Arial" w:hAnsi="Arial"/>
          <w:sz w:val="24"/>
          <w:szCs w:val="24"/>
        </w:rPr>
        <w:t xml:space="preserve">	</w:t>
      </w:r>
      <w:r>
        <w:rPr>
          <w:rFonts w:ascii="Arial" w:cs="Arial" w:eastAsia="Arial" w:hAnsi="Arial"/>
          <w:sz w:val="24"/>
          <w:szCs w:val="24"/>
        </w:rPr>
        <w:t xml:space="preserve">618</w:t>
      </w:r>
    </w:p>
    <w:p>
      <w:pPr>
        <w:tabs>
          <w:tab w:val="right" w:pos="10178"/>
        </w:tabs>
        <w:spacing w:after="120"/>
      </w:pPr>
      <w:r>
        <w:rPr>
          <w:rFonts w:ascii="Arial" w:cs="Arial" w:eastAsia="Arial" w:hAnsi="Arial"/>
          <w:sz w:val="24"/>
          <w:szCs w:val="24"/>
        </w:rPr>
        <w:t xml:space="preserve">- о назначении пенсий</w:t>
      </w:r>
      <w:r>
        <w:rPr>
          <w:rFonts w:ascii="Arial" w:cs="Arial" w:eastAsia="Arial" w:hAnsi="Arial"/>
          <w:sz w:val="24"/>
          <w:szCs w:val="24"/>
        </w:rPr>
        <w:t xml:space="preserve">	</w:t>
      </w:r>
      <w:r>
        <w:rPr>
          <w:rFonts w:ascii="Arial" w:cs="Arial" w:eastAsia="Arial" w:hAnsi="Arial"/>
          <w:sz w:val="24"/>
          <w:szCs w:val="24"/>
        </w:rPr>
        <w:t xml:space="preserve">613</w:t>
      </w:r>
    </w:p>
    <w:p>
      <w:pPr>
        <w:tabs>
          <w:tab w:val="right" w:pos="10178"/>
        </w:tabs>
        <w:spacing w:after="120"/>
      </w:pPr>
      <w:r>
        <w:rPr>
          <w:rFonts w:ascii="Arial" w:cs="Arial" w:eastAsia="Arial" w:hAnsi="Arial"/>
          <w:sz w:val="24"/>
          <w:szCs w:val="24"/>
        </w:rPr>
        <w:t xml:space="preserve">- о наличии, движении, комплектовании, использовании работников</w:t>
      </w:r>
      <w:r>
        <w:rPr>
          <w:rFonts w:ascii="Arial" w:cs="Arial" w:eastAsia="Arial" w:hAnsi="Arial"/>
          <w:sz w:val="24"/>
          <w:szCs w:val="24"/>
        </w:rPr>
        <w:t xml:space="preserve">	</w:t>
      </w:r>
      <w:r>
        <w:rPr>
          <w:rFonts w:ascii="Arial" w:cs="Arial" w:eastAsia="Arial" w:hAnsi="Arial"/>
          <w:sz w:val="24"/>
          <w:szCs w:val="24"/>
        </w:rPr>
        <w:t xml:space="preserve">351</w:t>
      </w:r>
    </w:p>
    <w:p>
      <w:pPr>
        <w:tabs>
          <w:tab w:val="right" w:pos="10178"/>
        </w:tabs>
        <w:spacing w:after="120"/>
      </w:pPr>
      <w:r>
        <w:rPr>
          <w:rFonts w:ascii="Arial" w:cs="Arial" w:eastAsia="Arial" w:hAnsi="Arial"/>
          <w:sz w:val="24"/>
          <w:szCs w:val="24"/>
        </w:rPr>
        <w:t xml:space="preserve">- о нарушении правил внутреннего распорядка</w:t>
      </w:r>
      <w:r>
        <w:rPr>
          <w:rFonts w:ascii="Arial" w:cs="Arial" w:eastAsia="Arial" w:hAnsi="Arial"/>
          <w:sz w:val="24"/>
          <w:szCs w:val="24"/>
        </w:rPr>
        <w:t xml:space="preserve">	</w:t>
      </w:r>
      <w:r>
        <w:rPr>
          <w:rFonts w:ascii="Arial" w:cs="Arial" w:eastAsia="Arial" w:hAnsi="Arial"/>
          <w:sz w:val="24"/>
          <w:szCs w:val="24"/>
        </w:rPr>
        <w:t xml:space="preserve">533</w:t>
      </w:r>
    </w:p>
    <w:p>
      <w:pPr>
        <w:tabs>
          <w:tab w:val="right" w:pos="10178"/>
        </w:tabs>
        <w:spacing w:after="120"/>
      </w:pPr>
      <w:r>
        <w:rPr>
          <w:rFonts w:ascii="Arial" w:cs="Arial" w:eastAsia="Arial" w:hAnsi="Arial"/>
          <w:sz w:val="24"/>
          <w:szCs w:val="24"/>
        </w:rPr>
        <w:t xml:space="preserve">- о начислении стипендий учащимся работникам</w:t>
      </w:r>
      <w:r>
        <w:rPr>
          <w:rFonts w:ascii="Arial" w:cs="Arial" w:eastAsia="Arial" w:hAnsi="Arial"/>
          <w:sz w:val="24"/>
          <w:szCs w:val="24"/>
        </w:rPr>
        <w:t xml:space="preserve">	</w:t>
      </w:r>
      <w:r>
        <w:rPr>
          <w:rFonts w:ascii="Arial" w:cs="Arial" w:eastAsia="Arial" w:hAnsi="Arial"/>
          <w:sz w:val="24"/>
          <w:szCs w:val="24"/>
        </w:rPr>
        <w:t xml:space="preserve">486</w:t>
      </w:r>
    </w:p>
    <w:p>
      <w:pPr>
        <w:tabs>
          <w:tab w:val="right" w:pos="10178"/>
        </w:tabs>
        <w:spacing w:after="120"/>
      </w:pPr>
      <w:r>
        <w:rPr>
          <w:rFonts w:ascii="Arial" w:cs="Arial" w:eastAsia="Arial" w:hAnsi="Arial"/>
          <w:sz w:val="24"/>
          <w:szCs w:val="24"/>
        </w:rPr>
        <w:t xml:space="preserve">- о начислениях и перечисленных суммах налогов в бюджеты всех уровней</w:t>
      </w:r>
      <w:r>
        <w:rPr>
          <w:rFonts w:ascii="Arial" w:cs="Arial" w:eastAsia="Arial" w:hAnsi="Arial"/>
          <w:sz w:val="24"/>
          <w:szCs w:val="24"/>
        </w:rPr>
        <w:t xml:space="preserve">	</w:t>
      </w:r>
      <w:r>
        <w:rPr>
          <w:rFonts w:ascii="Arial" w:cs="Arial" w:eastAsia="Arial" w:hAnsi="Arial"/>
          <w:sz w:val="24"/>
          <w:szCs w:val="24"/>
        </w:rPr>
        <w:t xml:space="preserve">246</w:t>
      </w:r>
    </w:p>
    <w:p>
      <w:pPr>
        <w:tabs>
          <w:tab w:val="right" w:pos="10178"/>
        </w:tabs>
        <w:spacing w:after="120"/>
      </w:pPr>
      <w:r>
        <w:rPr>
          <w:rFonts w:ascii="Arial" w:cs="Arial" w:eastAsia="Arial" w:hAnsi="Arial"/>
          <w:sz w:val="24"/>
          <w:szCs w:val="24"/>
        </w:rPr>
        <w:t xml:space="preserve">- о переводе работников на сокращенный рабочий день или неделю</w:t>
      </w:r>
      <w:r>
        <w:rPr>
          <w:rFonts w:ascii="Arial" w:cs="Arial" w:eastAsia="Arial" w:hAnsi="Arial"/>
          <w:sz w:val="24"/>
          <w:szCs w:val="24"/>
        </w:rPr>
        <w:t xml:space="preserve">	</w:t>
      </w:r>
      <w:r>
        <w:rPr>
          <w:rFonts w:ascii="Arial" w:cs="Arial" w:eastAsia="Arial" w:hAnsi="Arial"/>
          <w:sz w:val="24"/>
          <w:szCs w:val="24"/>
        </w:rPr>
        <w:t xml:space="preserve">367</w:t>
      </w:r>
    </w:p>
    <w:p>
      <w:pPr>
        <w:tabs>
          <w:tab w:val="right" w:pos="10178"/>
        </w:tabs>
        <w:spacing w:after="120"/>
      </w:pPr>
      <w:r>
        <w:rPr>
          <w:rFonts w:ascii="Arial" w:cs="Arial" w:eastAsia="Arial" w:hAnsi="Arial"/>
          <w:sz w:val="24"/>
          <w:szCs w:val="24"/>
        </w:rPr>
        <w:t xml:space="preserve">- о передаче зданий, помещений в государственную собственность</w:t>
      </w:r>
      <w:r>
        <w:rPr>
          <w:rFonts w:ascii="Arial" w:cs="Arial" w:eastAsia="Arial" w:hAnsi="Arial"/>
          <w:sz w:val="24"/>
          <w:szCs w:val="24"/>
        </w:rPr>
        <w:t xml:space="preserve">	</w:t>
      </w:r>
      <w:r>
        <w:rPr>
          <w:rFonts w:ascii="Arial" w:cs="Arial" w:eastAsia="Arial" w:hAnsi="Arial"/>
          <w:sz w:val="24"/>
          <w:szCs w:val="24"/>
        </w:rPr>
        <w:t xml:space="preserve">553</w:t>
      </w:r>
    </w:p>
    <w:p>
      <w:pPr>
        <w:tabs>
          <w:tab w:val="right" w:pos="10178"/>
        </w:tabs>
        <w:spacing w:after="120"/>
      </w:pPr>
      <w:r>
        <w:rPr>
          <w:rFonts w:ascii="Arial" w:cs="Arial" w:eastAsia="Arial" w:hAnsi="Arial"/>
          <w:sz w:val="24"/>
          <w:szCs w:val="24"/>
        </w:rPr>
        <w:t xml:space="preserve">- о переоценке основных фондов, определении износа, оценке стоимости имущества</w:t>
      </w:r>
      <w:r>
        <w:rPr>
          <w:rFonts w:ascii="Arial" w:cs="Arial" w:eastAsia="Arial" w:hAnsi="Arial"/>
          <w:sz w:val="24"/>
          <w:szCs w:val="24"/>
        </w:rPr>
        <w:t xml:space="preserve">	</w:t>
      </w:r>
      <w:r>
        <w:rPr>
          <w:rFonts w:ascii="Arial" w:cs="Arial" w:eastAsia="Arial" w:hAnsi="Arial"/>
          <w:sz w:val="24"/>
          <w:szCs w:val="24"/>
        </w:rPr>
        <w:t xml:space="preserve">237</w:t>
      </w:r>
    </w:p>
    <w:p>
      <w:pPr>
        <w:tabs>
          <w:tab w:val="right" w:pos="10178"/>
        </w:tabs>
        <w:spacing w:after="120"/>
      </w:pPr>
      <w:r>
        <w:rPr>
          <w:rFonts w:ascii="Arial" w:cs="Arial" w:eastAsia="Arial" w:hAnsi="Arial"/>
          <w:sz w:val="24"/>
          <w:szCs w:val="24"/>
        </w:rPr>
        <w:t xml:space="preserve">- о пересмотре и применении норм выработки, расценок, сеток</w:t>
      </w:r>
      <w:r>
        <w:rPr>
          <w:rFonts w:ascii="Arial" w:cs="Arial" w:eastAsia="Arial" w:hAnsi="Arial"/>
          <w:sz w:val="24"/>
          <w:szCs w:val="24"/>
        </w:rPr>
        <w:t xml:space="preserve">	</w:t>
      </w:r>
      <w:r>
        <w:rPr>
          <w:rFonts w:ascii="Arial" w:cs="Arial" w:eastAsia="Arial" w:hAnsi="Arial"/>
          <w:sz w:val="24"/>
          <w:szCs w:val="24"/>
        </w:rPr>
        <w:t xml:space="preserve">382</w:t>
      </w:r>
    </w:p>
    <w:p>
      <w:pPr>
        <w:tabs>
          <w:tab w:val="right" w:pos="10178"/>
        </w:tabs>
        <w:spacing w:after="120"/>
      </w:pPr>
      <w:r>
        <w:rPr>
          <w:rFonts w:ascii="Arial" w:cs="Arial" w:eastAsia="Arial" w:hAnsi="Arial"/>
          <w:sz w:val="24"/>
          <w:szCs w:val="24"/>
        </w:rPr>
        <w:t xml:space="preserve">- о подготовке контрактов, договоров, соглашений</w:t>
      </w:r>
      <w:r>
        <w:rPr>
          <w:rFonts w:ascii="Arial" w:cs="Arial" w:eastAsia="Arial" w:hAnsi="Arial"/>
          <w:sz w:val="24"/>
          <w:szCs w:val="24"/>
        </w:rPr>
        <w:t xml:space="preserve">	</w:t>
      </w:r>
      <w:r>
        <w:rPr>
          <w:rFonts w:ascii="Arial" w:cs="Arial" w:eastAsia="Arial" w:hAnsi="Arial"/>
          <w:sz w:val="24"/>
          <w:szCs w:val="24"/>
        </w:rPr>
        <w:t xml:space="preserve">300</w:t>
      </w:r>
    </w:p>
    <w:p>
      <w:pPr>
        <w:tabs>
          <w:tab w:val="right" w:pos="10178"/>
        </w:tabs>
        <w:spacing w:after="120"/>
      </w:pPr>
      <w:r>
        <w:rPr>
          <w:rFonts w:ascii="Arial" w:cs="Arial" w:eastAsia="Arial" w:hAnsi="Arial"/>
          <w:sz w:val="24"/>
          <w:szCs w:val="24"/>
        </w:rPr>
        <w:t xml:space="preserve">- о получении путевок</w:t>
      </w:r>
      <w:r>
        <w:rPr>
          <w:rFonts w:ascii="Arial" w:cs="Arial" w:eastAsia="Arial" w:hAnsi="Arial"/>
          <w:sz w:val="24"/>
          <w:szCs w:val="24"/>
        </w:rPr>
        <w:t xml:space="preserve">	</w:t>
      </w:r>
      <w:r>
        <w:rPr>
          <w:rFonts w:ascii="Arial" w:cs="Arial" w:eastAsia="Arial" w:hAnsi="Arial"/>
          <w:sz w:val="24"/>
          <w:szCs w:val="24"/>
        </w:rPr>
        <w:t xml:space="preserve">640</w:t>
      </w:r>
    </w:p>
    <w:p>
      <w:pPr>
        <w:tabs>
          <w:tab w:val="right" w:pos="10178"/>
        </w:tabs>
        <w:spacing w:after="120"/>
      </w:pPr>
      <w:r>
        <w:rPr>
          <w:rFonts w:ascii="Arial" w:cs="Arial" w:eastAsia="Arial" w:hAnsi="Arial"/>
          <w:sz w:val="24"/>
          <w:szCs w:val="24"/>
        </w:rPr>
        <w:t xml:space="preserve">- о потребности в материалах, продукции, оборудовании</w:t>
      </w:r>
      <w:r>
        <w:rPr>
          <w:rFonts w:ascii="Arial" w:cs="Arial" w:eastAsia="Arial" w:hAnsi="Arial"/>
          <w:sz w:val="24"/>
          <w:szCs w:val="24"/>
        </w:rPr>
        <w:t xml:space="preserve">	</w:t>
      </w:r>
      <w:r>
        <w:rPr>
          <w:rFonts w:ascii="Arial" w:cs="Arial" w:eastAsia="Arial" w:hAnsi="Arial"/>
          <w:sz w:val="24"/>
          <w:szCs w:val="24"/>
        </w:rPr>
        <w:t xml:space="preserve">509</w:t>
      </w:r>
    </w:p>
    <w:p>
      <w:pPr>
        <w:tabs>
          <w:tab w:val="right" w:pos="10178"/>
        </w:tabs>
        <w:spacing w:after="120"/>
      </w:pPr>
      <w:r>
        <w:rPr>
          <w:rFonts w:ascii="Arial" w:cs="Arial" w:eastAsia="Arial" w:hAnsi="Arial"/>
          <w:sz w:val="24"/>
          <w:szCs w:val="24"/>
        </w:rPr>
        <w:t xml:space="preserve">- о потребности в научно-информационных материалах</w:t>
      </w:r>
      <w:r>
        <w:rPr>
          <w:rFonts w:ascii="Arial" w:cs="Arial" w:eastAsia="Arial" w:hAnsi="Arial"/>
          <w:sz w:val="24"/>
          <w:szCs w:val="24"/>
        </w:rPr>
        <w:t xml:space="preserve">	</w:t>
      </w:r>
      <w:r>
        <w:rPr>
          <w:rFonts w:ascii="Arial" w:cs="Arial" w:eastAsia="Arial" w:hAnsi="Arial"/>
          <w:sz w:val="24"/>
          <w:szCs w:val="24"/>
        </w:rPr>
        <w:t xml:space="preserve">321</w:t>
      </w:r>
    </w:p>
    <w:p>
      <w:pPr>
        <w:tabs>
          <w:tab w:val="right" w:pos="10178"/>
        </w:tabs>
        <w:spacing w:after="120"/>
      </w:pPr>
      <w:r>
        <w:rPr>
          <w:rFonts w:ascii="Arial" w:cs="Arial" w:eastAsia="Arial" w:hAnsi="Arial"/>
          <w:sz w:val="24"/>
          <w:szCs w:val="24"/>
        </w:rPr>
        <w:t xml:space="preserve">- о потребности и сокращении работников</w:t>
      </w:r>
      <w:r>
        <w:rPr>
          <w:rFonts w:ascii="Arial" w:cs="Arial" w:eastAsia="Arial" w:hAnsi="Arial"/>
          <w:sz w:val="24"/>
          <w:szCs w:val="24"/>
        </w:rPr>
        <w:t xml:space="preserve">	</w:t>
      </w:r>
      <w:r>
        <w:rPr>
          <w:rFonts w:ascii="Arial" w:cs="Arial" w:eastAsia="Arial" w:hAnsi="Arial"/>
          <w:sz w:val="24"/>
          <w:szCs w:val="24"/>
        </w:rPr>
        <w:t xml:space="preserve">458</w:t>
      </w:r>
    </w:p>
    <w:p>
      <w:pPr>
        <w:tabs>
          <w:tab w:val="right" w:pos="10178"/>
        </w:tabs>
        <w:spacing w:after="120"/>
      </w:pPr>
      <w:r>
        <w:rPr>
          <w:rFonts w:ascii="Arial" w:cs="Arial" w:eastAsia="Arial" w:hAnsi="Arial"/>
          <w:sz w:val="24"/>
          <w:szCs w:val="24"/>
        </w:rPr>
        <w:t xml:space="preserve">- о предоставлении и распределении жилой площади</w:t>
      </w:r>
      <w:r>
        <w:rPr>
          <w:rFonts w:ascii="Arial" w:cs="Arial" w:eastAsia="Arial" w:hAnsi="Arial"/>
          <w:sz w:val="24"/>
          <w:szCs w:val="24"/>
        </w:rPr>
        <w:t xml:space="preserve">	</w:t>
      </w:r>
      <w:r>
        <w:rPr>
          <w:rFonts w:ascii="Arial" w:cs="Arial" w:eastAsia="Arial" w:hAnsi="Arial"/>
          <w:sz w:val="24"/>
          <w:szCs w:val="24"/>
        </w:rPr>
        <w:t xml:space="preserve">627</w:t>
      </w:r>
    </w:p>
    <w:p>
      <w:pPr>
        <w:tabs>
          <w:tab w:val="right" w:pos="10178"/>
        </w:tabs>
        <w:spacing w:after="120"/>
      </w:pPr>
      <w:r>
        <w:rPr>
          <w:rFonts w:ascii="Arial" w:cs="Arial" w:eastAsia="Arial" w:hAnsi="Arial"/>
          <w:sz w:val="24"/>
          <w:szCs w:val="24"/>
        </w:rPr>
        <w:t xml:space="preserve">- о представлении к награждениям</w:t>
      </w:r>
      <w:r>
        <w:rPr>
          <w:rFonts w:ascii="Arial" w:cs="Arial" w:eastAsia="Arial" w:hAnsi="Arial"/>
          <w:sz w:val="24"/>
          <w:szCs w:val="24"/>
        </w:rPr>
        <w:t xml:space="preserve">	</w:t>
      </w:r>
      <w:r>
        <w:rPr>
          <w:rFonts w:ascii="Arial" w:cs="Arial" w:eastAsia="Arial" w:hAnsi="Arial"/>
          <w:sz w:val="24"/>
          <w:szCs w:val="24"/>
        </w:rPr>
        <w:t xml:space="preserve">496,497,498,499,500</w:t>
      </w:r>
    </w:p>
    <w:p>
      <w:pPr>
        <w:tabs>
          <w:tab w:val="right" w:pos="10178"/>
        </w:tabs>
        <w:spacing w:after="120"/>
      </w:pPr>
      <w:r>
        <w:rPr>
          <w:rFonts w:ascii="Arial" w:cs="Arial" w:eastAsia="Arial" w:hAnsi="Arial"/>
          <w:sz w:val="24"/>
          <w:szCs w:val="24"/>
        </w:rPr>
        <w:t xml:space="preserve">- о премировании работников</w:t>
      </w:r>
      <w:r>
        <w:rPr>
          <w:rFonts w:ascii="Arial" w:cs="Arial" w:eastAsia="Arial" w:hAnsi="Arial"/>
          <w:sz w:val="24"/>
          <w:szCs w:val="24"/>
        </w:rPr>
        <w:t xml:space="preserve">	</w:t>
      </w:r>
      <w:r>
        <w:rPr>
          <w:rFonts w:ascii="Arial" w:cs="Arial" w:eastAsia="Arial" w:hAnsi="Arial"/>
          <w:sz w:val="24"/>
          <w:szCs w:val="24"/>
        </w:rPr>
        <w:t xml:space="preserve">389</w:t>
      </w:r>
    </w:p>
    <w:p>
      <w:pPr>
        <w:tabs>
          <w:tab w:val="right" w:pos="10178"/>
        </w:tabs>
        <w:spacing w:after="120"/>
      </w:pPr>
      <w:r>
        <w:rPr>
          <w:rFonts w:ascii="Arial" w:cs="Arial" w:eastAsia="Arial" w:hAnsi="Arial"/>
          <w:sz w:val="24"/>
          <w:szCs w:val="24"/>
        </w:rPr>
        <w:t xml:space="preserve">- о приватизации</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 о привлечении к ответственности лиц, нарушивших трудовую дисциплину</w:t>
      </w:r>
      <w:r>
        <w:rPr>
          <w:rFonts w:ascii="Arial" w:cs="Arial" w:eastAsia="Arial" w:hAnsi="Arial"/>
          <w:sz w:val="24"/>
          <w:szCs w:val="24"/>
        </w:rPr>
        <w:t xml:space="preserve">	</w:t>
      </w:r>
      <w:r>
        <w:rPr>
          <w:rFonts w:ascii="Arial" w:cs="Arial" w:eastAsia="Arial" w:hAnsi="Arial"/>
          <w:sz w:val="24"/>
          <w:szCs w:val="24"/>
        </w:rPr>
        <w:t xml:space="preserve">372</w:t>
      </w:r>
    </w:p>
    <w:p>
      <w:pPr>
        <w:tabs>
          <w:tab w:val="right" w:pos="10178"/>
        </w:tabs>
        <w:spacing w:after="120"/>
      </w:pPr>
      <w:r>
        <w:rPr>
          <w:rFonts w:ascii="Arial" w:cs="Arial" w:eastAsia="Arial" w:hAnsi="Arial"/>
          <w:sz w:val="24"/>
          <w:szCs w:val="24"/>
        </w:rPr>
        <w:t xml:space="preserve">- о приеме в члены, получении, аннулировании членских билетов, оказании материальной помощи</w:t>
      </w:r>
      <w:r>
        <w:rPr>
          <w:rFonts w:ascii="Arial" w:cs="Arial" w:eastAsia="Arial" w:hAnsi="Arial"/>
          <w:sz w:val="24"/>
          <w:szCs w:val="24"/>
        </w:rPr>
        <w:t xml:space="preserve">	</w:t>
      </w:r>
      <w:r>
        <w:rPr>
          <w:rFonts w:ascii="Arial" w:cs="Arial" w:eastAsia="Arial" w:hAnsi="Arial"/>
          <w:sz w:val="24"/>
          <w:szCs w:val="24"/>
        </w:rPr>
        <w:t xml:space="preserve">660</w:t>
      </w:r>
    </w:p>
    <w:p>
      <w:pPr>
        <w:tabs>
          <w:tab w:val="right" w:pos="10178"/>
        </w:tabs>
        <w:spacing w:after="120"/>
      </w:pPr>
      <w:r>
        <w:rPr>
          <w:rFonts w:ascii="Arial" w:cs="Arial" w:eastAsia="Arial" w:hAnsi="Arial"/>
          <w:sz w:val="24"/>
          <w:szCs w:val="24"/>
        </w:rPr>
        <w:t xml:space="preserve">- о приеме выполненных работ</w:t>
      </w:r>
      <w:r>
        <w:rPr>
          <w:rFonts w:ascii="Arial" w:cs="Arial" w:eastAsia="Arial" w:hAnsi="Arial"/>
          <w:sz w:val="24"/>
          <w:szCs w:val="24"/>
        </w:rPr>
        <w:t xml:space="preserve">	</w:t>
      </w:r>
      <w:r>
        <w:rPr>
          <w:rFonts w:ascii="Arial" w:cs="Arial" w:eastAsia="Arial" w:hAnsi="Arial"/>
          <w:sz w:val="24"/>
          <w:szCs w:val="24"/>
        </w:rPr>
        <w:t xml:space="preserve">266</w:t>
      </w:r>
    </w:p>
    <w:p>
      <w:pPr>
        <w:tabs>
          <w:tab w:val="right" w:pos="10178"/>
        </w:tabs>
        <w:spacing w:after="120"/>
      </w:pPr>
      <w:r>
        <w:rPr>
          <w:rFonts w:ascii="Arial" w:cs="Arial" w:eastAsia="Arial" w:hAnsi="Arial"/>
          <w:sz w:val="24"/>
          <w:szCs w:val="24"/>
        </w:rPr>
        <w:t xml:space="preserve">- о приеме и пребывании представителей иностранных делегаций</w:t>
      </w:r>
      <w:r>
        <w:rPr>
          <w:rFonts w:ascii="Arial" w:cs="Arial" w:eastAsia="Arial" w:hAnsi="Arial"/>
          <w:sz w:val="24"/>
          <w:szCs w:val="24"/>
        </w:rPr>
        <w:t xml:space="preserve">	</w:t>
      </w:r>
      <w:r>
        <w:rPr>
          <w:rFonts w:ascii="Arial" w:cs="Arial" w:eastAsia="Arial" w:hAnsi="Arial"/>
          <w:sz w:val="24"/>
          <w:szCs w:val="24"/>
        </w:rPr>
        <w:t xml:space="preserve">288,289,290</w:t>
      </w:r>
    </w:p>
    <w:p>
      <w:pPr>
        <w:tabs>
          <w:tab w:val="right" w:pos="10178"/>
        </w:tabs>
        <w:spacing w:after="120"/>
      </w:pPr>
      <w:r>
        <w:rPr>
          <w:rFonts w:ascii="Arial" w:cs="Arial" w:eastAsia="Arial" w:hAnsi="Arial"/>
          <w:sz w:val="24"/>
          <w:szCs w:val="24"/>
        </w:rPr>
        <w:t xml:space="preserve">- о проведении документальных ревизий финансово-хозяйственной деятельности</w:t>
      </w:r>
      <w:r>
        <w:rPr>
          <w:rFonts w:ascii="Arial" w:cs="Arial" w:eastAsia="Arial" w:hAnsi="Arial"/>
          <w:sz w:val="24"/>
          <w:szCs w:val="24"/>
        </w:rPr>
        <w:t xml:space="preserve">	</w:t>
      </w:r>
      <w:r>
        <w:rPr>
          <w:rFonts w:ascii="Arial" w:cs="Arial" w:eastAsia="Arial" w:hAnsi="Arial"/>
          <w:sz w:val="24"/>
          <w:szCs w:val="24"/>
        </w:rPr>
        <w:t xml:space="preserve">214</w:t>
      </w:r>
    </w:p>
    <w:p>
      <w:pPr>
        <w:tabs>
          <w:tab w:val="right" w:pos="10178"/>
        </w:tabs>
        <w:spacing w:after="120"/>
      </w:pPr>
      <w:r>
        <w:rPr>
          <w:rFonts w:ascii="Arial" w:cs="Arial" w:eastAsia="Arial" w:hAnsi="Arial"/>
          <w:sz w:val="24"/>
          <w:szCs w:val="24"/>
        </w:rPr>
        <w:t xml:space="preserve">- о проведении занятий</w:t>
      </w:r>
      <w:r>
        <w:rPr>
          <w:rFonts w:ascii="Arial" w:cs="Arial" w:eastAsia="Arial" w:hAnsi="Arial"/>
          <w:sz w:val="24"/>
          <w:szCs w:val="24"/>
        </w:rPr>
        <w:t xml:space="preserve">	</w:t>
      </w:r>
      <w:r>
        <w:rPr>
          <w:rFonts w:ascii="Arial" w:cs="Arial" w:eastAsia="Arial" w:hAnsi="Arial"/>
          <w:sz w:val="24"/>
          <w:szCs w:val="24"/>
        </w:rPr>
        <w:t xml:space="preserve">487</w:t>
      </w:r>
    </w:p>
    <w:p>
      <w:pPr>
        <w:tabs>
          <w:tab w:val="right" w:pos="10178"/>
        </w:tabs>
        <w:spacing w:after="120"/>
      </w:pPr>
      <w:r>
        <w:rPr>
          <w:rFonts w:ascii="Arial" w:cs="Arial" w:eastAsia="Arial" w:hAnsi="Arial"/>
          <w:sz w:val="24"/>
          <w:szCs w:val="24"/>
        </w:rPr>
        <w:t xml:space="preserve">- о проведении и участии смотров, конкурсов, спортивных мероприятий</w:t>
      </w:r>
      <w:r>
        <w:rPr>
          <w:rFonts w:ascii="Arial" w:cs="Arial" w:eastAsia="Arial" w:hAnsi="Arial"/>
          <w:sz w:val="24"/>
          <w:szCs w:val="24"/>
        </w:rPr>
        <w:t xml:space="preserve">	</w:t>
      </w:r>
      <w:r>
        <w:rPr>
          <w:rFonts w:ascii="Arial" w:cs="Arial" w:eastAsia="Arial" w:hAnsi="Arial"/>
          <w:sz w:val="24"/>
          <w:szCs w:val="24"/>
        </w:rPr>
        <w:t xml:space="preserve">648,649</w:t>
      </w:r>
    </w:p>
    <w:p>
      <w:pPr>
        <w:tabs>
          <w:tab w:val="right" w:pos="10178"/>
        </w:tabs>
        <w:spacing w:after="120"/>
      </w:pPr>
      <w:r>
        <w:rPr>
          <w:rFonts w:ascii="Arial" w:cs="Arial" w:eastAsia="Arial" w:hAnsi="Arial"/>
          <w:sz w:val="24"/>
          <w:szCs w:val="24"/>
        </w:rPr>
        <w:t xml:space="preserve">- о проведении медицинских осмотров работников</w:t>
      </w:r>
      <w:r>
        <w:rPr>
          <w:rFonts w:ascii="Arial" w:cs="Arial" w:eastAsia="Arial" w:hAnsi="Arial"/>
          <w:sz w:val="24"/>
          <w:szCs w:val="24"/>
        </w:rPr>
        <w:t xml:space="preserve">	</w:t>
      </w:r>
      <w:r>
        <w:rPr>
          <w:rFonts w:ascii="Arial" w:cs="Arial" w:eastAsia="Arial" w:hAnsi="Arial"/>
          <w:sz w:val="24"/>
          <w:szCs w:val="24"/>
        </w:rPr>
        <w:t xml:space="preserve">435</w:t>
      </w:r>
    </w:p>
    <w:p>
      <w:pPr>
        <w:tabs>
          <w:tab w:val="right" w:pos="10178"/>
        </w:tabs>
        <w:spacing w:after="120"/>
      </w:pPr>
      <w:r>
        <w:rPr>
          <w:rFonts w:ascii="Arial" w:cs="Arial" w:eastAsia="Arial" w:hAnsi="Arial"/>
          <w:sz w:val="24"/>
          <w:szCs w:val="24"/>
        </w:rPr>
        <w:t xml:space="preserve">- о проведении общих и отчетно-выборных конференций,кампаний и мероприятий</w:t>
      </w:r>
      <w:r>
        <w:rPr>
          <w:rFonts w:ascii="Arial" w:cs="Arial" w:eastAsia="Arial" w:hAnsi="Arial"/>
          <w:sz w:val="24"/>
          <w:szCs w:val="24"/>
        </w:rPr>
        <w:t xml:space="preserve">	</w:t>
      </w:r>
      <w:r>
        <w:rPr>
          <w:rFonts w:ascii="Arial" w:cs="Arial" w:eastAsia="Arial" w:hAnsi="Arial"/>
          <w:sz w:val="24"/>
          <w:szCs w:val="24"/>
        </w:rPr>
        <w:t xml:space="preserve">650,651</w:t>
      </w:r>
    </w:p>
    <w:p>
      <w:pPr>
        <w:tabs>
          <w:tab w:val="right" w:pos="10178"/>
        </w:tabs>
        <w:spacing w:after="120"/>
      </w:pPr>
      <w:r>
        <w:rPr>
          <w:rFonts w:ascii="Arial" w:cs="Arial" w:eastAsia="Arial" w:hAnsi="Arial"/>
          <w:sz w:val="24"/>
          <w:szCs w:val="24"/>
        </w:rPr>
        <w:t xml:space="preserve">- о проверках учреждения</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 о проверке выполнения условий коллективного договора</w:t>
      </w:r>
      <w:r>
        <w:rPr>
          <w:rFonts w:ascii="Arial" w:cs="Arial" w:eastAsia="Arial" w:hAnsi="Arial"/>
          <w:sz w:val="24"/>
          <w:szCs w:val="24"/>
        </w:rPr>
        <w:t xml:space="preserve">	</w:t>
      </w:r>
      <w:r>
        <w:rPr>
          <w:rFonts w:ascii="Arial" w:cs="Arial" w:eastAsia="Arial" w:hAnsi="Arial"/>
          <w:sz w:val="24"/>
          <w:szCs w:val="24"/>
        </w:rPr>
        <w:t xml:space="preserve">366</w:t>
      </w:r>
    </w:p>
    <w:p>
      <w:pPr>
        <w:tabs>
          <w:tab w:val="right" w:pos="10178"/>
        </w:tabs>
        <w:spacing w:after="120"/>
      </w:pPr>
      <w:r>
        <w:rPr>
          <w:rFonts w:ascii="Arial" w:cs="Arial" w:eastAsia="Arial" w:hAnsi="Arial"/>
          <w:sz w:val="24"/>
          <w:szCs w:val="24"/>
        </w:rPr>
        <w:t xml:space="preserve">- о прогнозировании повышения производительности труда</w:t>
      </w:r>
      <w:r>
        <w:rPr>
          <w:rFonts w:ascii="Arial" w:cs="Arial" w:eastAsia="Arial" w:hAnsi="Arial"/>
          <w:sz w:val="24"/>
          <w:szCs w:val="24"/>
        </w:rPr>
        <w:t xml:space="preserve">	</w:t>
      </w:r>
      <w:r>
        <w:rPr>
          <w:rFonts w:ascii="Arial" w:cs="Arial" w:eastAsia="Arial" w:hAnsi="Arial"/>
          <w:sz w:val="24"/>
          <w:szCs w:val="24"/>
        </w:rPr>
        <w:t xml:space="preserve">364</w:t>
      </w:r>
    </w:p>
    <w:p>
      <w:pPr>
        <w:tabs>
          <w:tab w:val="right" w:pos="10178"/>
        </w:tabs>
        <w:spacing w:after="120"/>
      </w:pPr>
      <w:r>
        <w:rPr>
          <w:rFonts w:ascii="Arial" w:cs="Arial" w:eastAsia="Arial" w:hAnsi="Arial"/>
          <w:sz w:val="24"/>
          <w:szCs w:val="24"/>
        </w:rPr>
        <w:t xml:space="preserve">- о производственных авариях и несчастных случаях</w:t>
      </w:r>
      <w:r>
        <w:rPr>
          <w:rFonts w:ascii="Arial" w:cs="Arial" w:eastAsia="Arial" w:hAnsi="Arial"/>
          <w:sz w:val="24"/>
          <w:szCs w:val="24"/>
        </w:rPr>
        <w:t xml:space="preserve">	</w:t>
      </w:r>
      <w:r>
        <w:rPr>
          <w:rFonts w:ascii="Arial" w:cs="Arial" w:eastAsia="Arial" w:hAnsi="Arial"/>
          <w:sz w:val="24"/>
          <w:szCs w:val="24"/>
        </w:rPr>
        <w:t xml:space="preserve">427</w:t>
      </w:r>
    </w:p>
    <w:p>
      <w:pPr>
        <w:tabs>
          <w:tab w:val="right" w:pos="10178"/>
        </w:tabs>
        <w:spacing w:after="120"/>
      </w:pPr>
      <w:r>
        <w:rPr>
          <w:rFonts w:ascii="Arial" w:cs="Arial" w:eastAsia="Arial" w:hAnsi="Arial"/>
          <w:sz w:val="24"/>
          <w:szCs w:val="24"/>
        </w:rPr>
        <w:t xml:space="preserve">- о пропускном режиме</w:t>
      </w:r>
      <w:r>
        <w:rPr>
          <w:rFonts w:ascii="Arial" w:cs="Arial" w:eastAsia="Arial" w:hAnsi="Arial"/>
          <w:sz w:val="24"/>
          <w:szCs w:val="24"/>
        </w:rPr>
        <w:t xml:space="preserve">	</w:t>
      </w:r>
      <w:r>
        <w:rPr>
          <w:rFonts w:ascii="Arial" w:cs="Arial" w:eastAsia="Arial" w:hAnsi="Arial"/>
          <w:sz w:val="24"/>
          <w:szCs w:val="24"/>
        </w:rPr>
        <w:t xml:space="preserve">593</w:t>
      </w:r>
    </w:p>
    <w:p>
      <w:pPr>
        <w:tabs>
          <w:tab w:val="right" w:pos="10178"/>
        </w:tabs>
        <w:spacing w:after="120"/>
      </w:pPr>
      <w:r>
        <w:rPr>
          <w:rFonts w:ascii="Arial" w:cs="Arial" w:eastAsia="Arial" w:hAnsi="Arial"/>
          <w:sz w:val="24"/>
          <w:szCs w:val="24"/>
        </w:rPr>
        <w:t xml:space="preserve">- о размещении и выпуске рекламы</w:t>
      </w:r>
      <w:r>
        <w:rPr>
          <w:rFonts w:ascii="Arial" w:cs="Arial" w:eastAsia="Arial" w:hAnsi="Arial"/>
          <w:sz w:val="24"/>
          <w:szCs w:val="24"/>
        </w:rPr>
        <w:t xml:space="preserve">	</w:t>
      </w:r>
      <w:r>
        <w:rPr>
          <w:rFonts w:ascii="Arial" w:cs="Arial" w:eastAsia="Arial" w:hAnsi="Arial"/>
          <w:sz w:val="24"/>
          <w:szCs w:val="24"/>
        </w:rPr>
        <w:t xml:space="preserve">346</w:t>
      </w:r>
    </w:p>
    <w:p>
      <w:pPr>
        <w:tabs>
          <w:tab w:val="right" w:pos="10178"/>
        </w:tabs>
        <w:spacing w:after="120"/>
      </w:pPr>
      <w:r>
        <w:rPr>
          <w:rFonts w:ascii="Arial" w:cs="Arial" w:eastAsia="Arial" w:hAnsi="Arial"/>
          <w:sz w:val="24"/>
          <w:szCs w:val="24"/>
        </w:rPr>
        <w:t xml:space="preserve">- о разработке и изменении планов</w:t>
      </w:r>
      <w:r>
        <w:rPr>
          <w:rFonts w:ascii="Arial" w:cs="Arial" w:eastAsia="Arial" w:hAnsi="Arial"/>
          <w:sz w:val="24"/>
          <w:szCs w:val="24"/>
        </w:rPr>
        <w:t xml:space="preserve">	</w:t>
      </w:r>
      <w:r>
        <w:rPr>
          <w:rFonts w:ascii="Arial" w:cs="Arial" w:eastAsia="Arial" w:hAnsi="Arial"/>
          <w:sz w:val="24"/>
          <w:szCs w:val="24"/>
        </w:rPr>
        <w:t xml:space="preserve">160,161</w:t>
      </w:r>
    </w:p>
    <w:p>
      <w:pPr>
        <w:tabs>
          <w:tab w:val="right" w:pos="10178"/>
        </w:tabs>
        <w:spacing w:after="120"/>
      </w:pPr>
      <w:r>
        <w:rPr>
          <w:rFonts w:ascii="Arial" w:cs="Arial" w:eastAsia="Arial" w:hAnsi="Arial"/>
          <w:sz w:val="24"/>
          <w:szCs w:val="24"/>
        </w:rPr>
        <w:t xml:space="preserve">- о разработке и изменении финансовых планов</w:t>
      </w:r>
      <w:r>
        <w:rPr>
          <w:rFonts w:ascii="Arial" w:cs="Arial" w:eastAsia="Arial" w:hAnsi="Arial"/>
          <w:sz w:val="24"/>
          <w:szCs w:val="24"/>
        </w:rPr>
        <w:t xml:space="preserve">	</w:t>
      </w:r>
      <w:r>
        <w:rPr>
          <w:rFonts w:ascii="Arial" w:cs="Arial" w:eastAsia="Arial" w:hAnsi="Arial"/>
          <w:sz w:val="24"/>
          <w:szCs w:val="24"/>
        </w:rPr>
        <w:t xml:space="preserve">171</w:t>
      </w:r>
    </w:p>
    <w:p>
      <w:pPr>
        <w:tabs>
          <w:tab w:val="right" w:pos="10178"/>
        </w:tabs>
        <w:spacing w:after="120"/>
      </w:pPr>
      <w:r>
        <w:rPr>
          <w:rFonts w:ascii="Arial" w:cs="Arial" w:eastAsia="Arial" w:hAnsi="Arial"/>
          <w:sz w:val="24"/>
          <w:szCs w:val="24"/>
        </w:rPr>
        <w:t xml:space="preserve">- о разработке и корректировке прогнозов</w:t>
      </w:r>
      <w:r>
        <w:rPr>
          <w:rFonts w:ascii="Arial" w:cs="Arial" w:eastAsia="Arial" w:hAnsi="Arial"/>
          <w:sz w:val="24"/>
          <w:szCs w:val="24"/>
        </w:rPr>
        <w:t xml:space="preserve">	</w:t>
      </w:r>
      <w:r>
        <w:rPr>
          <w:rFonts w:ascii="Arial" w:cs="Arial" w:eastAsia="Arial" w:hAnsi="Arial"/>
          <w:sz w:val="24"/>
          <w:szCs w:val="24"/>
        </w:rPr>
        <w:t xml:space="preserve">151</w:t>
      </w:r>
    </w:p>
    <w:p>
      <w:pPr>
        <w:tabs>
          <w:tab w:val="right" w:pos="10178"/>
        </w:tabs>
        <w:spacing w:after="120"/>
      </w:pPr>
      <w:r>
        <w:rPr>
          <w:rFonts w:ascii="Arial" w:cs="Arial" w:eastAsia="Arial" w:hAnsi="Arial"/>
          <w:sz w:val="24"/>
          <w:szCs w:val="24"/>
        </w:rPr>
        <w:t xml:space="preserve">- о разработке норм выработки и расценок</w:t>
      </w:r>
      <w:r>
        <w:rPr>
          <w:rFonts w:ascii="Arial" w:cs="Arial" w:eastAsia="Arial" w:hAnsi="Arial"/>
          <w:sz w:val="24"/>
          <w:szCs w:val="24"/>
        </w:rPr>
        <w:t xml:space="preserve">	</w:t>
      </w:r>
      <w:r>
        <w:rPr>
          <w:rFonts w:ascii="Arial" w:cs="Arial" w:eastAsia="Arial" w:hAnsi="Arial"/>
          <w:sz w:val="24"/>
          <w:szCs w:val="24"/>
        </w:rPr>
        <w:t xml:space="preserve">377</w:t>
      </w:r>
    </w:p>
    <w:p>
      <w:pPr>
        <w:tabs>
          <w:tab w:val="right" w:pos="10178"/>
        </w:tabs>
        <w:spacing w:after="120"/>
      </w:pPr>
      <w:r>
        <w:rPr>
          <w:rFonts w:ascii="Arial" w:cs="Arial" w:eastAsia="Arial" w:hAnsi="Arial"/>
          <w:sz w:val="24"/>
          <w:szCs w:val="24"/>
        </w:rPr>
        <w:t xml:space="preserve">- о разработке норм специальной одежды и обуви, специального питания</w:t>
      </w:r>
      <w:r>
        <w:rPr>
          <w:rFonts w:ascii="Arial" w:cs="Arial" w:eastAsia="Arial" w:hAnsi="Arial"/>
          <w:sz w:val="24"/>
          <w:szCs w:val="24"/>
        </w:rPr>
        <w:t xml:space="preserve">	</w:t>
      </w:r>
      <w:r>
        <w:rPr>
          <w:rFonts w:ascii="Arial" w:cs="Arial" w:eastAsia="Arial" w:hAnsi="Arial"/>
          <w:sz w:val="24"/>
          <w:szCs w:val="24"/>
        </w:rPr>
        <w:t xml:space="preserve">440</w:t>
      </w:r>
    </w:p>
    <w:p>
      <w:pPr>
        <w:tabs>
          <w:tab w:val="right" w:pos="10178"/>
        </w:tabs>
        <w:spacing w:after="120"/>
      </w:pPr>
      <w:r>
        <w:rPr>
          <w:rFonts w:ascii="Arial" w:cs="Arial" w:eastAsia="Arial" w:hAnsi="Arial"/>
          <w:sz w:val="24"/>
          <w:szCs w:val="24"/>
        </w:rPr>
        <w:t xml:space="preserve">- о разработке планов экономического, научно-технического, культурного сотрудничества</w:t>
      </w:r>
      <w:r>
        <w:rPr>
          <w:rFonts w:ascii="Arial" w:cs="Arial" w:eastAsia="Arial" w:hAnsi="Arial"/>
          <w:sz w:val="24"/>
          <w:szCs w:val="24"/>
        </w:rPr>
        <w:t xml:space="preserve">	</w:t>
      </w:r>
      <w:r>
        <w:rPr>
          <w:rFonts w:ascii="Arial" w:cs="Arial" w:eastAsia="Arial" w:hAnsi="Arial"/>
          <w:sz w:val="24"/>
          <w:szCs w:val="24"/>
        </w:rPr>
        <w:t xml:space="preserve">301, 303</w:t>
      </w:r>
    </w:p>
    <w:p>
      <w:pPr>
        <w:tabs>
          <w:tab w:val="right" w:pos="10178"/>
        </w:tabs>
        <w:spacing w:after="120"/>
      </w:pPr>
      <w:r>
        <w:rPr>
          <w:rFonts w:ascii="Arial" w:cs="Arial" w:eastAsia="Arial" w:hAnsi="Arial"/>
          <w:sz w:val="24"/>
          <w:szCs w:val="24"/>
        </w:rPr>
        <w:t xml:space="preserve">- о разработке тарифно-квалификационных справочников, сеток, ставок</w:t>
      </w:r>
      <w:r>
        <w:rPr>
          <w:rFonts w:ascii="Arial" w:cs="Arial" w:eastAsia="Arial" w:hAnsi="Arial"/>
          <w:sz w:val="24"/>
          <w:szCs w:val="24"/>
        </w:rPr>
        <w:t xml:space="preserve">	</w:t>
      </w:r>
      <w:r>
        <w:rPr>
          <w:rFonts w:ascii="Arial" w:cs="Arial" w:eastAsia="Arial" w:hAnsi="Arial"/>
          <w:sz w:val="24"/>
          <w:szCs w:val="24"/>
        </w:rPr>
        <w:t xml:space="preserve">379</w:t>
      </w:r>
    </w:p>
    <w:p>
      <w:pPr>
        <w:tabs>
          <w:tab w:val="right" w:pos="10178"/>
        </w:tabs>
        <w:spacing w:after="120"/>
      </w:pPr>
      <w:r>
        <w:rPr>
          <w:rFonts w:ascii="Arial" w:cs="Arial" w:eastAsia="Arial" w:hAnsi="Arial"/>
          <w:sz w:val="24"/>
          <w:szCs w:val="24"/>
        </w:rPr>
        <w:t xml:space="preserve">- о разработке учебных планов, пособий, программ</w:t>
      </w:r>
      <w:r>
        <w:rPr>
          <w:rFonts w:ascii="Arial" w:cs="Arial" w:eastAsia="Arial" w:hAnsi="Arial"/>
          <w:sz w:val="24"/>
          <w:szCs w:val="24"/>
        </w:rPr>
        <w:t xml:space="preserve">	</w:t>
      </w:r>
      <w:r>
        <w:rPr>
          <w:rFonts w:ascii="Arial" w:cs="Arial" w:eastAsia="Arial" w:hAnsi="Arial"/>
          <w:sz w:val="24"/>
          <w:szCs w:val="24"/>
        </w:rPr>
        <w:t xml:space="preserve">485</w:t>
      </w:r>
    </w:p>
    <w:p>
      <w:pPr>
        <w:tabs>
          <w:tab w:val="right" w:pos="10178"/>
        </w:tabs>
        <w:spacing w:after="120"/>
      </w:pPr>
      <w:r>
        <w:rPr>
          <w:rFonts w:ascii="Arial" w:cs="Arial" w:eastAsia="Arial" w:hAnsi="Arial"/>
          <w:sz w:val="24"/>
          <w:szCs w:val="24"/>
        </w:rPr>
        <w:t xml:space="preserve">- о разработке, применении цен и их корректировке</w:t>
      </w:r>
      <w:r>
        <w:rPr>
          <w:rFonts w:ascii="Arial" w:cs="Arial" w:eastAsia="Arial" w:hAnsi="Arial"/>
          <w:sz w:val="24"/>
          <w:szCs w:val="24"/>
        </w:rPr>
        <w:t xml:space="preserve">	</w:t>
      </w:r>
      <w:r>
        <w:rPr>
          <w:rFonts w:ascii="Arial" w:cs="Arial" w:eastAsia="Arial" w:hAnsi="Arial"/>
          <w:sz w:val="24"/>
          <w:szCs w:val="24"/>
        </w:rPr>
        <w:t xml:space="preserve">167</w:t>
      </w:r>
    </w:p>
    <w:p>
      <w:pPr>
        <w:tabs>
          <w:tab w:val="right" w:pos="10178"/>
        </w:tabs>
        <w:spacing w:after="120"/>
      </w:pPr>
      <w:r>
        <w:rPr>
          <w:rFonts w:ascii="Arial" w:cs="Arial" w:eastAsia="Arial" w:hAnsi="Arial"/>
          <w:sz w:val="24"/>
          <w:szCs w:val="24"/>
        </w:rPr>
        <w:t xml:space="preserve">- о разрешении трудовых споров</w:t>
      </w:r>
      <w:r>
        <w:rPr>
          <w:rFonts w:ascii="Arial" w:cs="Arial" w:eastAsia="Arial" w:hAnsi="Arial"/>
          <w:sz w:val="24"/>
          <w:szCs w:val="24"/>
        </w:rPr>
        <w:t xml:space="preserve">	</w:t>
      </w:r>
      <w:r>
        <w:rPr>
          <w:rFonts w:ascii="Arial" w:cs="Arial" w:eastAsia="Arial" w:hAnsi="Arial"/>
          <w:sz w:val="24"/>
          <w:szCs w:val="24"/>
        </w:rPr>
        <w:t xml:space="preserve">368</w:t>
      </w:r>
    </w:p>
    <w:p>
      <w:pPr>
        <w:tabs>
          <w:tab w:val="right" w:pos="10178"/>
        </w:tabs>
        <w:spacing w:after="120"/>
      </w:pPr>
      <w:r>
        <w:rPr>
          <w:rFonts w:ascii="Arial" w:cs="Arial" w:eastAsia="Arial" w:hAnsi="Arial"/>
          <w:sz w:val="24"/>
          <w:szCs w:val="24"/>
        </w:rPr>
        <w:t xml:space="preserve">- о расследовании причин аварий</w:t>
      </w:r>
      <w:r>
        <w:rPr>
          <w:rFonts w:ascii="Arial" w:cs="Arial" w:eastAsia="Arial" w:hAnsi="Arial"/>
          <w:sz w:val="24"/>
          <w:szCs w:val="24"/>
        </w:rPr>
        <w:t xml:space="preserve">	</w:t>
      </w:r>
      <w:r>
        <w:rPr>
          <w:rFonts w:ascii="Arial" w:cs="Arial" w:eastAsia="Arial" w:hAnsi="Arial"/>
          <w:sz w:val="24"/>
          <w:szCs w:val="24"/>
        </w:rPr>
        <w:t xml:space="preserve">416</w:t>
      </w:r>
    </w:p>
    <w:p>
      <w:pPr>
        <w:tabs>
          <w:tab w:val="right" w:pos="10178"/>
        </w:tabs>
        <w:spacing w:after="120"/>
      </w:pPr>
      <w:r>
        <w:rPr>
          <w:rFonts w:ascii="Arial" w:cs="Arial" w:eastAsia="Arial" w:hAnsi="Arial"/>
          <w:sz w:val="24"/>
          <w:szCs w:val="24"/>
        </w:rPr>
        <w:t xml:space="preserve">- о рассмотрении и утверждении балансов и отчетов</w:t>
      </w:r>
      <w:r>
        <w:rPr>
          <w:rFonts w:ascii="Arial" w:cs="Arial" w:eastAsia="Arial" w:hAnsi="Arial"/>
          <w:sz w:val="24"/>
          <w:szCs w:val="24"/>
        </w:rPr>
        <w:t xml:space="preserve">	</w:t>
      </w:r>
      <w:r>
        <w:rPr>
          <w:rFonts w:ascii="Arial" w:cs="Arial" w:eastAsia="Arial" w:hAnsi="Arial"/>
          <w:sz w:val="24"/>
          <w:szCs w:val="24"/>
        </w:rPr>
        <w:t xml:space="preserve">202</w:t>
      </w:r>
    </w:p>
    <w:p>
      <w:pPr>
        <w:tabs>
          <w:tab w:val="right" w:pos="10178"/>
        </w:tabs>
        <w:spacing w:after="120"/>
      </w:pPr>
      <w:r>
        <w:rPr>
          <w:rFonts w:ascii="Arial" w:cs="Arial" w:eastAsia="Arial" w:hAnsi="Arial"/>
          <w:sz w:val="24"/>
          <w:szCs w:val="24"/>
        </w:rPr>
        <w:t xml:space="preserve">- о рассмотрении обращений граждан</w:t>
      </w:r>
      <w:r>
        <w:rPr>
          <w:rFonts w:ascii="Arial" w:cs="Arial" w:eastAsia="Arial" w:hAnsi="Arial"/>
          <w:sz w:val="24"/>
          <w:szCs w:val="24"/>
        </w:rPr>
        <w:t xml:space="preserve">	</w:t>
      </w:r>
      <w:r>
        <w:rPr>
          <w:rFonts w:ascii="Arial" w:cs="Arial" w:eastAsia="Arial" w:hAnsi="Arial"/>
          <w:sz w:val="24"/>
          <w:szCs w:val="24"/>
        </w:rPr>
        <w:t xml:space="preserve">62, 63</w:t>
      </w:r>
    </w:p>
    <w:p>
      <w:pPr>
        <w:tabs>
          <w:tab w:val="right" w:pos="10178"/>
        </w:tabs>
        <w:spacing w:after="120"/>
      </w:pPr>
      <w:r>
        <w:rPr>
          <w:rFonts w:ascii="Arial" w:cs="Arial" w:eastAsia="Arial" w:hAnsi="Arial"/>
          <w:sz w:val="24"/>
          <w:szCs w:val="24"/>
        </w:rPr>
        <w:t xml:space="preserve">- о расходах на приобретение оборудования, производственного и жилого фонда</w:t>
      </w:r>
      <w:r>
        <w:rPr>
          <w:rFonts w:ascii="Arial" w:cs="Arial" w:eastAsia="Arial" w:hAnsi="Arial"/>
          <w:sz w:val="24"/>
          <w:szCs w:val="24"/>
        </w:rPr>
        <w:t xml:space="preserve">	</w:t>
      </w:r>
      <w:r>
        <w:rPr>
          <w:rFonts w:ascii="Arial" w:cs="Arial" w:eastAsia="Arial" w:hAnsi="Arial"/>
          <w:sz w:val="24"/>
          <w:szCs w:val="24"/>
        </w:rPr>
        <w:t xml:space="preserve">251</w:t>
      </w:r>
    </w:p>
    <w:p>
      <w:pPr>
        <w:tabs>
          <w:tab w:val="right" w:pos="10178"/>
        </w:tabs>
        <w:spacing w:after="120"/>
      </w:pPr>
      <w:r>
        <w:rPr>
          <w:rFonts w:ascii="Arial" w:cs="Arial" w:eastAsia="Arial" w:hAnsi="Arial"/>
          <w:sz w:val="24"/>
          <w:szCs w:val="24"/>
        </w:rPr>
        <w:t xml:space="preserve">- о расходе горюче-смазочных материалов и запчастей</w:t>
      </w:r>
      <w:r>
        <w:rPr>
          <w:rFonts w:ascii="Arial" w:cs="Arial" w:eastAsia="Arial" w:hAnsi="Arial"/>
          <w:sz w:val="24"/>
          <w:szCs w:val="24"/>
        </w:rPr>
        <w:t xml:space="preserve">	</w:t>
      </w:r>
      <w:r>
        <w:rPr>
          <w:rFonts w:ascii="Arial" w:cs="Arial" w:eastAsia="Arial" w:hAnsi="Arial"/>
          <w:sz w:val="24"/>
          <w:szCs w:val="24"/>
        </w:rPr>
        <w:t xml:space="preserve">571</w:t>
      </w:r>
    </w:p>
    <w:p>
      <w:pPr>
        <w:tabs>
          <w:tab w:val="right" w:pos="10178"/>
        </w:tabs>
        <w:spacing w:after="120"/>
      </w:pPr>
      <w:r>
        <w:rPr>
          <w:rFonts w:ascii="Arial" w:cs="Arial" w:eastAsia="Arial" w:hAnsi="Arial"/>
          <w:sz w:val="24"/>
          <w:szCs w:val="24"/>
        </w:rPr>
        <w:t xml:space="preserve">- о реализации решений конгрессов, съездов, конференций, совещаний, семинаров</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 о регистрации, перерегистрации, снятии с учета транспортных средств</w:t>
      </w:r>
      <w:r>
        <w:rPr>
          <w:rFonts w:ascii="Arial" w:cs="Arial" w:eastAsia="Arial" w:hAnsi="Arial"/>
          <w:sz w:val="24"/>
          <w:szCs w:val="24"/>
        </w:rPr>
        <w:t xml:space="preserve">	</w:t>
      </w:r>
      <w:r>
        <w:rPr>
          <w:rFonts w:ascii="Arial" w:cs="Arial" w:eastAsia="Arial" w:hAnsi="Arial"/>
          <w:sz w:val="24"/>
          <w:szCs w:val="24"/>
        </w:rPr>
        <w:t xml:space="preserve">574</w:t>
      </w:r>
    </w:p>
    <w:p>
      <w:pPr>
        <w:tabs>
          <w:tab w:val="right" w:pos="10178"/>
        </w:tabs>
        <w:spacing w:after="120"/>
      </w:pPr>
      <w:r>
        <w:rPr>
          <w:rFonts w:ascii="Arial" w:cs="Arial" w:eastAsia="Arial" w:hAnsi="Arial"/>
          <w:sz w:val="24"/>
          <w:szCs w:val="24"/>
        </w:rPr>
        <w:t xml:space="preserve">- о результатах проверок выполнения соглашений по вопросам охраны труда</w:t>
      </w:r>
      <w:r>
        <w:rPr>
          <w:rFonts w:ascii="Arial" w:cs="Arial" w:eastAsia="Arial" w:hAnsi="Arial"/>
          <w:sz w:val="24"/>
          <w:szCs w:val="24"/>
        </w:rPr>
        <w:t xml:space="preserve">	</w:t>
      </w:r>
      <w:r>
        <w:rPr>
          <w:rFonts w:ascii="Arial" w:cs="Arial" w:eastAsia="Arial" w:hAnsi="Arial"/>
          <w:sz w:val="24"/>
          <w:szCs w:val="24"/>
        </w:rPr>
        <w:t xml:space="preserve">406</w:t>
      </w:r>
    </w:p>
    <w:p>
      <w:pPr>
        <w:tabs>
          <w:tab w:val="right" w:pos="10178"/>
        </w:tabs>
        <w:spacing w:after="120"/>
      </w:pPr>
      <w:r>
        <w:rPr>
          <w:rFonts w:ascii="Arial" w:cs="Arial" w:eastAsia="Arial" w:hAnsi="Arial"/>
          <w:sz w:val="24"/>
          <w:szCs w:val="24"/>
        </w:rPr>
        <w:t xml:space="preserve">- о рекламной деятельности</w:t>
      </w:r>
      <w:r>
        <w:rPr>
          <w:rFonts w:ascii="Arial" w:cs="Arial" w:eastAsia="Arial" w:hAnsi="Arial"/>
          <w:sz w:val="24"/>
          <w:szCs w:val="24"/>
        </w:rPr>
        <w:t xml:space="preserve">	</w:t>
      </w:r>
      <w:r>
        <w:rPr>
          <w:rFonts w:ascii="Arial" w:cs="Arial" w:eastAsia="Arial" w:hAnsi="Arial"/>
          <w:sz w:val="24"/>
          <w:szCs w:val="24"/>
        </w:rPr>
        <w:t xml:space="preserve">347</w:t>
      </w:r>
    </w:p>
    <w:p>
      <w:pPr>
        <w:tabs>
          <w:tab w:val="right" w:pos="10178"/>
        </w:tabs>
        <w:spacing w:after="120"/>
      </w:pPr>
      <w:r>
        <w:rPr>
          <w:rFonts w:ascii="Arial" w:cs="Arial" w:eastAsia="Arial" w:hAnsi="Arial"/>
          <w:sz w:val="24"/>
          <w:szCs w:val="24"/>
        </w:rPr>
        <w:t xml:space="preserve">- о ремонте транспортных средств</w:t>
      </w:r>
      <w:r>
        <w:rPr>
          <w:rFonts w:ascii="Arial" w:cs="Arial" w:eastAsia="Arial" w:hAnsi="Arial"/>
          <w:sz w:val="24"/>
          <w:szCs w:val="24"/>
        </w:rPr>
        <w:t xml:space="preserve">	</w:t>
      </w:r>
      <w:r>
        <w:rPr>
          <w:rFonts w:ascii="Arial" w:cs="Arial" w:eastAsia="Arial" w:hAnsi="Arial"/>
          <w:sz w:val="24"/>
          <w:szCs w:val="24"/>
        </w:rPr>
        <w:t xml:space="preserve">576</w:t>
      </w:r>
    </w:p>
    <w:p>
      <w:pPr>
        <w:tabs>
          <w:tab w:val="right" w:pos="10178"/>
        </w:tabs>
        <w:spacing w:after="120"/>
      </w:pPr>
      <w:r>
        <w:rPr>
          <w:rFonts w:ascii="Arial" w:cs="Arial" w:eastAsia="Arial" w:hAnsi="Arial"/>
          <w:sz w:val="24"/>
          <w:szCs w:val="24"/>
        </w:rPr>
        <w:t xml:space="preserve">- о реорганизации, переименовании, ликвидации учреждений</w:t>
      </w:r>
      <w:r>
        <w:rPr>
          <w:rFonts w:ascii="Arial" w:cs="Arial" w:eastAsia="Arial" w:hAnsi="Arial"/>
          <w:sz w:val="24"/>
          <w:szCs w:val="24"/>
        </w:rPr>
        <w:t xml:space="preserve">	</w:t>
      </w:r>
      <w:r>
        <w:rPr>
          <w:rFonts w:ascii="Arial" w:cs="Arial" w:eastAsia="Arial" w:hAnsi="Arial"/>
          <w:sz w:val="24"/>
          <w:szCs w:val="24"/>
        </w:rPr>
        <w:t xml:space="preserve">44,45</w:t>
      </w:r>
    </w:p>
    <w:p>
      <w:pPr>
        <w:tabs>
          <w:tab w:val="right" w:pos="10178"/>
        </w:tabs>
        <w:spacing w:after="120"/>
      </w:pPr>
      <w:r>
        <w:rPr>
          <w:rFonts w:ascii="Arial" w:cs="Arial" w:eastAsia="Arial" w:hAnsi="Arial"/>
          <w:sz w:val="24"/>
          <w:szCs w:val="24"/>
        </w:rPr>
        <w:t xml:space="preserve">- о санитарном состоянии учреждения</w:t>
      </w:r>
      <w:r>
        <w:rPr>
          <w:rFonts w:ascii="Arial" w:cs="Arial" w:eastAsia="Arial" w:hAnsi="Arial"/>
          <w:sz w:val="24"/>
          <w:szCs w:val="24"/>
        </w:rPr>
        <w:t xml:space="preserve">	</w:t>
      </w:r>
      <w:r>
        <w:rPr>
          <w:rFonts w:ascii="Arial" w:cs="Arial" w:eastAsia="Arial" w:hAnsi="Arial"/>
          <w:sz w:val="24"/>
          <w:szCs w:val="24"/>
        </w:rPr>
        <w:t xml:space="preserve">431</w:t>
      </w:r>
    </w:p>
    <w:p>
      <w:pPr>
        <w:tabs>
          <w:tab w:val="right" w:pos="10178"/>
        </w:tabs>
        <w:spacing w:after="120"/>
      </w:pPr>
      <w:r>
        <w:rPr>
          <w:rFonts w:ascii="Arial" w:cs="Arial" w:eastAsia="Arial" w:hAnsi="Arial"/>
          <w:sz w:val="24"/>
          <w:szCs w:val="24"/>
        </w:rPr>
        <w:t xml:space="preserve">- о складском хранении имущества</w:t>
      </w:r>
      <w:r>
        <w:rPr>
          <w:rFonts w:ascii="Arial" w:cs="Arial" w:eastAsia="Arial" w:hAnsi="Arial"/>
          <w:sz w:val="24"/>
          <w:szCs w:val="24"/>
        </w:rPr>
        <w:t xml:space="preserve">	</w:t>
      </w:r>
      <w:r>
        <w:rPr>
          <w:rFonts w:ascii="Arial" w:cs="Arial" w:eastAsia="Arial" w:hAnsi="Arial"/>
          <w:sz w:val="24"/>
          <w:szCs w:val="24"/>
        </w:rPr>
        <w:t xml:space="preserve">522</w:t>
      </w:r>
    </w:p>
    <w:p>
      <w:pPr>
        <w:tabs>
          <w:tab w:val="right" w:pos="10178"/>
        </w:tabs>
        <w:spacing w:after="120"/>
      </w:pPr>
      <w:r>
        <w:rPr>
          <w:rFonts w:ascii="Arial" w:cs="Arial" w:eastAsia="Arial" w:hAnsi="Arial"/>
          <w:sz w:val="24"/>
          <w:szCs w:val="24"/>
        </w:rPr>
        <w:t xml:space="preserve">- о соблюдении законов, конфликтах, спорах в вопросах правового характера</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о соблюдении финансовой дисциплины</w:t>
      </w:r>
      <w:r>
        <w:rPr>
          <w:rFonts w:ascii="Arial" w:cs="Arial" w:eastAsia="Arial" w:hAnsi="Arial"/>
          <w:sz w:val="24"/>
          <w:szCs w:val="24"/>
        </w:rPr>
        <w:t xml:space="preserve">	</w:t>
      </w:r>
      <w:r>
        <w:rPr>
          <w:rFonts w:ascii="Arial" w:cs="Arial" w:eastAsia="Arial" w:hAnsi="Arial"/>
          <w:sz w:val="24"/>
          <w:szCs w:val="24"/>
        </w:rPr>
        <w:t xml:space="preserve">182</w:t>
      </w:r>
    </w:p>
    <w:p>
      <w:pPr>
        <w:tabs>
          <w:tab w:val="right" w:pos="10178"/>
        </w:tabs>
        <w:spacing w:after="120"/>
      </w:pPr>
      <w:r>
        <w:rPr>
          <w:rFonts w:ascii="Arial" w:cs="Arial" w:eastAsia="Arial" w:hAnsi="Arial"/>
          <w:sz w:val="24"/>
          <w:szCs w:val="24"/>
        </w:rPr>
        <w:t xml:space="preserve">- о совершенствовании аппарата управления</w:t>
      </w:r>
      <w:r>
        <w:rPr>
          <w:rFonts w:ascii="Arial" w:cs="Arial" w:eastAsia="Arial" w:hAnsi="Arial"/>
          <w:sz w:val="24"/>
          <w:szCs w:val="24"/>
        </w:rPr>
        <w:t xml:space="preserve">	</w:t>
      </w:r>
      <w:r>
        <w:rPr>
          <w:rFonts w:ascii="Arial" w:cs="Arial" w:eastAsia="Arial" w:hAnsi="Arial"/>
          <w:sz w:val="24"/>
          <w:szCs w:val="24"/>
        </w:rPr>
        <w:t xml:space="preserve">180</w:t>
      </w:r>
    </w:p>
    <w:p>
      <w:pPr>
        <w:tabs>
          <w:tab w:val="right" w:pos="10178"/>
        </w:tabs>
        <w:spacing w:after="120"/>
      </w:pPr>
      <w:r>
        <w:rPr>
          <w:rFonts w:ascii="Arial" w:cs="Arial" w:eastAsia="Arial" w:hAnsi="Arial"/>
          <w:sz w:val="24"/>
          <w:szCs w:val="24"/>
        </w:rPr>
        <w:t xml:space="preserve">- о совершенствовании ДОУ, внедрении информационных технологий, защите информации</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 о совершенствовании процессов труда</w:t>
      </w:r>
      <w:r>
        <w:rPr>
          <w:rFonts w:ascii="Arial" w:cs="Arial" w:eastAsia="Arial" w:hAnsi="Arial"/>
          <w:sz w:val="24"/>
          <w:szCs w:val="24"/>
        </w:rPr>
        <w:t xml:space="preserve">	</w:t>
      </w:r>
      <w:r>
        <w:rPr>
          <w:rFonts w:ascii="Arial" w:cs="Arial" w:eastAsia="Arial" w:hAnsi="Arial"/>
          <w:sz w:val="24"/>
          <w:szCs w:val="24"/>
        </w:rPr>
        <w:t xml:space="preserve">357</w:t>
      </w:r>
    </w:p>
    <w:p>
      <w:pPr>
        <w:tabs>
          <w:tab w:val="right" w:pos="10178"/>
        </w:tabs>
        <w:spacing w:after="120"/>
      </w:pPr>
      <w:r>
        <w:rPr>
          <w:rFonts w:ascii="Arial" w:cs="Arial" w:eastAsia="Arial" w:hAnsi="Arial"/>
          <w:sz w:val="24"/>
          <w:szCs w:val="24"/>
        </w:rPr>
        <w:t xml:space="preserve">- о совершенствовании структуры аппарата управления</w:t>
      </w:r>
      <w:r>
        <w:rPr>
          <w:rFonts w:ascii="Arial" w:cs="Arial" w:eastAsia="Arial" w:hAnsi="Arial"/>
          <w:sz w:val="24"/>
          <w:szCs w:val="24"/>
        </w:rPr>
        <w:t xml:space="preserve">	</w:t>
      </w:r>
      <w:r>
        <w:rPr>
          <w:rFonts w:ascii="Arial" w:cs="Arial" w:eastAsia="Arial" w:hAnsi="Arial"/>
          <w:sz w:val="24"/>
          <w:szCs w:val="24"/>
        </w:rPr>
        <w:t xml:space="preserve">358</w:t>
      </w:r>
    </w:p>
    <w:p>
      <w:pPr>
        <w:tabs>
          <w:tab w:val="right" w:pos="10178"/>
        </w:tabs>
        <w:spacing w:after="120"/>
      </w:pPr>
      <w:r>
        <w:rPr>
          <w:rFonts w:ascii="Arial" w:cs="Arial" w:eastAsia="Arial" w:hAnsi="Arial"/>
          <w:sz w:val="24"/>
          <w:szCs w:val="24"/>
        </w:rPr>
        <w:t xml:space="preserve">- о сокращении рабочего дня в связи с вредными условиями труда</w:t>
      </w:r>
      <w:r>
        <w:rPr>
          <w:rFonts w:ascii="Arial" w:cs="Arial" w:eastAsia="Arial" w:hAnsi="Arial"/>
          <w:sz w:val="24"/>
          <w:szCs w:val="24"/>
        </w:rPr>
        <w:t xml:space="preserve">	</w:t>
      </w:r>
      <w:r>
        <w:rPr>
          <w:rFonts w:ascii="Arial" w:cs="Arial" w:eastAsia="Arial" w:hAnsi="Arial"/>
          <w:sz w:val="24"/>
          <w:szCs w:val="24"/>
        </w:rPr>
        <w:t xml:space="preserve">430</w:t>
      </w:r>
    </w:p>
    <w:p>
      <w:pPr>
        <w:tabs>
          <w:tab w:val="right" w:pos="10178"/>
        </w:tabs>
        <w:spacing w:after="120"/>
      </w:pPr>
      <w:r>
        <w:rPr>
          <w:rFonts w:ascii="Arial" w:cs="Arial" w:eastAsia="Arial" w:hAnsi="Arial"/>
          <w:sz w:val="24"/>
          <w:szCs w:val="24"/>
        </w:rPr>
        <w:t xml:space="preserve">- о состоянии внутренней связи</w:t>
      </w:r>
      <w:r>
        <w:rPr>
          <w:rFonts w:ascii="Arial" w:cs="Arial" w:eastAsia="Arial" w:hAnsi="Arial"/>
          <w:sz w:val="24"/>
          <w:szCs w:val="24"/>
        </w:rPr>
        <w:t xml:space="preserve">	</w:t>
      </w:r>
      <w:r>
        <w:rPr>
          <w:rFonts w:ascii="Arial" w:cs="Arial" w:eastAsia="Arial" w:hAnsi="Arial"/>
          <w:sz w:val="24"/>
          <w:szCs w:val="24"/>
        </w:rPr>
        <w:t xml:space="preserve">582</w:t>
      </w:r>
    </w:p>
    <w:p>
      <w:pPr>
        <w:tabs>
          <w:tab w:val="right" w:pos="10178"/>
        </w:tabs>
        <w:spacing w:after="120"/>
      </w:pPr>
      <w:r>
        <w:rPr>
          <w:rFonts w:ascii="Arial" w:cs="Arial" w:eastAsia="Arial" w:hAnsi="Arial"/>
          <w:sz w:val="24"/>
          <w:szCs w:val="24"/>
        </w:rPr>
        <w:t xml:space="preserve">- о состоянии зданий и помещений, занимаемых учреждениями</w:t>
      </w:r>
      <w:r>
        <w:rPr>
          <w:rFonts w:ascii="Arial" w:cs="Arial" w:eastAsia="Arial" w:hAnsi="Arial"/>
          <w:sz w:val="24"/>
          <w:szCs w:val="24"/>
        </w:rPr>
        <w:t xml:space="preserve">	</w:t>
      </w:r>
      <w:r>
        <w:rPr>
          <w:rFonts w:ascii="Arial" w:cs="Arial" w:eastAsia="Arial" w:hAnsi="Arial"/>
          <w:sz w:val="24"/>
          <w:szCs w:val="24"/>
        </w:rPr>
        <w:t xml:space="preserve">555</w:t>
      </w:r>
    </w:p>
    <w:p>
      <w:pPr>
        <w:tabs>
          <w:tab w:val="right" w:pos="10178"/>
        </w:tabs>
        <w:spacing w:after="120"/>
      </w:pPr>
      <w:r>
        <w:rPr>
          <w:rFonts w:ascii="Arial" w:cs="Arial" w:eastAsia="Arial" w:hAnsi="Arial"/>
          <w:sz w:val="24"/>
          <w:szCs w:val="24"/>
        </w:rPr>
        <w:t xml:space="preserve">- о состоянии и мерах по улучшению условий труда и технике безопасности</w:t>
      </w:r>
      <w:r>
        <w:rPr>
          <w:rFonts w:ascii="Arial" w:cs="Arial" w:eastAsia="Arial" w:hAnsi="Arial"/>
          <w:sz w:val="24"/>
          <w:szCs w:val="24"/>
        </w:rPr>
        <w:t xml:space="preserve">	</w:t>
      </w:r>
      <w:r>
        <w:rPr>
          <w:rFonts w:ascii="Arial" w:cs="Arial" w:eastAsia="Arial" w:hAnsi="Arial"/>
          <w:sz w:val="24"/>
          <w:szCs w:val="24"/>
        </w:rPr>
        <w:t xml:space="preserve">403</w:t>
      </w:r>
    </w:p>
    <w:p>
      <w:pPr>
        <w:tabs>
          <w:tab w:val="right" w:pos="10178"/>
        </w:tabs>
        <w:spacing w:after="120"/>
      </w:pPr>
      <w:r>
        <w:rPr>
          <w:rFonts w:ascii="Arial" w:cs="Arial" w:eastAsia="Arial" w:hAnsi="Arial"/>
          <w:sz w:val="24"/>
          <w:szCs w:val="24"/>
        </w:rPr>
        <w:t xml:space="preserve">- о состоянии и проверке работы с кадрами</w:t>
      </w:r>
      <w:r>
        <w:rPr>
          <w:rFonts w:ascii="Arial" w:cs="Arial" w:eastAsia="Arial" w:hAnsi="Arial"/>
          <w:sz w:val="24"/>
          <w:szCs w:val="24"/>
        </w:rPr>
        <w:t xml:space="preserve">	</w:t>
      </w:r>
      <w:r>
        <w:rPr>
          <w:rFonts w:ascii="Arial" w:cs="Arial" w:eastAsia="Arial" w:hAnsi="Arial"/>
          <w:sz w:val="24"/>
          <w:szCs w:val="24"/>
        </w:rPr>
        <w:t xml:space="preserve">457</w:t>
      </w:r>
    </w:p>
    <w:p>
      <w:pPr>
        <w:tabs>
          <w:tab w:val="right" w:pos="10178"/>
        </w:tabs>
        <w:spacing w:after="120"/>
      </w:pPr>
      <w:r>
        <w:rPr>
          <w:rFonts w:ascii="Arial" w:cs="Arial" w:eastAsia="Arial" w:hAnsi="Arial"/>
          <w:sz w:val="24"/>
          <w:szCs w:val="24"/>
        </w:rPr>
        <w:t xml:space="preserve">- о состоянии сводных статистических отчетов</w:t>
      </w:r>
      <w:r>
        <w:rPr>
          <w:rFonts w:ascii="Arial" w:cs="Arial" w:eastAsia="Arial" w:hAnsi="Arial"/>
          <w:sz w:val="24"/>
          <w:szCs w:val="24"/>
        </w:rPr>
        <w:t xml:space="preserve">	</w:t>
      </w:r>
      <w:r>
        <w:rPr>
          <w:rFonts w:ascii="Arial" w:cs="Arial" w:eastAsia="Arial" w:hAnsi="Arial"/>
          <w:sz w:val="24"/>
          <w:szCs w:val="24"/>
        </w:rPr>
        <w:t xml:space="preserve">277</w:t>
      </w:r>
    </w:p>
    <w:p>
      <w:pPr>
        <w:tabs>
          <w:tab w:val="right" w:pos="10178"/>
        </w:tabs>
        <w:spacing w:after="120"/>
      </w:pPr>
      <w:r>
        <w:rPr>
          <w:rFonts w:ascii="Arial" w:cs="Arial" w:eastAsia="Arial" w:hAnsi="Arial"/>
          <w:sz w:val="24"/>
          <w:szCs w:val="24"/>
        </w:rPr>
        <w:t xml:space="preserve">- о состоянии условий и применении труда женщин и подростков</w:t>
      </w:r>
      <w:r>
        <w:rPr>
          <w:rFonts w:ascii="Arial" w:cs="Arial" w:eastAsia="Arial" w:hAnsi="Arial"/>
          <w:sz w:val="24"/>
          <w:szCs w:val="24"/>
        </w:rPr>
        <w:t xml:space="preserve">	</w:t>
      </w:r>
      <w:r>
        <w:rPr>
          <w:rFonts w:ascii="Arial" w:cs="Arial" w:eastAsia="Arial" w:hAnsi="Arial"/>
          <w:sz w:val="24"/>
          <w:szCs w:val="24"/>
        </w:rPr>
        <w:t xml:space="preserve">407</w:t>
      </w:r>
    </w:p>
    <w:p>
      <w:pPr>
        <w:tabs>
          <w:tab w:val="right" w:pos="10178"/>
        </w:tabs>
        <w:spacing w:after="120"/>
      </w:pPr>
      <w:r>
        <w:rPr>
          <w:rFonts w:ascii="Arial" w:cs="Arial" w:eastAsia="Arial" w:hAnsi="Arial"/>
          <w:sz w:val="24"/>
          <w:szCs w:val="24"/>
        </w:rPr>
        <w:t xml:space="preserve">- о техническом состоянии и списании транспортных средств</w:t>
      </w:r>
      <w:r>
        <w:rPr>
          <w:rFonts w:ascii="Arial" w:cs="Arial" w:eastAsia="Arial" w:hAnsi="Arial"/>
          <w:sz w:val="24"/>
          <w:szCs w:val="24"/>
        </w:rPr>
        <w:t xml:space="preserve">	</w:t>
      </w:r>
      <w:r>
        <w:rPr>
          <w:rFonts w:ascii="Arial" w:cs="Arial" w:eastAsia="Arial" w:hAnsi="Arial"/>
          <w:sz w:val="24"/>
          <w:szCs w:val="24"/>
        </w:rPr>
        <w:t xml:space="preserve">575</w:t>
      </w:r>
    </w:p>
    <w:p>
      <w:pPr>
        <w:tabs>
          <w:tab w:val="right" w:pos="10178"/>
        </w:tabs>
        <w:spacing w:after="120"/>
      </w:pPr>
      <w:r>
        <w:rPr>
          <w:rFonts w:ascii="Arial" w:cs="Arial" w:eastAsia="Arial" w:hAnsi="Arial"/>
          <w:sz w:val="24"/>
          <w:szCs w:val="24"/>
        </w:rPr>
        <w:t xml:space="preserve">- о трудовой дисциплине</w:t>
      </w:r>
      <w:r>
        <w:rPr>
          <w:rFonts w:ascii="Arial" w:cs="Arial" w:eastAsia="Arial" w:hAnsi="Arial"/>
          <w:sz w:val="24"/>
          <w:szCs w:val="24"/>
        </w:rPr>
        <w:t xml:space="preserve">	</w:t>
      </w:r>
      <w:r>
        <w:rPr>
          <w:rFonts w:ascii="Arial" w:cs="Arial" w:eastAsia="Arial" w:hAnsi="Arial"/>
          <w:sz w:val="24"/>
          <w:szCs w:val="24"/>
        </w:rPr>
        <w:t xml:space="preserve">371</w:t>
      </w:r>
    </w:p>
    <w:p>
      <w:pPr>
        <w:tabs>
          <w:tab w:val="right" w:pos="10178"/>
        </w:tabs>
        <w:spacing w:after="120"/>
      </w:pPr>
      <w:r>
        <w:rPr>
          <w:rFonts w:ascii="Arial" w:cs="Arial" w:eastAsia="Arial" w:hAnsi="Arial"/>
          <w:sz w:val="24"/>
          <w:szCs w:val="24"/>
        </w:rPr>
        <w:t xml:space="preserve">- о финансировании всех видов деятельности</w:t>
      </w:r>
      <w:r>
        <w:rPr>
          <w:rFonts w:ascii="Arial" w:cs="Arial" w:eastAsia="Arial" w:hAnsi="Arial"/>
          <w:sz w:val="24"/>
          <w:szCs w:val="24"/>
        </w:rPr>
        <w:t xml:space="preserve">	</w:t>
      </w:r>
      <w:r>
        <w:rPr>
          <w:rFonts w:ascii="Arial" w:cs="Arial" w:eastAsia="Arial" w:hAnsi="Arial"/>
          <w:sz w:val="24"/>
          <w:szCs w:val="24"/>
        </w:rPr>
        <w:t xml:space="preserve">177</w:t>
      </w:r>
    </w:p>
    <w:p>
      <w:pPr>
        <w:tabs>
          <w:tab w:val="right" w:pos="10178"/>
        </w:tabs>
        <w:spacing w:after="120"/>
      </w:pPr>
      <w:r>
        <w:rPr>
          <w:rFonts w:ascii="Arial" w:cs="Arial" w:eastAsia="Arial" w:hAnsi="Arial"/>
          <w:sz w:val="24"/>
          <w:szCs w:val="24"/>
        </w:rPr>
        <w:t xml:space="preserve">- о формировании фондов и их расходовании</w:t>
      </w:r>
      <w:r>
        <w:rPr>
          <w:rFonts w:ascii="Arial" w:cs="Arial" w:eastAsia="Arial" w:hAnsi="Arial"/>
          <w:sz w:val="24"/>
          <w:szCs w:val="24"/>
        </w:rPr>
        <w:t xml:space="preserve">	</w:t>
      </w:r>
      <w:r>
        <w:rPr>
          <w:rFonts w:ascii="Arial" w:cs="Arial" w:eastAsia="Arial" w:hAnsi="Arial"/>
          <w:sz w:val="24"/>
          <w:szCs w:val="24"/>
        </w:rPr>
        <w:t xml:space="preserve">183</w:t>
      </w:r>
    </w:p>
    <w:p>
      <w:pPr>
        <w:tabs>
          <w:tab w:val="right" w:pos="10178"/>
        </w:tabs>
        <w:spacing w:after="120"/>
      </w:pPr>
      <w:r>
        <w:rPr>
          <w:rFonts w:ascii="Arial" w:cs="Arial" w:eastAsia="Arial" w:hAnsi="Arial"/>
          <w:sz w:val="24"/>
          <w:szCs w:val="24"/>
        </w:rPr>
        <w:t xml:space="preserve">- о ходе и итогах выполнения комплексных целевых программ</w:t>
      </w:r>
      <w:r>
        <w:rPr>
          <w:rFonts w:ascii="Arial" w:cs="Arial" w:eastAsia="Arial" w:hAnsi="Arial"/>
          <w:sz w:val="24"/>
          <w:szCs w:val="24"/>
        </w:rPr>
        <w:t xml:space="preserve">	</w:t>
      </w:r>
      <w:r>
        <w:rPr>
          <w:rFonts w:ascii="Arial" w:cs="Arial" w:eastAsia="Arial" w:hAnsi="Arial"/>
          <w:sz w:val="24"/>
          <w:szCs w:val="24"/>
        </w:rPr>
        <w:t xml:space="preserve">147</w:t>
      </w:r>
    </w:p>
    <w:p>
      <w:pPr>
        <w:tabs>
          <w:tab w:val="right" w:pos="10178"/>
        </w:tabs>
        <w:spacing w:after="120"/>
      </w:pPr>
      <w:r>
        <w:rPr>
          <w:rFonts w:ascii="Arial" w:cs="Arial" w:eastAsia="Arial" w:hAnsi="Arial"/>
          <w:sz w:val="24"/>
          <w:szCs w:val="24"/>
        </w:rPr>
        <w:t xml:space="preserve">- о целесообразности закупок импортной продукции и материалов</w:t>
      </w:r>
      <w:r>
        <w:rPr>
          <w:rFonts w:ascii="Arial" w:cs="Arial" w:eastAsia="Arial" w:hAnsi="Arial"/>
          <w:sz w:val="24"/>
          <w:szCs w:val="24"/>
        </w:rPr>
        <w:t xml:space="preserve">	</w:t>
      </w:r>
      <w:r>
        <w:rPr>
          <w:rFonts w:ascii="Arial" w:cs="Arial" w:eastAsia="Arial" w:hAnsi="Arial"/>
          <w:sz w:val="24"/>
          <w:szCs w:val="24"/>
        </w:rPr>
        <w:t xml:space="preserve">302</w:t>
      </w:r>
    </w:p>
    <w:p>
      <w:pPr>
        <w:tabs>
          <w:tab w:val="right" w:pos="10178"/>
        </w:tabs>
        <w:spacing w:after="120"/>
      </w:pPr>
      <w:r>
        <w:rPr>
          <w:rFonts w:ascii="Arial" w:cs="Arial" w:eastAsia="Arial" w:hAnsi="Arial"/>
          <w:sz w:val="24"/>
          <w:szCs w:val="24"/>
        </w:rPr>
        <w:t xml:space="preserve">- о целесообразности сотрудничества</w:t>
      </w:r>
      <w:r>
        <w:rPr>
          <w:rFonts w:ascii="Arial" w:cs="Arial" w:eastAsia="Arial" w:hAnsi="Arial"/>
          <w:sz w:val="24"/>
          <w:szCs w:val="24"/>
        </w:rPr>
        <w:t xml:space="preserve">	</w:t>
      </w:r>
      <w:r>
        <w:rPr>
          <w:rFonts w:ascii="Arial" w:cs="Arial" w:eastAsia="Arial" w:hAnsi="Arial"/>
          <w:sz w:val="24"/>
          <w:szCs w:val="24"/>
        </w:rPr>
        <w:t xml:space="preserve">298</w:t>
      </w:r>
    </w:p>
    <w:p>
      <w:pPr>
        <w:tabs>
          <w:tab w:val="right" w:pos="10178"/>
        </w:tabs>
        <w:spacing w:after="120"/>
      </w:pPr>
      <w:r>
        <w:rPr>
          <w:rFonts w:ascii="Arial" w:cs="Arial" w:eastAsia="Arial" w:hAnsi="Arial"/>
          <w:sz w:val="24"/>
          <w:szCs w:val="24"/>
        </w:rPr>
        <w:t xml:space="preserve">- об административно-организационной деятельности</w:t>
      </w:r>
      <w:r>
        <w:rPr>
          <w:rFonts w:ascii="Arial" w:cs="Arial" w:eastAsia="Arial" w:hAnsi="Arial"/>
          <w:sz w:val="24"/>
          <w:szCs w:val="24"/>
        </w:rPr>
        <w:t xml:space="preserve">	</w:t>
      </w:r>
      <w:r>
        <w:rPr>
          <w:rFonts w:ascii="Arial" w:cs="Arial" w:eastAsia="Arial" w:hAnsi="Arial"/>
          <w:sz w:val="24"/>
          <w:szCs w:val="24"/>
        </w:rPr>
        <w:t xml:space="preserve">51</w:t>
      </w:r>
    </w:p>
    <w:p>
      <w:pPr>
        <w:tabs>
          <w:tab w:val="right" w:pos="10178"/>
        </w:tabs>
        <w:spacing w:after="120"/>
      </w:pPr>
      <w:r>
        <w:rPr>
          <w:rFonts w:ascii="Arial" w:cs="Arial" w:eastAsia="Arial" w:hAnsi="Arial"/>
          <w:sz w:val="24"/>
          <w:szCs w:val="24"/>
        </w:rPr>
        <w:t xml:space="preserve">- об амортизационных отчислениях</w:t>
      </w:r>
      <w:r>
        <w:rPr>
          <w:rFonts w:ascii="Arial" w:cs="Arial" w:eastAsia="Arial" w:hAnsi="Arial"/>
          <w:sz w:val="24"/>
          <w:szCs w:val="24"/>
        </w:rPr>
        <w:t xml:space="preserve">	</w:t>
      </w:r>
      <w:r>
        <w:rPr>
          <w:rFonts w:ascii="Arial" w:cs="Arial" w:eastAsia="Arial" w:hAnsi="Arial"/>
          <w:sz w:val="24"/>
          <w:szCs w:val="24"/>
        </w:rPr>
        <w:t xml:space="preserve">239</w:t>
      </w:r>
    </w:p>
    <w:p>
      <w:pPr>
        <w:tabs>
          <w:tab w:val="right" w:pos="10178"/>
        </w:tabs>
        <w:spacing w:after="120"/>
      </w:pPr>
      <w:r>
        <w:rPr>
          <w:rFonts w:ascii="Arial" w:cs="Arial" w:eastAsia="Arial" w:hAnsi="Arial"/>
          <w:sz w:val="24"/>
          <w:szCs w:val="24"/>
        </w:rPr>
        <w:t xml:space="preserve">- об аренде, дарении, завещании, купле-продаже жилых помещений</w:t>
      </w:r>
      <w:r>
        <w:rPr>
          <w:rFonts w:ascii="Arial" w:cs="Arial" w:eastAsia="Arial" w:hAnsi="Arial"/>
          <w:sz w:val="24"/>
          <w:szCs w:val="24"/>
        </w:rPr>
        <w:t xml:space="preserve">	</w:t>
      </w:r>
      <w:r>
        <w:rPr>
          <w:rFonts w:ascii="Arial" w:cs="Arial" w:eastAsia="Arial" w:hAnsi="Arial"/>
          <w:sz w:val="24"/>
          <w:szCs w:val="24"/>
        </w:rPr>
        <w:t xml:space="preserve">632</w:t>
      </w:r>
    </w:p>
    <w:p>
      <w:pPr>
        <w:tabs>
          <w:tab w:val="right" w:pos="10178"/>
        </w:tabs>
        <w:spacing w:after="120"/>
      </w:pPr>
      <w:r>
        <w:rPr>
          <w:rFonts w:ascii="Arial" w:cs="Arial" w:eastAsia="Arial" w:hAnsi="Arial"/>
          <w:sz w:val="24"/>
          <w:szCs w:val="24"/>
        </w:rPr>
        <w:t xml:space="preserve">- об аттестации рабочих мест по условиям труда</w:t>
      </w:r>
      <w:r>
        <w:rPr>
          <w:rFonts w:ascii="Arial" w:cs="Arial" w:eastAsia="Arial" w:hAnsi="Arial"/>
          <w:sz w:val="24"/>
          <w:szCs w:val="24"/>
        </w:rPr>
        <w:t xml:space="preserve">	</w:t>
      </w:r>
      <w:r>
        <w:rPr>
          <w:rFonts w:ascii="Arial" w:cs="Arial" w:eastAsia="Arial" w:hAnsi="Arial"/>
          <w:sz w:val="24"/>
          <w:szCs w:val="24"/>
        </w:rPr>
        <w:t xml:space="preserve">437</w:t>
      </w:r>
    </w:p>
    <w:p>
      <w:pPr>
        <w:tabs>
          <w:tab w:val="right" w:pos="10178"/>
        </w:tabs>
        <w:spacing w:after="120"/>
      </w:pPr>
      <w:r>
        <w:rPr>
          <w:rFonts w:ascii="Arial" w:cs="Arial" w:eastAsia="Arial" w:hAnsi="Arial"/>
          <w:sz w:val="24"/>
          <w:szCs w:val="24"/>
        </w:rPr>
        <w:t xml:space="preserve">- об инвентаризации</w:t>
      </w:r>
      <w:r>
        <w:rPr>
          <w:rFonts w:ascii="Arial" w:cs="Arial" w:eastAsia="Arial" w:hAnsi="Arial"/>
          <w:sz w:val="24"/>
          <w:szCs w:val="24"/>
        </w:rPr>
        <w:t xml:space="preserve">	</w:t>
      </w:r>
      <w:r>
        <w:rPr>
          <w:rFonts w:ascii="Arial" w:cs="Arial" w:eastAsia="Arial" w:hAnsi="Arial"/>
          <w:sz w:val="24"/>
          <w:szCs w:val="24"/>
        </w:rPr>
        <w:t xml:space="preserve">267</w:t>
      </w:r>
    </w:p>
    <w:p>
      <w:pPr>
        <w:tabs>
          <w:tab w:val="right" w:pos="10178"/>
        </w:tabs>
        <w:spacing w:after="120"/>
      </w:pPr>
      <w:r>
        <w:rPr>
          <w:rFonts w:ascii="Arial" w:cs="Arial" w:eastAsia="Arial" w:hAnsi="Arial"/>
          <w:sz w:val="24"/>
          <w:szCs w:val="24"/>
        </w:rPr>
        <w:t xml:space="preserve">- об информационной деятельности, маркетинге</w:t>
      </w:r>
      <w:r>
        <w:rPr>
          <w:rFonts w:ascii="Arial" w:cs="Arial" w:eastAsia="Arial" w:hAnsi="Arial"/>
          <w:sz w:val="24"/>
          <w:szCs w:val="24"/>
        </w:rPr>
        <w:t xml:space="preserve">	</w:t>
      </w:r>
      <w:r>
        <w:rPr>
          <w:rFonts w:ascii="Arial" w:cs="Arial" w:eastAsia="Arial" w:hAnsi="Arial"/>
          <w:sz w:val="24"/>
          <w:szCs w:val="24"/>
        </w:rPr>
        <w:t xml:space="preserve">319</w:t>
      </w:r>
    </w:p>
    <w:p>
      <w:pPr>
        <w:tabs>
          <w:tab w:val="right" w:pos="10178"/>
        </w:tabs>
        <w:spacing w:after="120"/>
      </w:pPr>
      <w:r>
        <w:rPr>
          <w:rFonts w:ascii="Arial" w:cs="Arial" w:eastAsia="Arial" w:hAnsi="Arial"/>
          <w:sz w:val="24"/>
          <w:szCs w:val="24"/>
        </w:rPr>
        <w:t xml:space="preserve">- об итогах деятельности учреждения</w:t>
      </w:r>
      <w:r>
        <w:rPr>
          <w:rFonts w:ascii="Arial" w:cs="Arial" w:eastAsia="Arial" w:hAnsi="Arial"/>
          <w:sz w:val="24"/>
          <w:szCs w:val="24"/>
        </w:rPr>
        <w:t xml:space="preserve">	</w:t>
      </w:r>
      <w:r>
        <w:rPr>
          <w:rFonts w:ascii="Arial" w:cs="Arial" w:eastAsia="Arial" w:hAnsi="Arial"/>
          <w:sz w:val="24"/>
          <w:szCs w:val="24"/>
        </w:rPr>
        <w:t xml:space="preserve">275</w:t>
      </w:r>
    </w:p>
    <w:p>
      <w:pPr>
        <w:tabs>
          <w:tab w:val="right" w:pos="10178"/>
        </w:tabs>
        <w:spacing w:after="120"/>
      </w:pPr>
      <w:r>
        <w:rPr>
          <w:rFonts w:ascii="Arial" w:cs="Arial" w:eastAsia="Arial" w:hAnsi="Arial"/>
          <w:sz w:val="24"/>
          <w:szCs w:val="24"/>
        </w:rPr>
        <w:t xml:space="preserve">- об обеспечении специальной одеждой, спецпитанием</w:t>
      </w:r>
      <w:r>
        <w:rPr>
          <w:rFonts w:ascii="Arial" w:cs="Arial" w:eastAsia="Arial" w:hAnsi="Arial"/>
          <w:sz w:val="24"/>
          <w:szCs w:val="24"/>
        </w:rPr>
        <w:t xml:space="preserve">	</w:t>
      </w:r>
      <w:r>
        <w:rPr>
          <w:rFonts w:ascii="Arial" w:cs="Arial" w:eastAsia="Arial" w:hAnsi="Arial"/>
          <w:sz w:val="24"/>
          <w:szCs w:val="24"/>
        </w:rPr>
        <w:t xml:space="preserve">441</w:t>
      </w:r>
    </w:p>
    <w:p>
      <w:pPr>
        <w:tabs>
          <w:tab w:val="right" w:pos="10178"/>
        </w:tabs>
        <w:spacing w:after="120"/>
      </w:pPr>
      <w:r>
        <w:rPr>
          <w:rFonts w:ascii="Arial" w:cs="Arial" w:eastAsia="Arial" w:hAnsi="Arial"/>
          <w:sz w:val="24"/>
          <w:szCs w:val="24"/>
        </w:rPr>
        <w:t xml:space="preserve">- об обследовании жилищно-бытовых условий</w:t>
      </w:r>
      <w:r>
        <w:rPr>
          <w:rFonts w:ascii="Arial" w:cs="Arial" w:eastAsia="Arial" w:hAnsi="Arial"/>
          <w:sz w:val="24"/>
          <w:szCs w:val="24"/>
        </w:rPr>
        <w:t xml:space="preserve">	</w:t>
      </w:r>
      <w:r>
        <w:rPr>
          <w:rFonts w:ascii="Arial" w:cs="Arial" w:eastAsia="Arial" w:hAnsi="Arial"/>
          <w:sz w:val="24"/>
          <w:szCs w:val="24"/>
        </w:rPr>
        <w:t xml:space="preserve">628</w:t>
      </w:r>
    </w:p>
    <w:p>
      <w:pPr>
        <w:tabs>
          <w:tab w:val="right" w:pos="10178"/>
        </w:tabs>
        <w:spacing w:after="120"/>
      </w:pPr>
      <w:r>
        <w:rPr>
          <w:rFonts w:ascii="Arial" w:cs="Arial" w:eastAsia="Arial" w:hAnsi="Arial"/>
          <w:sz w:val="24"/>
          <w:szCs w:val="24"/>
        </w:rPr>
        <w:t xml:space="preserve">- об обследовании охраны и противопожарного состояния</w:t>
      </w:r>
      <w:r>
        <w:rPr>
          <w:rFonts w:ascii="Arial" w:cs="Arial" w:eastAsia="Arial" w:hAnsi="Arial"/>
          <w:sz w:val="24"/>
          <w:szCs w:val="24"/>
        </w:rPr>
        <w:t xml:space="preserve">	</w:t>
      </w:r>
      <w:r>
        <w:rPr>
          <w:rFonts w:ascii="Arial" w:cs="Arial" w:eastAsia="Arial" w:hAnsi="Arial"/>
          <w:sz w:val="24"/>
          <w:szCs w:val="24"/>
        </w:rPr>
        <w:t xml:space="preserve">594</w:t>
      </w:r>
    </w:p>
    <w:p>
      <w:pPr>
        <w:tabs>
          <w:tab w:val="right" w:pos="10178"/>
        </w:tabs>
        <w:spacing w:after="120"/>
      </w:pPr>
      <w:r>
        <w:rPr>
          <w:rFonts w:ascii="Arial" w:cs="Arial" w:eastAsia="Arial" w:hAnsi="Arial"/>
          <w:sz w:val="24"/>
          <w:szCs w:val="24"/>
        </w:rPr>
        <w:t xml:space="preserve">- об обучении работников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419</w:t>
      </w:r>
    </w:p>
    <w:p>
      <w:pPr>
        <w:tabs>
          <w:tab w:val="right" w:pos="10178"/>
        </w:tabs>
        <w:spacing w:after="120"/>
      </w:pPr>
      <w:r>
        <w:rPr>
          <w:rFonts w:ascii="Arial" w:cs="Arial" w:eastAsia="Arial" w:hAnsi="Arial"/>
          <w:sz w:val="24"/>
          <w:szCs w:val="24"/>
        </w:rPr>
        <w:t xml:space="preserve">- об обучении, стажировке иностранных специалистов в республике</w:t>
      </w:r>
      <w:r>
        <w:rPr>
          <w:rFonts w:ascii="Arial" w:cs="Arial" w:eastAsia="Arial" w:hAnsi="Arial"/>
          <w:sz w:val="24"/>
          <w:szCs w:val="24"/>
        </w:rPr>
        <w:t xml:space="preserve">	</w:t>
      </w:r>
      <w:r>
        <w:rPr>
          <w:rFonts w:ascii="Arial" w:cs="Arial" w:eastAsia="Arial" w:hAnsi="Arial"/>
          <w:sz w:val="24"/>
          <w:szCs w:val="24"/>
        </w:rPr>
        <w:t xml:space="preserve">304</w:t>
      </w:r>
    </w:p>
    <w:p>
      <w:pPr>
        <w:tabs>
          <w:tab w:val="right" w:pos="10178"/>
        </w:tabs>
        <w:spacing w:after="120"/>
      </w:pPr>
      <w:r>
        <w:rPr>
          <w:rFonts w:ascii="Arial" w:cs="Arial" w:eastAsia="Arial" w:hAnsi="Arial"/>
          <w:sz w:val="24"/>
          <w:szCs w:val="24"/>
        </w:rPr>
        <w:t xml:space="preserve">- об оперативной рекламной деятельности</w:t>
      </w:r>
      <w:r>
        <w:rPr>
          <w:rFonts w:ascii="Arial" w:cs="Arial" w:eastAsia="Arial" w:hAnsi="Arial"/>
          <w:sz w:val="24"/>
          <w:szCs w:val="24"/>
        </w:rPr>
        <w:t xml:space="preserve">	</w:t>
      </w:r>
      <w:r>
        <w:rPr>
          <w:rFonts w:ascii="Arial" w:cs="Arial" w:eastAsia="Arial" w:hAnsi="Arial"/>
          <w:sz w:val="24"/>
          <w:szCs w:val="24"/>
        </w:rPr>
        <w:t xml:space="preserve">348</w:t>
      </w:r>
    </w:p>
    <w:p>
      <w:pPr>
        <w:tabs>
          <w:tab w:val="right" w:pos="10178"/>
        </w:tabs>
        <w:spacing w:after="120"/>
      </w:pPr>
      <w:r>
        <w:rPr>
          <w:rFonts w:ascii="Arial" w:cs="Arial" w:eastAsia="Arial" w:hAnsi="Arial"/>
          <w:sz w:val="24"/>
          <w:szCs w:val="24"/>
        </w:rPr>
        <w:t xml:space="preserve">- об оперативном анализе потребности в продукции, услугах</w:t>
      </w:r>
      <w:r>
        <w:rPr>
          <w:rFonts w:ascii="Arial" w:cs="Arial" w:eastAsia="Arial" w:hAnsi="Arial"/>
          <w:sz w:val="24"/>
          <w:szCs w:val="24"/>
        </w:rPr>
        <w:t xml:space="preserve">	</w:t>
      </w:r>
      <w:r>
        <w:rPr>
          <w:rFonts w:ascii="Arial" w:cs="Arial" w:eastAsia="Arial" w:hAnsi="Arial"/>
          <w:sz w:val="24"/>
          <w:szCs w:val="24"/>
        </w:rPr>
        <w:t xml:space="preserve">325</w:t>
      </w:r>
    </w:p>
    <w:p>
      <w:pPr>
        <w:tabs>
          <w:tab w:val="right" w:pos="10178"/>
        </w:tabs>
        <w:spacing w:after="120"/>
      </w:pPr>
      <w:r>
        <w:rPr>
          <w:rFonts w:ascii="Arial" w:cs="Arial" w:eastAsia="Arial" w:hAnsi="Arial"/>
          <w:sz w:val="24"/>
          <w:szCs w:val="24"/>
        </w:rPr>
        <w:t xml:space="preserve">- об оплате учебных отпусков</w:t>
      </w:r>
      <w:r>
        <w:rPr>
          <w:rFonts w:ascii="Arial" w:cs="Arial" w:eastAsia="Arial" w:hAnsi="Arial"/>
          <w:sz w:val="24"/>
          <w:szCs w:val="24"/>
        </w:rPr>
        <w:t xml:space="preserve">	</w:t>
      </w:r>
      <w:r>
        <w:rPr>
          <w:rFonts w:ascii="Arial" w:cs="Arial" w:eastAsia="Arial" w:hAnsi="Arial"/>
          <w:sz w:val="24"/>
          <w:szCs w:val="24"/>
        </w:rPr>
        <w:t xml:space="preserve">238</w:t>
      </w:r>
    </w:p>
    <w:p>
      <w:pPr>
        <w:tabs>
          <w:tab w:val="right" w:pos="10178"/>
        </w:tabs>
        <w:spacing w:after="120"/>
      </w:pPr>
      <w:r>
        <w:rPr>
          <w:rFonts w:ascii="Arial" w:cs="Arial" w:eastAsia="Arial" w:hAnsi="Arial"/>
          <w:sz w:val="24"/>
          <w:szCs w:val="24"/>
        </w:rPr>
        <w:t xml:space="preserve">- об оплате, размене, приеме-передаче векселей</w:t>
      </w:r>
      <w:r>
        <w:rPr>
          <w:rFonts w:ascii="Arial" w:cs="Arial" w:eastAsia="Arial" w:hAnsi="Arial"/>
          <w:sz w:val="24"/>
          <w:szCs w:val="24"/>
        </w:rPr>
        <w:t xml:space="preserve">	</w:t>
      </w:r>
      <w:r>
        <w:rPr>
          <w:rFonts w:ascii="Arial" w:cs="Arial" w:eastAsia="Arial" w:hAnsi="Arial"/>
          <w:sz w:val="24"/>
          <w:szCs w:val="24"/>
        </w:rPr>
        <w:t xml:space="preserve">253</w:t>
      </w:r>
    </w:p>
    <w:p>
      <w:pPr>
        <w:tabs>
          <w:tab w:val="right" w:pos="10178"/>
        </w:tabs>
        <w:spacing w:after="120"/>
      </w:pPr>
      <w:r>
        <w:rPr>
          <w:rFonts w:ascii="Arial" w:cs="Arial" w:eastAsia="Arial" w:hAnsi="Arial"/>
          <w:sz w:val="24"/>
          <w:szCs w:val="24"/>
        </w:rPr>
        <w:t xml:space="preserve">- об определении потребности в транспортных средствах</w:t>
      </w:r>
      <w:r>
        <w:rPr>
          <w:rFonts w:ascii="Arial" w:cs="Arial" w:eastAsia="Arial" w:hAnsi="Arial"/>
          <w:sz w:val="24"/>
          <w:szCs w:val="24"/>
        </w:rPr>
        <w:t xml:space="preserve">	</w:t>
      </w:r>
      <w:r>
        <w:rPr>
          <w:rFonts w:ascii="Arial" w:cs="Arial" w:eastAsia="Arial" w:hAnsi="Arial"/>
          <w:sz w:val="24"/>
          <w:szCs w:val="24"/>
        </w:rPr>
        <w:t xml:space="preserve">573</w:t>
      </w:r>
    </w:p>
    <w:p>
      <w:pPr>
        <w:tabs>
          <w:tab w:val="right" w:pos="10178"/>
        </w:tabs>
        <w:spacing w:after="120"/>
      </w:pPr>
      <w:r>
        <w:rPr>
          <w:rFonts w:ascii="Arial" w:cs="Arial" w:eastAsia="Arial" w:hAnsi="Arial"/>
          <w:sz w:val="24"/>
          <w:szCs w:val="24"/>
        </w:rPr>
        <w:t xml:space="preserve">- об организации досуга работников</w:t>
      </w:r>
      <w:r>
        <w:rPr>
          <w:rFonts w:ascii="Arial" w:cs="Arial" w:eastAsia="Arial" w:hAnsi="Arial"/>
          <w:sz w:val="24"/>
          <w:szCs w:val="24"/>
        </w:rPr>
        <w:t xml:space="preserve">	</w:t>
      </w:r>
      <w:r>
        <w:rPr>
          <w:rFonts w:ascii="Arial" w:cs="Arial" w:eastAsia="Arial" w:hAnsi="Arial"/>
          <w:sz w:val="24"/>
          <w:szCs w:val="24"/>
        </w:rPr>
        <w:t xml:space="preserve">646</w:t>
      </w:r>
    </w:p>
    <w:p>
      <w:pPr>
        <w:tabs>
          <w:tab w:val="right" w:pos="10178"/>
        </w:tabs>
        <w:spacing w:after="120"/>
      </w:pPr>
      <w:r>
        <w:rPr>
          <w:rFonts w:ascii="Arial" w:cs="Arial" w:eastAsia="Arial" w:hAnsi="Arial"/>
          <w:sz w:val="24"/>
          <w:szCs w:val="24"/>
        </w:rPr>
        <w:t xml:space="preserve">- об организации заграничных путешествий, туров</w:t>
      </w:r>
      <w:r>
        <w:rPr>
          <w:rFonts w:ascii="Arial" w:cs="Arial" w:eastAsia="Arial" w:hAnsi="Arial"/>
          <w:sz w:val="24"/>
          <w:szCs w:val="24"/>
        </w:rPr>
        <w:t xml:space="preserve">	</w:t>
      </w:r>
      <w:r>
        <w:rPr>
          <w:rFonts w:ascii="Arial" w:cs="Arial" w:eastAsia="Arial" w:hAnsi="Arial"/>
          <w:sz w:val="24"/>
          <w:szCs w:val="24"/>
        </w:rPr>
        <w:t xml:space="preserve">305</w:t>
      </w:r>
    </w:p>
    <w:p>
      <w:pPr>
        <w:tabs>
          <w:tab w:val="right" w:pos="10178"/>
        </w:tabs>
        <w:spacing w:after="120"/>
      </w:pPr>
      <w:r>
        <w:rPr>
          <w:rFonts w:ascii="Arial" w:cs="Arial" w:eastAsia="Arial" w:hAnsi="Arial"/>
          <w:sz w:val="24"/>
          <w:szCs w:val="24"/>
        </w:rPr>
        <w:t xml:space="preserve">- об организации и деятельности блоков Жогорку Кенеша КР, местных кенешей</w:t>
      </w:r>
      <w:r>
        <w:rPr>
          <w:rFonts w:ascii="Arial" w:cs="Arial" w:eastAsia="Arial" w:hAnsi="Arial"/>
          <w:sz w:val="24"/>
          <w:szCs w:val="24"/>
        </w:rPr>
        <w:t xml:space="preserve">	</w:t>
      </w:r>
      <w:r>
        <w:rPr>
          <w:rFonts w:ascii="Arial" w:cs="Arial" w:eastAsia="Arial" w:hAnsi="Arial"/>
          <w:sz w:val="24"/>
          <w:szCs w:val="24"/>
        </w:rPr>
        <w:t xml:space="preserve">656</w:t>
      </w:r>
    </w:p>
    <w:p>
      <w:pPr>
        <w:tabs>
          <w:tab w:val="right" w:pos="10178"/>
        </w:tabs>
        <w:spacing w:after="120"/>
      </w:pPr>
      <w:r>
        <w:rPr>
          <w:rFonts w:ascii="Arial" w:cs="Arial" w:eastAsia="Arial" w:hAnsi="Arial"/>
          <w:sz w:val="24"/>
          <w:szCs w:val="24"/>
        </w:rPr>
        <w:t xml:space="preserve">- об организации и проведении съездов, конгрессов, конференций, совещаний,</w:t>
      </w:r>
      <w:r>
        <w:rPr>
          <w:rFonts w:ascii="Arial" w:cs="Arial" w:eastAsia="Arial" w:hAnsi="Arial"/>
          <w:sz w:val="24"/>
          <w:szCs w:val="24"/>
        </w:rPr>
        <w:t xml:space="preserve">	</w:t>
      </w:r>
      <w:r>
        <w:rPr>
          <w:rFonts w:ascii="Arial" w:cs="Arial" w:eastAsia="Arial" w:hAnsi="Arial"/>
          <w:sz w:val="24"/>
          <w:szCs w:val="24"/>
        </w:rPr>
        <w:t xml:space="preserve">53</w:t>
      </w:r>
    </w:p>
    <w:p>
      <w:pPr>
        <w:tabs>
          <w:tab w:val="right" w:pos="10178"/>
        </w:tabs>
        <w:spacing w:after="120"/>
      </w:pPr>
      <w:r>
        <w:rPr>
          <w:rFonts w:ascii="Arial" w:cs="Arial" w:eastAsia="Arial" w:hAnsi="Arial"/>
          <w:sz w:val="24"/>
          <w:szCs w:val="24"/>
        </w:rPr>
        <w:t xml:space="preserve">- об организации и состоянии правовой работы</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 об организации общей и противопожарной охраны</w:t>
      </w:r>
      <w:r>
        <w:rPr>
          <w:rFonts w:ascii="Arial" w:cs="Arial" w:eastAsia="Arial" w:hAnsi="Arial"/>
          <w:sz w:val="24"/>
          <w:szCs w:val="24"/>
        </w:rPr>
        <w:t xml:space="preserve">	</w:t>
      </w:r>
      <w:r>
        <w:rPr>
          <w:rFonts w:ascii="Arial" w:cs="Arial" w:eastAsia="Arial" w:hAnsi="Arial"/>
          <w:sz w:val="24"/>
          <w:szCs w:val="24"/>
        </w:rPr>
        <w:t xml:space="preserve">591</w:t>
      </w:r>
    </w:p>
    <w:p>
      <w:pPr>
        <w:tabs>
          <w:tab w:val="right" w:pos="10178"/>
        </w:tabs>
        <w:spacing w:after="120"/>
      </w:pPr>
      <w:r>
        <w:rPr>
          <w:rFonts w:ascii="Arial" w:cs="Arial" w:eastAsia="Arial" w:hAnsi="Arial"/>
          <w:sz w:val="24"/>
          <w:szCs w:val="24"/>
        </w:rPr>
        <w:t xml:space="preserve">- об организации питания</w:t>
      </w:r>
      <w:r>
        <w:rPr>
          <w:rFonts w:ascii="Arial" w:cs="Arial" w:eastAsia="Arial" w:hAnsi="Arial"/>
          <w:sz w:val="24"/>
          <w:szCs w:val="24"/>
        </w:rPr>
        <w:t xml:space="preserve">	</w:t>
      </w:r>
      <w:r>
        <w:rPr>
          <w:rFonts w:ascii="Arial" w:cs="Arial" w:eastAsia="Arial" w:hAnsi="Arial"/>
          <w:sz w:val="24"/>
          <w:szCs w:val="24"/>
        </w:rPr>
        <w:t xml:space="preserve">645</w:t>
      </w:r>
    </w:p>
    <w:p>
      <w:pPr>
        <w:tabs>
          <w:tab w:val="right" w:pos="10178"/>
        </w:tabs>
        <w:spacing w:after="120"/>
      </w:pPr>
      <w:r>
        <w:rPr>
          <w:rFonts w:ascii="Arial" w:cs="Arial" w:eastAsia="Arial" w:hAnsi="Arial"/>
          <w:sz w:val="24"/>
          <w:szCs w:val="24"/>
        </w:rPr>
        <w:t xml:space="preserve">- об организации работы по ГО и чрезвычайным ситуациям</w:t>
      </w:r>
      <w:r>
        <w:rPr>
          <w:rFonts w:ascii="Arial" w:cs="Arial" w:eastAsia="Arial" w:hAnsi="Arial"/>
          <w:sz w:val="24"/>
          <w:szCs w:val="24"/>
        </w:rPr>
        <w:t xml:space="preserve">	</w:t>
      </w:r>
      <w:r>
        <w:rPr>
          <w:rFonts w:ascii="Arial" w:cs="Arial" w:eastAsia="Arial" w:hAnsi="Arial"/>
          <w:sz w:val="24"/>
          <w:szCs w:val="24"/>
        </w:rPr>
        <w:t xml:space="preserve">592</w:t>
      </w:r>
    </w:p>
    <w:p>
      <w:pPr>
        <w:tabs>
          <w:tab w:val="right" w:pos="10178"/>
        </w:tabs>
        <w:spacing w:after="120"/>
      </w:pPr>
      <w:r>
        <w:rPr>
          <w:rFonts w:ascii="Arial" w:cs="Arial" w:eastAsia="Arial" w:hAnsi="Arial"/>
          <w:sz w:val="24"/>
          <w:szCs w:val="24"/>
        </w:rPr>
        <w:t xml:space="preserve">- об организации труда при совмещении профессии</w:t>
      </w:r>
      <w:r>
        <w:rPr>
          <w:rFonts w:ascii="Arial" w:cs="Arial" w:eastAsia="Arial" w:hAnsi="Arial"/>
          <w:sz w:val="24"/>
          <w:szCs w:val="24"/>
        </w:rPr>
        <w:t xml:space="preserve">	</w:t>
      </w:r>
      <w:r>
        <w:rPr>
          <w:rFonts w:ascii="Arial" w:cs="Arial" w:eastAsia="Arial" w:hAnsi="Arial"/>
          <w:sz w:val="24"/>
          <w:szCs w:val="24"/>
        </w:rPr>
        <w:t xml:space="preserve">361</w:t>
      </w:r>
    </w:p>
    <w:p>
      <w:pPr>
        <w:tabs>
          <w:tab w:val="right" w:pos="10178"/>
        </w:tabs>
        <w:spacing w:after="120"/>
      </w:pPr>
      <w:r>
        <w:rPr>
          <w:rFonts w:ascii="Arial" w:cs="Arial" w:eastAsia="Arial" w:hAnsi="Arial"/>
          <w:sz w:val="24"/>
          <w:szCs w:val="24"/>
        </w:rPr>
        <w:t xml:space="preserve">- об организации, развитии, эксплуатации различных видов транспорта</w:t>
      </w:r>
      <w:r>
        <w:rPr>
          <w:rFonts w:ascii="Arial" w:cs="Arial" w:eastAsia="Arial" w:hAnsi="Arial"/>
          <w:sz w:val="24"/>
          <w:szCs w:val="24"/>
        </w:rPr>
        <w:t xml:space="preserve">	</w:t>
      </w:r>
      <w:r>
        <w:rPr>
          <w:rFonts w:ascii="Arial" w:cs="Arial" w:eastAsia="Arial" w:hAnsi="Arial"/>
          <w:sz w:val="24"/>
          <w:szCs w:val="24"/>
        </w:rPr>
        <w:t xml:space="preserve">572</w:t>
      </w:r>
    </w:p>
    <w:p>
      <w:pPr>
        <w:tabs>
          <w:tab w:val="right" w:pos="10178"/>
        </w:tabs>
        <w:spacing w:after="120"/>
      </w:pPr>
      <w:r>
        <w:rPr>
          <w:rFonts w:ascii="Arial" w:cs="Arial" w:eastAsia="Arial" w:hAnsi="Arial"/>
          <w:sz w:val="24"/>
          <w:szCs w:val="24"/>
        </w:rPr>
        <w:t xml:space="preserve">- об освобождении от оплаты по налогам, предоставления льгот, кредитов,</w:t>
      </w:r>
      <w:r>
        <w:rPr>
          <w:rFonts w:ascii="Arial" w:cs="Arial" w:eastAsia="Arial" w:hAnsi="Arial"/>
          <w:sz w:val="24"/>
          <w:szCs w:val="24"/>
        </w:rPr>
        <w:t xml:space="preserve">	</w:t>
      </w:r>
      <w:r>
        <w:rPr>
          <w:rFonts w:ascii="Arial" w:cs="Arial" w:eastAsia="Arial" w:hAnsi="Arial"/>
          <w:sz w:val="24"/>
          <w:szCs w:val="24"/>
        </w:rPr>
        <w:t xml:space="preserve">248</w:t>
      </w:r>
    </w:p>
    <w:p>
      <w:pPr>
        <w:tabs>
          <w:tab w:val="right" w:pos="10178"/>
        </w:tabs>
        <w:spacing w:after="120"/>
      </w:pPr>
      <w:r>
        <w:rPr>
          <w:rFonts w:ascii="Arial" w:cs="Arial" w:eastAsia="Arial" w:hAnsi="Arial"/>
          <w:sz w:val="24"/>
          <w:szCs w:val="24"/>
        </w:rPr>
        <w:t xml:space="preserve">- об основной деятельности, представляемые в органы госвласти и управления, местного самоуправления</w:t>
      </w:r>
      <w:r>
        <w:rPr>
          <w:rFonts w:ascii="Arial" w:cs="Arial" w:eastAsia="Arial" w:hAnsi="Arial"/>
          <w:sz w:val="24"/>
          <w:szCs w:val="24"/>
        </w:rPr>
        <w:t xml:space="preserve">	</w:t>
      </w:r>
      <w:r>
        <w:rPr>
          <w:rFonts w:ascii="Arial" w:cs="Arial" w:eastAsia="Arial" w:hAnsi="Arial"/>
          <w:sz w:val="24"/>
          <w:szCs w:val="24"/>
        </w:rPr>
        <w:t xml:space="preserve">49</w:t>
      </w:r>
    </w:p>
    <w:p>
      <w:pPr>
        <w:tabs>
          <w:tab w:val="right" w:pos="10178"/>
        </w:tabs>
        <w:spacing w:after="120"/>
      </w:pPr>
      <w:r>
        <w:rPr>
          <w:rFonts w:ascii="Arial" w:cs="Arial" w:eastAsia="Arial" w:hAnsi="Arial"/>
          <w:sz w:val="24"/>
          <w:szCs w:val="24"/>
        </w:rPr>
        <w:t xml:space="preserve">- об осуществлении контроля за исполнением условий соглашений,</w:t>
      </w:r>
      <w:r>
        <w:rPr>
          <w:rFonts w:ascii="Arial" w:cs="Arial" w:eastAsia="Arial" w:hAnsi="Arial"/>
          <w:sz w:val="24"/>
          <w:szCs w:val="24"/>
        </w:rPr>
        <w:t xml:space="preserve">	</w:t>
      </w:r>
      <w:r>
        <w:rPr>
          <w:rFonts w:ascii="Arial" w:cs="Arial" w:eastAsia="Arial" w:hAnsi="Arial"/>
          <w:sz w:val="24"/>
          <w:szCs w:val="24"/>
        </w:rPr>
        <w:t xml:space="preserve">658</w:t>
      </w:r>
    </w:p>
    <w:p>
      <w:pPr>
        <w:tabs>
          <w:tab w:val="right" w:pos="10178"/>
        </w:tabs>
        <w:spacing w:after="120"/>
      </w:pPr>
      <w:r>
        <w:rPr>
          <w:rFonts w:ascii="Arial" w:cs="Arial" w:eastAsia="Arial" w:hAnsi="Arial"/>
          <w:sz w:val="24"/>
          <w:szCs w:val="24"/>
        </w:rPr>
        <w:t xml:space="preserve">- об осуществлении основных направлений деятельности</w:t>
      </w:r>
      <w:r>
        <w:rPr>
          <w:rFonts w:ascii="Arial" w:cs="Arial" w:eastAsia="Arial" w:hAnsi="Arial"/>
          <w:sz w:val="24"/>
          <w:szCs w:val="24"/>
        </w:rPr>
        <w:t xml:space="preserve">	</w:t>
      </w:r>
      <w:r>
        <w:rPr>
          <w:rFonts w:ascii="Arial" w:cs="Arial" w:eastAsia="Arial" w:hAnsi="Arial"/>
          <w:sz w:val="24"/>
          <w:szCs w:val="24"/>
        </w:rPr>
        <w:t xml:space="preserve">657</w:t>
      </w:r>
    </w:p>
    <w:p>
      <w:pPr>
        <w:tabs>
          <w:tab w:val="right" w:pos="10178"/>
        </w:tabs>
        <w:spacing w:after="120"/>
      </w:pPr>
      <w:r>
        <w:rPr>
          <w:rFonts w:ascii="Arial" w:cs="Arial" w:eastAsia="Arial" w:hAnsi="Arial"/>
          <w:sz w:val="24"/>
          <w:szCs w:val="24"/>
        </w:rPr>
        <w:t xml:space="preserve">- об открытии, закрытии и состоянии счетов, о проведении денежно-расчетных операций</w:t>
      </w:r>
      <w:r>
        <w:rPr>
          <w:rFonts w:ascii="Arial" w:cs="Arial" w:eastAsia="Arial" w:hAnsi="Arial"/>
          <w:sz w:val="24"/>
          <w:szCs w:val="24"/>
        </w:rPr>
        <w:t xml:space="preserve">	</w:t>
      </w:r>
      <w:r>
        <w:rPr>
          <w:rFonts w:ascii="Arial" w:cs="Arial" w:eastAsia="Arial" w:hAnsi="Arial"/>
          <w:sz w:val="24"/>
          <w:szCs w:val="24"/>
        </w:rPr>
        <w:t xml:space="preserve">185</w:t>
      </w:r>
    </w:p>
    <w:p>
      <w:pPr>
        <w:tabs>
          <w:tab w:val="right" w:pos="10178"/>
        </w:tabs>
        <w:spacing w:after="120"/>
      </w:pPr>
      <w:r>
        <w:rPr>
          <w:rFonts w:ascii="Arial" w:cs="Arial" w:eastAsia="Arial" w:hAnsi="Arial"/>
          <w:sz w:val="24"/>
          <w:szCs w:val="24"/>
        </w:rPr>
        <w:t xml:space="preserve">- об отнесении к группам об оплате труда</w:t>
      </w:r>
      <w:r>
        <w:rPr>
          <w:rFonts w:ascii="Arial" w:cs="Arial" w:eastAsia="Arial" w:hAnsi="Arial"/>
          <w:sz w:val="24"/>
          <w:szCs w:val="24"/>
        </w:rPr>
        <w:t xml:space="preserve">	</w:t>
      </w:r>
      <w:r>
        <w:rPr>
          <w:rFonts w:ascii="Arial" w:cs="Arial" w:eastAsia="Arial" w:hAnsi="Arial"/>
          <w:sz w:val="24"/>
          <w:szCs w:val="24"/>
        </w:rPr>
        <w:t xml:space="preserve">392</w:t>
      </w:r>
    </w:p>
    <w:p>
      <w:pPr>
        <w:tabs>
          <w:tab w:val="right" w:pos="10178"/>
        </w:tabs>
        <w:spacing w:after="120"/>
      </w:pPr>
      <w:r>
        <w:rPr>
          <w:rFonts w:ascii="Arial" w:cs="Arial" w:eastAsia="Arial" w:hAnsi="Arial"/>
          <w:sz w:val="24"/>
          <w:szCs w:val="24"/>
        </w:rPr>
        <w:t xml:space="preserve">- об оформлении подписки на литературу</w:t>
      </w:r>
      <w:r>
        <w:rPr>
          <w:rFonts w:ascii="Arial" w:cs="Arial" w:eastAsia="Arial" w:hAnsi="Arial"/>
          <w:sz w:val="24"/>
          <w:szCs w:val="24"/>
        </w:rPr>
        <w:t xml:space="preserve">	</w:t>
      </w:r>
      <w:r>
        <w:rPr>
          <w:rFonts w:ascii="Arial" w:cs="Arial" w:eastAsia="Arial" w:hAnsi="Arial"/>
          <w:sz w:val="24"/>
          <w:szCs w:val="24"/>
        </w:rPr>
        <w:t xml:space="preserve">324</w:t>
      </w:r>
    </w:p>
    <w:p>
      <w:pPr>
        <w:tabs>
          <w:tab w:val="right" w:pos="10178"/>
        </w:tabs>
        <w:spacing w:after="120"/>
      </w:pPr>
      <w:r>
        <w:rPr>
          <w:rFonts w:ascii="Arial" w:cs="Arial" w:eastAsia="Arial" w:hAnsi="Arial"/>
          <w:sz w:val="24"/>
          <w:szCs w:val="24"/>
        </w:rPr>
        <w:t xml:space="preserve">- об уплате налогов в бюджет зачетами, ценными бумагами и др.</w:t>
      </w:r>
      <w:r>
        <w:rPr>
          <w:rFonts w:ascii="Arial" w:cs="Arial" w:eastAsia="Arial" w:hAnsi="Arial"/>
          <w:sz w:val="24"/>
          <w:szCs w:val="24"/>
        </w:rPr>
        <w:t xml:space="preserve">	</w:t>
      </w:r>
      <w:r>
        <w:rPr>
          <w:rFonts w:ascii="Arial" w:cs="Arial" w:eastAsia="Arial" w:hAnsi="Arial"/>
          <w:sz w:val="24"/>
          <w:szCs w:val="24"/>
        </w:rPr>
        <w:t xml:space="preserve">252</w:t>
      </w:r>
    </w:p>
    <w:p>
      <w:pPr>
        <w:tabs>
          <w:tab w:val="right" w:pos="10178"/>
        </w:tabs>
        <w:spacing w:after="120"/>
      </w:pPr>
      <w:r>
        <w:rPr>
          <w:rFonts w:ascii="Arial" w:cs="Arial" w:eastAsia="Arial" w:hAnsi="Arial"/>
          <w:sz w:val="24"/>
          <w:szCs w:val="24"/>
        </w:rPr>
        <w:t xml:space="preserve">- об установлении персональных ставок, окладов, надбавок</w:t>
      </w:r>
      <w:r>
        <w:rPr>
          <w:rFonts w:ascii="Arial" w:cs="Arial" w:eastAsia="Arial" w:hAnsi="Arial"/>
          <w:sz w:val="24"/>
          <w:szCs w:val="24"/>
        </w:rPr>
        <w:t xml:space="preserve">	</w:t>
      </w:r>
      <w:r>
        <w:rPr>
          <w:rFonts w:ascii="Arial" w:cs="Arial" w:eastAsia="Arial" w:hAnsi="Arial"/>
          <w:sz w:val="24"/>
          <w:szCs w:val="24"/>
        </w:rPr>
        <w:t xml:space="preserve">459</w:t>
      </w:r>
    </w:p>
    <w:p>
      <w:pPr>
        <w:tabs>
          <w:tab w:val="right" w:pos="10178"/>
        </w:tabs>
        <w:spacing w:after="120"/>
      </w:pPr>
      <w:r>
        <w:rPr>
          <w:rFonts w:ascii="Arial" w:cs="Arial" w:eastAsia="Arial" w:hAnsi="Arial"/>
          <w:sz w:val="24"/>
          <w:szCs w:val="24"/>
        </w:rPr>
        <w:t xml:space="preserve">- об участии в выставках, ярмарках, презентациях и проведении на них бесед, лекций и др. мероприятий</w:t>
      </w:r>
      <w:r>
        <w:rPr>
          <w:rFonts w:ascii="Arial" w:cs="Arial" w:eastAsia="Arial" w:hAnsi="Arial"/>
          <w:sz w:val="24"/>
          <w:szCs w:val="24"/>
        </w:rPr>
        <w:t xml:space="preserve">	</w:t>
      </w:r>
      <w:r>
        <w:rPr>
          <w:rFonts w:ascii="Arial" w:cs="Arial" w:eastAsia="Arial" w:hAnsi="Arial"/>
          <w:sz w:val="24"/>
          <w:szCs w:val="24"/>
        </w:rPr>
        <w:t xml:space="preserve">343,345</w:t>
      </w:r>
    </w:p>
    <w:p>
      <w:pPr>
        <w:tabs>
          <w:tab w:val="right" w:pos="10178"/>
        </w:tabs>
        <w:spacing w:after="120"/>
      </w:pPr>
      <w:r>
        <w:rPr>
          <w:rFonts w:ascii="Arial" w:cs="Arial" w:eastAsia="Arial" w:hAnsi="Arial"/>
          <w:sz w:val="24"/>
          <w:szCs w:val="24"/>
        </w:rPr>
        <w:t xml:space="preserve">- об учете владения, пользования, распоряжения имуществом</w:t>
      </w:r>
      <w:r>
        <w:rPr>
          <w:rFonts w:ascii="Arial" w:cs="Arial" w:eastAsia="Arial" w:hAnsi="Arial"/>
          <w:sz w:val="24"/>
          <w:szCs w:val="24"/>
        </w:rPr>
        <w:t xml:space="preserve">	</w:t>
      </w:r>
      <w:r>
        <w:rPr>
          <w:rFonts w:ascii="Arial" w:cs="Arial" w:eastAsia="Arial" w:hAnsi="Arial"/>
          <w:sz w:val="24"/>
          <w:szCs w:val="24"/>
        </w:rPr>
        <w:t xml:space="preserve">554</w:t>
      </w:r>
    </w:p>
    <w:p>
      <w:pPr>
        <w:tabs>
          <w:tab w:val="right" w:pos="10178"/>
        </w:tabs>
        <w:spacing w:after="120"/>
      </w:pPr>
      <w:r>
        <w:rPr>
          <w:rFonts w:ascii="Arial" w:cs="Arial" w:eastAsia="Arial" w:hAnsi="Arial"/>
          <w:sz w:val="24"/>
          <w:szCs w:val="24"/>
        </w:rPr>
        <w:t xml:space="preserve">- об учете использования научно-технической информации</w:t>
      </w:r>
      <w:r>
        <w:rPr>
          <w:rFonts w:ascii="Arial" w:cs="Arial" w:eastAsia="Arial" w:hAnsi="Arial"/>
          <w:sz w:val="24"/>
          <w:szCs w:val="24"/>
        </w:rPr>
        <w:t xml:space="preserve">	</w:t>
      </w:r>
      <w:r>
        <w:rPr>
          <w:rFonts w:ascii="Arial" w:cs="Arial" w:eastAsia="Arial" w:hAnsi="Arial"/>
          <w:sz w:val="24"/>
          <w:szCs w:val="24"/>
        </w:rPr>
        <w:t xml:space="preserve">323</w:t>
      </w:r>
    </w:p>
    <w:p>
      <w:pPr>
        <w:tabs>
          <w:tab w:val="right" w:pos="10178"/>
        </w:tabs>
        <w:spacing w:after="120"/>
      </w:pPr>
      <w:r>
        <w:rPr>
          <w:rFonts w:ascii="Arial" w:cs="Arial" w:eastAsia="Arial" w:hAnsi="Arial"/>
          <w:sz w:val="24"/>
          <w:szCs w:val="24"/>
        </w:rPr>
        <w:t xml:space="preserve">- об учете работников и их детей, нуждающихся в санаторно-курортном лечении и отдыхе</w:t>
      </w:r>
      <w:r>
        <w:rPr>
          <w:rFonts w:ascii="Arial" w:cs="Arial" w:eastAsia="Arial" w:hAnsi="Arial"/>
          <w:sz w:val="24"/>
          <w:szCs w:val="24"/>
        </w:rPr>
        <w:t xml:space="preserve">	</w:t>
      </w:r>
      <w:r>
        <w:rPr>
          <w:rFonts w:ascii="Arial" w:cs="Arial" w:eastAsia="Arial" w:hAnsi="Arial"/>
          <w:sz w:val="24"/>
          <w:szCs w:val="24"/>
        </w:rPr>
        <w:t xml:space="preserve">641</w:t>
      </w:r>
    </w:p>
    <w:p>
      <w:pPr>
        <w:tabs>
          <w:tab w:val="right" w:pos="10178"/>
        </w:tabs>
        <w:spacing w:after="120"/>
      </w:pPr>
      <w:r>
        <w:rPr>
          <w:rFonts w:ascii="Arial" w:cs="Arial" w:eastAsia="Arial" w:hAnsi="Arial"/>
          <w:sz w:val="24"/>
          <w:szCs w:val="24"/>
        </w:rPr>
        <w:t xml:space="preserve">- об учете рабочего времени</w:t>
      </w:r>
      <w:r>
        <w:rPr>
          <w:rFonts w:ascii="Arial" w:cs="Arial" w:eastAsia="Arial" w:hAnsi="Arial"/>
          <w:sz w:val="24"/>
          <w:szCs w:val="24"/>
        </w:rPr>
        <w:t xml:space="preserve">	</w:t>
      </w:r>
      <w:r>
        <w:rPr>
          <w:rFonts w:ascii="Arial" w:cs="Arial" w:eastAsia="Arial" w:hAnsi="Arial"/>
          <w:sz w:val="24"/>
          <w:szCs w:val="24"/>
        </w:rPr>
        <w:t xml:space="preserve">370</w:t>
      </w:r>
    </w:p>
    <w:p>
      <w:pPr>
        <w:tabs>
          <w:tab w:val="right" w:pos="10178"/>
        </w:tabs>
        <w:spacing w:after="120"/>
      </w:pPr>
      <w:r>
        <w:rPr>
          <w:rFonts w:ascii="Arial" w:cs="Arial" w:eastAsia="Arial" w:hAnsi="Arial"/>
          <w:sz w:val="24"/>
          <w:szCs w:val="24"/>
        </w:rPr>
        <w:t xml:space="preserve">- об учете трудовых книжек и вкладышей к ним</w:t>
      </w:r>
      <w:r>
        <w:rPr>
          <w:rFonts w:ascii="Arial" w:cs="Arial" w:eastAsia="Arial" w:hAnsi="Arial"/>
          <w:sz w:val="24"/>
          <w:szCs w:val="24"/>
        </w:rPr>
        <w:t xml:space="preserve">	</w:t>
      </w:r>
      <w:r>
        <w:rPr>
          <w:rFonts w:ascii="Arial" w:cs="Arial" w:eastAsia="Arial" w:hAnsi="Arial"/>
          <w:sz w:val="24"/>
          <w:szCs w:val="24"/>
        </w:rPr>
        <w:t xml:space="preserve">460</w:t>
      </w:r>
    </w:p>
    <w:p>
      <w:pPr>
        <w:tabs>
          <w:tab w:val="right" w:pos="10178"/>
        </w:tabs>
        <w:spacing w:after="120"/>
      </w:pPr>
      <w:r>
        <w:rPr>
          <w:rFonts w:ascii="Arial" w:cs="Arial" w:eastAsia="Arial" w:hAnsi="Arial"/>
          <w:sz w:val="24"/>
          <w:szCs w:val="24"/>
        </w:rPr>
        <w:t xml:space="preserve">- об экономических, научных, культурных связях</w:t>
      </w:r>
      <w:r>
        <w:rPr>
          <w:rFonts w:ascii="Arial" w:cs="Arial" w:eastAsia="Arial" w:hAnsi="Arial"/>
          <w:sz w:val="24"/>
          <w:szCs w:val="24"/>
        </w:rPr>
        <w:t xml:space="preserve">	</w:t>
      </w:r>
      <w:r>
        <w:rPr>
          <w:rFonts w:ascii="Arial" w:cs="Arial" w:eastAsia="Arial" w:hAnsi="Arial"/>
          <w:sz w:val="24"/>
          <w:szCs w:val="24"/>
        </w:rPr>
        <w:t xml:space="preserve">287</w:t>
      </w:r>
    </w:p>
    <w:p>
      <w:pPr>
        <w:tabs>
          <w:tab w:val="right" w:pos="10178"/>
        </w:tabs>
        <w:spacing w:after="120"/>
      </w:pPr>
      <w:r>
        <w:rPr>
          <w:rFonts w:ascii="Arial" w:cs="Arial" w:eastAsia="Arial" w:hAnsi="Arial"/>
          <w:sz w:val="24"/>
          <w:szCs w:val="24"/>
        </w:rPr>
        <w:t xml:space="preserve">- по акционированию</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 по аттестации, аккредитации, сертификации</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 по валютным, конверсионным, грантовым вопросам</w:t>
      </w:r>
      <w:r>
        <w:rPr>
          <w:rFonts w:ascii="Arial" w:cs="Arial" w:eastAsia="Arial" w:hAnsi="Arial"/>
          <w:sz w:val="24"/>
          <w:szCs w:val="24"/>
        </w:rPr>
        <w:t xml:space="preserve">	</w:t>
      </w:r>
      <w:r>
        <w:rPr>
          <w:rFonts w:ascii="Arial" w:cs="Arial" w:eastAsia="Arial" w:hAnsi="Arial"/>
          <w:sz w:val="24"/>
          <w:szCs w:val="24"/>
        </w:rPr>
        <w:t xml:space="preserve">254,255</w:t>
      </w:r>
    </w:p>
    <w:p>
      <w:pPr>
        <w:tabs>
          <w:tab w:val="right" w:pos="10178"/>
        </w:tabs>
        <w:spacing w:after="120"/>
      </w:pPr>
      <w:r>
        <w:rPr>
          <w:rFonts w:ascii="Arial" w:cs="Arial" w:eastAsia="Arial" w:hAnsi="Arial"/>
          <w:sz w:val="24"/>
          <w:szCs w:val="24"/>
        </w:rPr>
        <w:t xml:space="preserve">- по истории учреждения и его подразделений</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 по кредитным вопросам</w:t>
      </w:r>
      <w:r>
        <w:rPr>
          <w:rFonts w:ascii="Arial" w:cs="Arial" w:eastAsia="Arial" w:hAnsi="Arial"/>
          <w:sz w:val="24"/>
          <w:szCs w:val="24"/>
        </w:rPr>
        <w:t xml:space="preserve">	</w:t>
      </w:r>
      <w:r>
        <w:rPr>
          <w:rFonts w:ascii="Arial" w:cs="Arial" w:eastAsia="Arial" w:hAnsi="Arial"/>
          <w:sz w:val="24"/>
          <w:szCs w:val="24"/>
        </w:rPr>
        <w:t xml:space="preserve">189</w:t>
      </w:r>
    </w:p>
    <w:p>
      <w:pPr>
        <w:tabs>
          <w:tab w:val="right" w:pos="10178"/>
        </w:tabs>
        <w:spacing w:after="120"/>
      </w:pPr>
      <w:r>
        <w:rPr>
          <w:rFonts w:ascii="Arial" w:cs="Arial" w:eastAsia="Arial" w:hAnsi="Arial"/>
          <w:sz w:val="24"/>
          <w:szCs w:val="24"/>
        </w:rPr>
        <w:t xml:space="preserve">- по научно-технической информации</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 по оперативным вопросам охраны</w:t>
      </w:r>
      <w:r>
        <w:rPr>
          <w:rFonts w:ascii="Arial" w:cs="Arial" w:eastAsia="Arial" w:hAnsi="Arial"/>
          <w:sz w:val="24"/>
          <w:szCs w:val="24"/>
        </w:rPr>
        <w:t xml:space="preserve">	</w:t>
      </w:r>
      <w:r>
        <w:rPr>
          <w:rFonts w:ascii="Arial" w:cs="Arial" w:eastAsia="Arial" w:hAnsi="Arial"/>
          <w:sz w:val="24"/>
          <w:szCs w:val="24"/>
        </w:rPr>
        <w:t xml:space="preserve">595</w:t>
      </w:r>
    </w:p>
    <w:p>
      <w:pPr>
        <w:tabs>
          <w:tab w:val="right" w:pos="10178"/>
        </w:tabs>
        <w:spacing w:after="120"/>
      </w:pPr>
      <w:r>
        <w:rPr>
          <w:rFonts w:ascii="Arial" w:cs="Arial" w:eastAsia="Arial" w:hAnsi="Arial"/>
          <w:sz w:val="24"/>
          <w:szCs w:val="24"/>
        </w:rPr>
        <w:t xml:space="preserve">- по определению индивидуальных качеств, возможностей работников</w:t>
      </w:r>
      <w:r>
        <w:rPr>
          <w:rFonts w:ascii="Arial" w:cs="Arial" w:eastAsia="Arial" w:hAnsi="Arial"/>
          <w:sz w:val="24"/>
          <w:szCs w:val="24"/>
        </w:rPr>
        <w:t xml:space="preserve">	</w:t>
      </w:r>
      <w:r>
        <w:rPr>
          <w:rFonts w:ascii="Arial" w:cs="Arial" w:eastAsia="Arial" w:hAnsi="Arial"/>
          <w:sz w:val="24"/>
          <w:szCs w:val="24"/>
        </w:rPr>
        <w:t xml:space="preserve">478</w:t>
      </w:r>
    </w:p>
    <w:p>
      <w:pPr>
        <w:tabs>
          <w:tab w:val="right" w:pos="10178"/>
        </w:tabs>
        <w:spacing w:after="120"/>
      </w:pPr>
      <w:r>
        <w:rPr>
          <w:rFonts w:ascii="Arial" w:cs="Arial" w:eastAsia="Arial" w:hAnsi="Arial"/>
          <w:sz w:val="24"/>
          <w:szCs w:val="24"/>
        </w:rPr>
        <w:t xml:space="preserve">- по основной, отраслевой деятельности</w:t>
      </w:r>
      <w:r>
        <w:rPr>
          <w:rFonts w:ascii="Arial" w:cs="Arial" w:eastAsia="Arial" w:hAnsi="Arial"/>
          <w:sz w:val="24"/>
          <w:szCs w:val="24"/>
        </w:rPr>
        <w:t xml:space="preserve">	</w:t>
      </w:r>
      <w:r>
        <w:rPr>
          <w:rFonts w:ascii="Arial" w:cs="Arial" w:eastAsia="Arial" w:hAnsi="Arial"/>
          <w:sz w:val="24"/>
          <w:szCs w:val="24"/>
        </w:rPr>
        <w:t xml:space="preserve">46,47</w:t>
      </w:r>
    </w:p>
    <w:p>
      <w:pPr>
        <w:tabs>
          <w:tab w:val="right" w:pos="10178"/>
        </w:tabs>
        <w:spacing w:after="120"/>
      </w:pPr>
      <w:r>
        <w:rPr>
          <w:rFonts w:ascii="Arial" w:cs="Arial" w:eastAsia="Arial" w:hAnsi="Arial"/>
          <w:sz w:val="24"/>
          <w:szCs w:val="24"/>
        </w:rPr>
        <w:t xml:space="preserve">- по персонифицированному учету работников</w:t>
      </w:r>
      <w:r>
        <w:rPr>
          <w:rFonts w:ascii="Arial" w:cs="Arial" w:eastAsia="Arial" w:hAnsi="Arial"/>
          <w:sz w:val="24"/>
          <w:szCs w:val="24"/>
        </w:rPr>
        <w:t xml:space="preserve">	</w:t>
      </w:r>
      <w:r>
        <w:rPr>
          <w:rFonts w:ascii="Arial" w:cs="Arial" w:eastAsia="Arial" w:hAnsi="Arial"/>
          <w:sz w:val="24"/>
          <w:szCs w:val="24"/>
        </w:rPr>
        <w:t xml:space="preserve">609</w:t>
      </w:r>
    </w:p>
    <w:p>
      <w:pPr>
        <w:tabs>
          <w:tab w:val="right" w:pos="10178"/>
        </w:tabs>
        <w:spacing w:after="120"/>
      </w:pPr>
      <w:r>
        <w:rPr>
          <w:rFonts w:ascii="Arial" w:cs="Arial" w:eastAsia="Arial" w:hAnsi="Arial"/>
          <w:sz w:val="24"/>
          <w:szCs w:val="24"/>
        </w:rPr>
        <w:t xml:space="preserve">- по проведению акций, митингов, слетов</w:t>
      </w:r>
      <w:r>
        <w:rPr>
          <w:rFonts w:ascii="Arial" w:cs="Arial" w:eastAsia="Arial" w:hAnsi="Arial"/>
          <w:sz w:val="24"/>
          <w:szCs w:val="24"/>
        </w:rPr>
        <w:t xml:space="preserve">	</w:t>
      </w:r>
      <w:r>
        <w:rPr>
          <w:rFonts w:ascii="Arial" w:cs="Arial" w:eastAsia="Arial" w:hAnsi="Arial"/>
          <w:sz w:val="24"/>
          <w:szCs w:val="24"/>
        </w:rPr>
        <w:t xml:space="preserve">654</w:t>
      </w:r>
    </w:p>
    <w:p>
      <w:pPr>
        <w:tabs>
          <w:tab w:val="right" w:pos="10178"/>
        </w:tabs>
        <w:spacing w:after="120"/>
      </w:pPr>
      <w:r>
        <w:rPr>
          <w:rFonts w:ascii="Arial" w:cs="Arial" w:eastAsia="Arial" w:hAnsi="Arial"/>
          <w:sz w:val="24"/>
          <w:szCs w:val="24"/>
        </w:rPr>
        <w:t xml:space="preserve">- по проведению тендера</w:t>
      </w:r>
      <w:r>
        <w:rPr>
          <w:rFonts w:ascii="Arial" w:cs="Arial" w:eastAsia="Arial" w:hAnsi="Arial"/>
          <w:sz w:val="24"/>
          <w:szCs w:val="24"/>
        </w:rPr>
        <w:t xml:space="preserve">	</w:t>
      </w:r>
      <w:r>
        <w:rPr>
          <w:rFonts w:ascii="Arial" w:cs="Arial" w:eastAsia="Arial" w:hAnsi="Arial"/>
          <w:sz w:val="24"/>
          <w:szCs w:val="24"/>
        </w:rPr>
        <w:t xml:space="preserve">507</w:t>
      </w:r>
    </w:p>
    <w:p>
      <w:pPr>
        <w:tabs>
          <w:tab w:val="right" w:pos="10178"/>
        </w:tabs>
        <w:spacing w:after="120"/>
      </w:pPr>
      <w:r>
        <w:rPr>
          <w:rFonts w:ascii="Arial" w:cs="Arial" w:eastAsia="Arial" w:hAnsi="Arial"/>
          <w:sz w:val="24"/>
          <w:szCs w:val="24"/>
        </w:rPr>
        <w:t xml:space="preserve">- по проверкам состояния и условия хранения документов</w:t>
      </w:r>
      <w:r>
        <w:rPr>
          <w:rFonts w:ascii="Arial" w:cs="Arial" w:eastAsia="Arial" w:hAnsi="Arial"/>
          <w:sz w:val="24"/>
          <w:szCs w:val="24"/>
        </w:rPr>
        <w:t xml:space="preserve">	</w:t>
      </w:r>
      <w:r>
        <w:rPr>
          <w:rFonts w:ascii="Arial" w:cs="Arial" w:eastAsia="Arial" w:hAnsi="Arial"/>
          <w:sz w:val="24"/>
          <w:szCs w:val="24"/>
        </w:rPr>
        <w:t xml:space="preserve">126</w:t>
      </w:r>
    </w:p>
    <w:p>
      <w:pPr>
        <w:tabs>
          <w:tab w:val="right" w:pos="10178"/>
        </w:tabs>
        <w:spacing w:after="120"/>
      </w:pPr>
      <w:r>
        <w:rPr>
          <w:rFonts w:ascii="Arial" w:cs="Arial" w:eastAsia="Arial" w:hAnsi="Arial"/>
          <w:sz w:val="24"/>
          <w:szCs w:val="24"/>
        </w:rPr>
        <w:t xml:space="preserve">- по проверке и ревизии учреждений</w:t>
      </w:r>
      <w:r>
        <w:rPr>
          <w:rFonts w:ascii="Arial" w:cs="Arial" w:eastAsia="Arial" w:hAnsi="Arial"/>
          <w:sz w:val="24"/>
          <w:szCs w:val="24"/>
        </w:rPr>
        <w:t xml:space="preserve">	</w:t>
      </w:r>
      <w:r>
        <w:rPr>
          <w:rFonts w:ascii="Arial" w:cs="Arial" w:eastAsia="Arial" w:hAnsi="Arial"/>
          <w:sz w:val="24"/>
          <w:szCs w:val="24"/>
        </w:rPr>
        <w:t xml:space="preserve">56,57</w:t>
      </w:r>
    </w:p>
    <w:p>
      <w:pPr>
        <w:tabs>
          <w:tab w:val="right" w:pos="10178"/>
        </w:tabs>
        <w:spacing w:after="120"/>
      </w:pPr>
      <w:r>
        <w:rPr>
          <w:rFonts w:ascii="Arial" w:cs="Arial" w:eastAsia="Arial" w:hAnsi="Arial"/>
          <w:sz w:val="24"/>
          <w:szCs w:val="24"/>
        </w:rPr>
        <w:t xml:space="preserve">- по разработке инициативных предложений</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 по финансовым вопросам благотворительной деятельности</w:t>
      </w:r>
      <w:r>
        <w:rPr>
          <w:rFonts w:ascii="Arial" w:cs="Arial" w:eastAsia="Arial" w:hAnsi="Arial"/>
          <w:sz w:val="24"/>
          <w:szCs w:val="24"/>
        </w:rPr>
        <w:t xml:space="preserve">	</w:t>
      </w:r>
      <w:r>
        <w:rPr>
          <w:rFonts w:ascii="Arial" w:cs="Arial" w:eastAsia="Arial" w:hAnsi="Arial"/>
          <w:sz w:val="24"/>
          <w:szCs w:val="24"/>
        </w:rPr>
        <w:t xml:space="preserve">272</w:t>
      </w:r>
    </w:p>
    <w:p>
      <w:pPr>
        <w:tabs>
          <w:tab w:val="right" w:pos="10178"/>
        </w:tabs>
        <w:spacing w:after="120"/>
      </w:pPr>
      <w:r>
        <w:rPr>
          <w:rFonts w:ascii="Arial" w:cs="Arial" w:eastAsia="Arial" w:hAnsi="Arial"/>
          <w:sz w:val="24"/>
          <w:szCs w:val="24"/>
        </w:rPr>
        <w:t xml:space="preserve">- по хронометражу трудового процесса</w:t>
      </w:r>
      <w:r>
        <w:rPr>
          <w:rFonts w:ascii="Arial" w:cs="Arial" w:eastAsia="Arial" w:hAnsi="Arial"/>
          <w:sz w:val="24"/>
          <w:szCs w:val="24"/>
        </w:rPr>
        <w:t xml:space="preserve">	</w:t>
      </w:r>
      <w:r>
        <w:rPr>
          <w:rFonts w:ascii="Arial" w:cs="Arial" w:eastAsia="Arial" w:hAnsi="Arial"/>
          <w:sz w:val="24"/>
          <w:szCs w:val="24"/>
        </w:rPr>
        <w:t xml:space="preserve">386</w:t>
      </w:r>
    </w:p>
    <w:p>
      <w:pPr>
        <w:tabs>
          <w:tab w:val="right" w:pos="10178"/>
        </w:tabs>
        <w:spacing w:after="120"/>
      </w:pPr>
      <w:r>
        <w:rPr>
          <w:rFonts w:ascii="Arial" w:cs="Arial" w:eastAsia="Arial" w:hAnsi="Arial"/>
          <w:sz w:val="24"/>
          <w:szCs w:val="24"/>
        </w:rPr>
        <w:t xml:space="preserve">- подлинные личные</w:t>
      </w:r>
      <w:r>
        <w:rPr>
          <w:rFonts w:ascii="Arial" w:cs="Arial" w:eastAsia="Arial" w:hAnsi="Arial"/>
          <w:sz w:val="24"/>
          <w:szCs w:val="24"/>
        </w:rPr>
        <w:t xml:space="preserve">	</w:t>
      </w:r>
      <w:r>
        <w:rPr>
          <w:rFonts w:ascii="Arial" w:cs="Arial" w:eastAsia="Arial" w:hAnsi="Arial"/>
          <w:sz w:val="24"/>
          <w:szCs w:val="24"/>
        </w:rPr>
        <w:t xml:space="preserve">454</w:t>
      </w:r>
    </w:p>
    <w:p>
      <w:pPr>
        <w:tabs>
          <w:tab w:val="right" w:pos="10178"/>
        </w:tabs>
        <w:spacing w:after="120"/>
      </w:pPr>
      <w:r>
        <w:rPr>
          <w:rFonts w:ascii="Arial" w:cs="Arial" w:eastAsia="Arial" w:hAnsi="Arial"/>
          <w:sz w:val="24"/>
          <w:szCs w:val="24"/>
        </w:rPr>
        <w:t xml:space="preserve">- представляемые структурными подразделениями руководству</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 ревизий учреждения</w:t>
      </w:r>
      <w:r>
        <w:rPr>
          <w:rFonts w:ascii="Arial" w:cs="Arial" w:eastAsia="Arial" w:hAnsi="Arial"/>
          <w:sz w:val="24"/>
          <w:szCs w:val="24"/>
        </w:rPr>
        <w:t xml:space="preserve">	</w:t>
      </w:r>
      <w:r>
        <w:rPr>
          <w:rFonts w:ascii="Arial" w:cs="Arial" w:eastAsia="Arial" w:hAnsi="Arial"/>
          <w:sz w:val="24"/>
          <w:szCs w:val="24"/>
        </w:rPr>
        <w:t xml:space="preserve">57</w:t>
      </w:r>
    </w:p>
    <w:p>
      <w:pPr>
        <w:tabs>
          <w:tab w:val="right" w:pos="10178"/>
        </w:tabs>
        <w:spacing w:after="120"/>
      </w:pPr>
      <w:r>
        <w:rPr>
          <w:rFonts w:ascii="Arial" w:cs="Arial" w:eastAsia="Arial" w:hAnsi="Arial"/>
          <w:sz w:val="24"/>
          <w:szCs w:val="24"/>
        </w:rPr>
        <w:t xml:space="preserve">- смотров-конкурсов по охране труда и технике безопасности</w:t>
      </w:r>
      <w:r>
        <w:rPr>
          <w:rFonts w:ascii="Arial" w:cs="Arial" w:eastAsia="Arial" w:hAnsi="Arial"/>
          <w:sz w:val="24"/>
          <w:szCs w:val="24"/>
        </w:rPr>
        <w:t xml:space="preserve">	</w:t>
      </w:r>
      <w:r>
        <w:rPr>
          <w:rFonts w:ascii="Arial" w:cs="Arial" w:eastAsia="Arial" w:hAnsi="Arial"/>
          <w:sz w:val="24"/>
          <w:szCs w:val="24"/>
        </w:rPr>
        <w:t xml:space="preserve">422</w:t>
      </w:r>
    </w:p>
    <w:p>
      <w:pPr>
        <w:tabs>
          <w:tab w:val="right" w:pos="10178"/>
        </w:tabs>
        <w:spacing w:after="120"/>
      </w:pPr>
      <w:r>
        <w:rPr>
          <w:rFonts w:ascii="Arial" w:cs="Arial" w:eastAsia="Arial" w:hAnsi="Arial"/>
          <w:sz w:val="24"/>
          <w:szCs w:val="24"/>
        </w:rPr>
        <w:t xml:space="preserve">- туристов, специалистов, выезжающих в зарубежные страны</w:t>
      </w:r>
      <w:r>
        <w:rPr>
          <w:rFonts w:ascii="Arial" w:cs="Arial" w:eastAsia="Arial" w:hAnsi="Arial"/>
          <w:sz w:val="24"/>
          <w:szCs w:val="24"/>
        </w:rPr>
        <w:t xml:space="preserve">	</w:t>
      </w:r>
      <w:r>
        <w:rPr>
          <w:rFonts w:ascii="Arial" w:cs="Arial" w:eastAsia="Arial" w:hAnsi="Arial"/>
          <w:sz w:val="24"/>
          <w:szCs w:val="24"/>
        </w:rPr>
        <w:t xml:space="preserve">306</w:t>
      </w:r>
    </w:p>
    <w:p>
      <w:pPr>
        <w:spacing w:after="120"/>
        <w:jc w:val="left"/>
      </w:pPr>
      <w:r>
        <w:rPr>
          <w:rFonts w:ascii="Arial" w:cs="Arial" w:eastAsia="Arial" w:hAnsi="Arial"/>
          <w:sz w:val="24"/>
          <w:szCs w:val="24"/>
        </w:rPr>
        <w:t xml:space="preserve">ДОНЕСЕНИЯ</w:t>
      </w:r>
    </w:p>
    <w:p>
      <w:pPr>
        <w:tabs>
          <w:tab w:val="right" w:pos="10178"/>
        </w:tabs>
        <w:spacing w:after="120"/>
      </w:pPr>
      <w:r>
        <w:rPr>
          <w:rFonts w:ascii="Arial" w:cs="Arial" w:eastAsia="Arial" w:hAnsi="Arial"/>
          <w:sz w:val="24"/>
          <w:szCs w:val="24"/>
        </w:rPr>
        <w:t xml:space="preserve">- срочные финансовые</w:t>
      </w:r>
      <w:r>
        <w:rPr>
          <w:rFonts w:ascii="Arial" w:cs="Arial" w:eastAsia="Arial" w:hAnsi="Arial"/>
          <w:sz w:val="24"/>
          <w:szCs w:val="24"/>
        </w:rPr>
        <w:t xml:space="preserve">	</w:t>
      </w:r>
      <w:r>
        <w:rPr>
          <w:rFonts w:ascii="Arial" w:cs="Arial" w:eastAsia="Arial" w:hAnsi="Arial"/>
          <w:sz w:val="24"/>
          <w:szCs w:val="24"/>
        </w:rPr>
        <w:t xml:space="preserve">187</w:t>
      </w:r>
    </w:p>
    <w:p>
      <w:pPr>
        <w:spacing w:after="120"/>
        <w:jc w:val="left"/>
      </w:pPr>
      <w:r>
        <w:rPr>
          <w:rFonts w:ascii="Arial" w:cs="Arial" w:eastAsia="Arial" w:hAnsi="Arial"/>
          <w:sz w:val="24"/>
          <w:szCs w:val="24"/>
        </w:rPr>
        <w:t xml:space="preserve">ЖУРНАЛЫ</w:t>
      </w:r>
    </w:p>
    <w:p>
      <w:pPr>
        <w:tabs>
          <w:tab w:val="right" w:pos="10178"/>
        </w:tabs>
        <w:spacing w:after="120"/>
      </w:pPr>
      <w:r>
        <w:rPr>
          <w:rFonts w:ascii="Arial" w:cs="Arial" w:eastAsia="Arial" w:hAnsi="Arial"/>
          <w:sz w:val="24"/>
          <w:szCs w:val="24"/>
        </w:rPr>
        <w:t xml:space="preserve">- выдачи дел во временное пользование</w:t>
      </w:r>
      <w:r>
        <w:rPr>
          <w:rFonts w:ascii="Arial" w:cs="Arial" w:eastAsia="Arial" w:hAnsi="Arial"/>
          <w:sz w:val="24"/>
          <w:szCs w:val="24"/>
        </w:rPr>
        <w:t xml:space="preserve">	</w:t>
      </w:r>
      <w:r>
        <w:rPr>
          <w:rFonts w:ascii="Arial" w:cs="Arial" w:eastAsia="Arial" w:hAnsi="Arial"/>
          <w:sz w:val="24"/>
          <w:szCs w:val="24"/>
        </w:rPr>
        <w:t xml:space="preserve">139</w:t>
      </w:r>
    </w:p>
    <w:p>
      <w:pPr>
        <w:tabs>
          <w:tab w:val="right" w:pos="10178"/>
        </w:tabs>
        <w:spacing w:after="120"/>
      </w:pPr>
      <w:r>
        <w:rPr>
          <w:rFonts w:ascii="Arial" w:cs="Arial" w:eastAsia="Arial" w:hAnsi="Arial"/>
          <w:sz w:val="24"/>
          <w:szCs w:val="24"/>
        </w:rPr>
        <w:t xml:space="preserve">- выдачи документов из хранилища</w:t>
      </w:r>
      <w:r>
        <w:rPr>
          <w:rFonts w:ascii="Arial" w:cs="Arial" w:eastAsia="Arial" w:hAnsi="Arial"/>
          <w:sz w:val="24"/>
          <w:szCs w:val="24"/>
        </w:rPr>
        <w:t xml:space="preserve">	</w:t>
      </w:r>
      <w:r>
        <w:rPr>
          <w:rFonts w:ascii="Arial" w:cs="Arial" w:eastAsia="Arial" w:hAnsi="Arial"/>
          <w:sz w:val="24"/>
          <w:szCs w:val="24"/>
        </w:rPr>
        <w:t xml:space="preserve">140</w:t>
      </w:r>
    </w:p>
    <w:p>
      <w:pPr>
        <w:tabs>
          <w:tab w:val="right" w:pos="10178"/>
        </w:tabs>
        <w:spacing w:after="120"/>
      </w:pPr>
      <w:r>
        <w:rPr>
          <w:rFonts w:ascii="Arial" w:cs="Arial" w:eastAsia="Arial" w:hAnsi="Arial"/>
          <w:sz w:val="24"/>
          <w:szCs w:val="24"/>
        </w:rPr>
        <w:t xml:space="preserve">- оттисков и слепков печатей и штампов</w:t>
      </w:r>
      <w:r>
        <w:rPr>
          <w:rFonts w:ascii="Arial" w:cs="Arial" w:eastAsia="Arial" w:hAnsi="Arial"/>
          <w:sz w:val="24"/>
          <w:szCs w:val="24"/>
        </w:rPr>
        <w:t xml:space="preserve">	</w:t>
      </w:r>
      <w:r>
        <w:rPr>
          <w:rFonts w:ascii="Arial" w:cs="Arial" w:eastAsia="Arial" w:hAnsi="Arial"/>
          <w:sz w:val="24"/>
          <w:szCs w:val="24"/>
        </w:rPr>
        <w:t xml:space="preserve">532</w:t>
      </w:r>
    </w:p>
    <w:p>
      <w:pPr>
        <w:tabs>
          <w:tab w:val="right" w:pos="10178"/>
        </w:tabs>
        <w:spacing w:after="120"/>
      </w:pPr>
      <w:r>
        <w:rPr>
          <w:rFonts w:ascii="Arial" w:cs="Arial" w:eastAsia="Arial" w:hAnsi="Arial"/>
          <w:sz w:val="24"/>
          <w:szCs w:val="24"/>
        </w:rPr>
        <w:t xml:space="preserve">- учебных занятий, курсов повышения квалификации</w:t>
      </w:r>
      <w:r>
        <w:rPr>
          <w:rFonts w:ascii="Arial" w:cs="Arial" w:eastAsia="Arial" w:hAnsi="Arial"/>
          <w:sz w:val="24"/>
          <w:szCs w:val="24"/>
        </w:rPr>
        <w:t xml:space="preserve">	</w:t>
      </w:r>
      <w:r>
        <w:rPr>
          <w:rFonts w:ascii="Arial" w:cs="Arial" w:eastAsia="Arial" w:hAnsi="Arial"/>
          <w:sz w:val="24"/>
          <w:szCs w:val="24"/>
        </w:rPr>
        <w:t xml:space="preserve">494</w:t>
      </w:r>
    </w:p>
    <w:p>
      <w:pPr>
        <w:spacing w:after="120"/>
        <w:jc w:val="left"/>
      </w:pPr>
      <w:r>
        <w:rPr>
          <w:rFonts w:ascii="Arial" w:cs="Arial" w:eastAsia="Arial" w:hAnsi="Arial"/>
          <w:sz w:val="24"/>
          <w:szCs w:val="24"/>
        </w:rPr>
        <w:t xml:space="preserve">Регистрации:</w:t>
      </w:r>
    </w:p>
    <w:p>
      <w:pPr>
        <w:tabs>
          <w:tab w:val="right" w:pos="10178"/>
        </w:tabs>
        <w:spacing w:after="120"/>
      </w:pPr>
      <w:r>
        <w:rPr>
          <w:rFonts w:ascii="Arial" w:cs="Arial" w:eastAsia="Arial" w:hAnsi="Arial"/>
          <w:sz w:val="24"/>
          <w:szCs w:val="24"/>
        </w:rPr>
        <w:t xml:space="preserve">- административных взысканий за нарушение санитарных норм и правил</w:t>
      </w:r>
      <w:r>
        <w:rPr>
          <w:rFonts w:ascii="Arial" w:cs="Arial" w:eastAsia="Arial" w:hAnsi="Arial"/>
          <w:sz w:val="24"/>
          <w:szCs w:val="24"/>
        </w:rPr>
        <w:t xml:space="preserve">	</w:t>
      </w:r>
      <w:r>
        <w:rPr>
          <w:rFonts w:ascii="Arial" w:cs="Arial" w:eastAsia="Arial" w:hAnsi="Arial"/>
          <w:sz w:val="24"/>
          <w:szCs w:val="24"/>
        </w:rPr>
        <w:t xml:space="preserve">433</w:t>
      </w:r>
    </w:p>
    <w:p>
      <w:pPr>
        <w:tabs>
          <w:tab w:val="right" w:pos="10178"/>
        </w:tabs>
        <w:spacing w:after="120"/>
      </w:pPr>
      <w:r>
        <w:rPr>
          <w:rFonts w:ascii="Arial" w:cs="Arial" w:eastAsia="Arial" w:hAnsi="Arial"/>
          <w:sz w:val="24"/>
          <w:szCs w:val="24"/>
        </w:rPr>
        <w:t xml:space="preserve">- аудиовизуальных документов</w:t>
      </w:r>
      <w:r>
        <w:rPr>
          <w:rFonts w:ascii="Arial" w:cs="Arial" w:eastAsia="Arial" w:hAnsi="Arial"/>
          <w:sz w:val="24"/>
          <w:szCs w:val="24"/>
        </w:rPr>
        <w:t xml:space="preserve">	</w:t>
      </w:r>
      <w:r>
        <w:rPr>
          <w:rFonts w:ascii="Arial" w:cs="Arial" w:eastAsia="Arial" w:hAnsi="Arial"/>
          <w:sz w:val="24"/>
          <w:szCs w:val="24"/>
        </w:rPr>
        <w:t xml:space="preserve">117</w:t>
      </w:r>
    </w:p>
    <w:p>
      <w:pPr>
        <w:tabs>
          <w:tab w:val="right" w:pos="10178"/>
        </w:tabs>
        <w:spacing w:after="120"/>
      </w:pPr>
      <w:r>
        <w:rPr>
          <w:rFonts w:ascii="Arial" w:cs="Arial" w:eastAsia="Arial" w:hAnsi="Arial"/>
          <w:sz w:val="24"/>
          <w:szCs w:val="24"/>
        </w:rPr>
        <w:t xml:space="preserve">- военнообязанных</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входящей корреспонденции и ДСП</w:t>
      </w:r>
      <w:r>
        <w:rPr>
          <w:rFonts w:ascii="Arial" w:cs="Arial" w:eastAsia="Arial" w:hAnsi="Arial"/>
          <w:sz w:val="24"/>
          <w:szCs w:val="24"/>
        </w:rPr>
        <w:t xml:space="preserve">	</w:t>
      </w:r>
      <w:r>
        <w:rPr>
          <w:rFonts w:ascii="Arial" w:cs="Arial" w:eastAsia="Arial" w:hAnsi="Arial"/>
          <w:sz w:val="24"/>
          <w:szCs w:val="24"/>
        </w:rPr>
        <w:t xml:space="preserve">112,115</w:t>
      </w:r>
    </w:p>
    <w:p>
      <w:pPr>
        <w:tabs>
          <w:tab w:val="right" w:pos="10178"/>
        </w:tabs>
        <w:spacing w:after="120"/>
      </w:pPr>
      <w:r>
        <w:rPr>
          <w:rFonts w:ascii="Arial" w:cs="Arial" w:eastAsia="Arial" w:hAnsi="Arial"/>
          <w:sz w:val="24"/>
          <w:szCs w:val="24"/>
        </w:rPr>
        <w:t xml:space="preserve">- выдачи командировочных удостоверений</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выдачи справок о заработной плате, стаже, месте работы</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выдачи трудовых книжек и вкладышей к ним</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заявлений</w:t>
      </w:r>
      <w:r>
        <w:rPr>
          <w:rFonts w:ascii="Arial" w:cs="Arial" w:eastAsia="Arial" w:hAnsi="Arial"/>
          <w:sz w:val="24"/>
          <w:szCs w:val="24"/>
        </w:rPr>
        <w:t xml:space="preserve">	</w:t>
      </w:r>
      <w:r>
        <w:rPr>
          <w:rFonts w:ascii="Arial" w:cs="Arial" w:eastAsia="Arial" w:hAnsi="Arial"/>
          <w:sz w:val="24"/>
          <w:szCs w:val="24"/>
        </w:rPr>
        <w:t xml:space="preserve">675</w:t>
      </w:r>
    </w:p>
    <w:p>
      <w:pPr>
        <w:tabs>
          <w:tab w:val="right" w:pos="10178"/>
        </w:tabs>
        <w:spacing w:after="120"/>
      </w:pPr>
      <w:r>
        <w:rPr>
          <w:rFonts w:ascii="Arial" w:cs="Arial" w:eastAsia="Arial" w:hAnsi="Arial"/>
          <w:sz w:val="24"/>
          <w:szCs w:val="24"/>
        </w:rPr>
        <w:t xml:space="preserve">- заявлений о назначении пособий</w:t>
      </w:r>
      <w:r>
        <w:rPr>
          <w:rFonts w:ascii="Arial" w:cs="Arial" w:eastAsia="Arial" w:hAnsi="Arial"/>
          <w:sz w:val="24"/>
          <w:szCs w:val="24"/>
        </w:rPr>
        <w:t xml:space="preserve">	</w:t>
      </w:r>
      <w:r>
        <w:rPr>
          <w:rFonts w:ascii="Arial" w:cs="Arial" w:eastAsia="Arial" w:hAnsi="Arial"/>
          <w:sz w:val="24"/>
          <w:szCs w:val="24"/>
        </w:rPr>
        <w:t xml:space="preserve">621</w:t>
      </w:r>
    </w:p>
    <w:p>
      <w:pPr>
        <w:tabs>
          <w:tab w:val="right" w:pos="10178"/>
        </w:tabs>
        <w:spacing w:after="120"/>
      </w:pPr>
      <w:r>
        <w:rPr>
          <w:rFonts w:ascii="Arial" w:cs="Arial" w:eastAsia="Arial" w:hAnsi="Arial"/>
          <w:sz w:val="24"/>
          <w:szCs w:val="24"/>
        </w:rPr>
        <w:t xml:space="preserve">- исходящей корреспонденции и ДСП</w:t>
      </w:r>
      <w:r>
        <w:rPr>
          <w:rFonts w:ascii="Arial" w:cs="Arial" w:eastAsia="Arial" w:hAnsi="Arial"/>
          <w:sz w:val="24"/>
          <w:szCs w:val="24"/>
        </w:rPr>
        <w:t xml:space="preserve">	</w:t>
      </w:r>
      <w:r>
        <w:rPr>
          <w:rFonts w:ascii="Arial" w:cs="Arial" w:eastAsia="Arial" w:hAnsi="Arial"/>
          <w:sz w:val="24"/>
          <w:szCs w:val="24"/>
        </w:rPr>
        <w:t xml:space="preserve">113,116</w:t>
      </w:r>
    </w:p>
    <w:p>
      <w:pPr>
        <w:tabs>
          <w:tab w:val="right" w:pos="10178"/>
        </w:tabs>
        <w:spacing w:after="120"/>
      </w:pPr>
      <w:r>
        <w:rPr>
          <w:rFonts w:ascii="Arial" w:cs="Arial" w:eastAsia="Arial" w:hAnsi="Arial"/>
          <w:sz w:val="24"/>
          <w:szCs w:val="24"/>
        </w:rPr>
        <w:t xml:space="preserve">- листков нетрудоспособности</w:t>
      </w:r>
      <w:r>
        <w:rPr>
          <w:rFonts w:ascii="Arial" w:cs="Arial" w:eastAsia="Arial" w:hAnsi="Arial"/>
          <w:sz w:val="24"/>
          <w:szCs w:val="24"/>
        </w:rPr>
        <w:t xml:space="preserve">	</w:t>
      </w:r>
      <w:r>
        <w:rPr>
          <w:rFonts w:ascii="Arial" w:cs="Arial" w:eastAsia="Arial" w:hAnsi="Arial"/>
          <w:sz w:val="24"/>
          <w:szCs w:val="24"/>
        </w:rPr>
        <w:t xml:space="preserve">608</w:t>
      </w:r>
    </w:p>
    <w:p>
      <w:pPr>
        <w:tabs>
          <w:tab w:val="right" w:pos="10178"/>
        </w:tabs>
        <w:spacing w:after="120"/>
      </w:pPr>
      <w:r>
        <w:rPr>
          <w:rFonts w:ascii="Arial" w:cs="Arial" w:eastAsia="Arial" w:hAnsi="Arial"/>
          <w:sz w:val="24"/>
          <w:szCs w:val="24"/>
        </w:rPr>
        <w:t xml:space="preserve">- личных дел, личных карточек, трудовых договоров, соглашений</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машинописных, компьютерных работ</w:t>
      </w:r>
      <w:r>
        <w:rPr>
          <w:rFonts w:ascii="Arial" w:cs="Arial" w:eastAsia="Arial" w:hAnsi="Arial"/>
          <w:sz w:val="24"/>
          <w:szCs w:val="24"/>
        </w:rPr>
        <w:t xml:space="preserve">	</w:t>
      </w:r>
      <w:r>
        <w:rPr>
          <w:rFonts w:ascii="Arial" w:cs="Arial" w:eastAsia="Arial" w:hAnsi="Arial"/>
          <w:sz w:val="24"/>
          <w:szCs w:val="24"/>
        </w:rPr>
        <w:t xml:space="preserve">120</w:t>
      </w:r>
    </w:p>
    <w:p>
      <w:pPr>
        <w:tabs>
          <w:tab w:val="right" w:pos="10178"/>
        </w:tabs>
        <w:spacing w:after="120"/>
      </w:pPr>
      <w:r>
        <w:rPr>
          <w:rFonts w:ascii="Arial" w:cs="Arial" w:eastAsia="Arial" w:hAnsi="Arial"/>
          <w:sz w:val="24"/>
          <w:szCs w:val="24"/>
        </w:rPr>
        <w:t xml:space="preserve">- награжденных лиц</w:t>
      </w:r>
      <w:r>
        <w:rPr>
          <w:rFonts w:ascii="Arial" w:cs="Arial" w:eastAsia="Arial" w:hAnsi="Arial"/>
          <w:sz w:val="24"/>
          <w:szCs w:val="24"/>
        </w:rPr>
        <w:t xml:space="preserve">	</w:t>
      </w:r>
      <w:r>
        <w:rPr>
          <w:rFonts w:ascii="Arial" w:cs="Arial" w:eastAsia="Arial" w:hAnsi="Arial"/>
          <w:sz w:val="24"/>
          <w:szCs w:val="24"/>
        </w:rPr>
        <w:t xml:space="preserve">501</w:t>
      </w:r>
    </w:p>
    <w:p>
      <w:pPr>
        <w:tabs>
          <w:tab w:val="right" w:pos="10178"/>
        </w:tabs>
        <w:spacing w:after="120"/>
      </w:pPr>
      <w:r>
        <w:rPr>
          <w:rFonts w:ascii="Arial" w:cs="Arial" w:eastAsia="Arial" w:hAnsi="Arial"/>
          <w:sz w:val="24"/>
          <w:szCs w:val="24"/>
        </w:rPr>
        <w:t xml:space="preserve">- научно-технической информации</w:t>
      </w:r>
      <w:r>
        <w:rPr>
          <w:rFonts w:ascii="Arial" w:cs="Arial" w:eastAsia="Arial" w:hAnsi="Arial"/>
          <w:sz w:val="24"/>
          <w:szCs w:val="24"/>
        </w:rPr>
        <w:t xml:space="preserve">	</w:t>
      </w:r>
      <w:r>
        <w:rPr>
          <w:rFonts w:ascii="Arial" w:cs="Arial" w:eastAsia="Arial" w:hAnsi="Arial"/>
          <w:sz w:val="24"/>
          <w:szCs w:val="24"/>
        </w:rPr>
        <w:t xml:space="preserve">334</w:t>
      </w:r>
    </w:p>
    <w:p>
      <w:pPr>
        <w:tabs>
          <w:tab w:val="right" w:pos="10178"/>
        </w:tabs>
        <w:spacing w:after="120"/>
      </w:pPr>
      <w:r>
        <w:rPr>
          <w:rFonts w:ascii="Arial" w:cs="Arial" w:eastAsia="Arial" w:hAnsi="Arial"/>
          <w:sz w:val="24"/>
          <w:szCs w:val="24"/>
        </w:rPr>
        <w:t xml:space="preserve">- несчастных случаев, учета аварий</w:t>
      </w:r>
      <w:r>
        <w:rPr>
          <w:rFonts w:ascii="Arial" w:cs="Arial" w:eastAsia="Arial" w:hAnsi="Arial"/>
          <w:sz w:val="24"/>
          <w:szCs w:val="24"/>
        </w:rPr>
        <w:t xml:space="preserve">	</w:t>
      </w:r>
      <w:r>
        <w:rPr>
          <w:rFonts w:ascii="Arial" w:cs="Arial" w:eastAsia="Arial" w:hAnsi="Arial"/>
          <w:sz w:val="24"/>
          <w:szCs w:val="24"/>
        </w:rPr>
        <w:t xml:space="preserve">425</w:t>
      </w:r>
    </w:p>
    <w:p>
      <w:pPr>
        <w:tabs>
          <w:tab w:val="right" w:pos="10178"/>
        </w:tabs>
        <w:spacing w:after="120"/>
      </w:pPr>
      <w:r>
        <w:rPr>
          <w:rFonts w:ascii="Arial" w:cs="Arial" w:eastAsia="Arial" w:hAnsi="Arial"/>
          <w:sz w:val="24"/>
          <w:szCs w:val="24"/>
        </w:rPr>
        <w:t xml:space="preserve">- обращений граждан</w:t>
      </w:r>
      <w:r>
        <w:rPr>
          <w:rFonts w:ascii="Arial" w:cs="Arial" w:eastAsia="Arial" w:hAnsi="Arial"/>
          <w:sz w:val="24"/>
          <w:szCs w:val="24"/>
        </w:rPr>
        <w:t xml:space="preserve">	</w:t>
      </w:r>
      <w:r>
        <w:rPr>
          <w:rFonts w:ascii="Arial" w:cs="Arial" w:eastAsia="Arial" w:hAnsi="Arial"/>
          <w:sz w:val="24"/>
          <w:szCs w:val="24"/>
        </w:rPr>
        <w:t xml:space="preserve">109</w:t>
      </w:r>
    </w:p>
    <w:p>
      <w:pPr>
        <w:tabs>
          <w:tab w:val="right" w:pos="10178"/>
        </w:tabs>
        <w:spacing w:after="120"/>
      </w:pPr>
      <w:r>
        <w:rPr>
          <w:rFonts w:ascii="Arial" w:cs="Arial" w:eastAsia="Arial" w:hAnsi="Arial"/>
          <w:sz w:val="24"/>
          <w:szCs w:val="24"/>
        </w:rPr>
        <w:t xml:space="preserve">- показаний приборов определения температурно-влажного режима</w:t>
      </w:r>
      <w:r>
        <w:rPr>
          <w:rFonts w:ascii="Arial" w:cs="Arial" w:eastAsia="Arial" w:hAnsi="Arial"/>
          <w:sz w:val="24"/>
          <w:szCs w:val="24"/>
        </w:rPr>
        <w:t xml:space="preserve">	</w:t>
      </w:r>
      <w:r>
        <w:rPr>
          <w:rFonts w:ascii="Arial" w:cs="Arial" w:eastAsia="Arial" w:hAnsi="Arial"/>
          <w:sz w:val="24"/>
          <w:szCs w:val="24"/>
        </w:rPr>
        <w:t xml:space="preserve">143</w:t>
      </w:r>
    </w:p>
    <w:p>
      <w:pPr>
        <w:tabs>
          <w:tab w:val="right" w:pos="10178"/>
        </w:tabs>
        <w:spacing w:after="120"/>
      </w:pPr>
      <w:r>
        <w:rPr>
          <w:rFonts w:ascii="Arial" w:cs="Arial" w:eastAsia="Arial" w:hAnsi="Arial"/>
          <w:sz w:val="24"/>
          <w:szCs w:val="24"/>
        </w:rPr>
        <w:t xml:space="preserve">- представлений и заявлений о назначении пенсии и выдаче пенсионных книжек</w:t>
      </w:r>
      <w:r>
        <w:rPr>
          <w:rFonts w:ascii="Arial" w:cs="Arial" w:eastAsia="Arial" w:hAnsi="Arial"/>
          <w:sz w:val="24"/>
          <w:szCs w:val="24"/>
        </w:rPr>
        <w:t xml:space="preserve">	</w:t>
      </w:r>
      <w:r>
        <w:rPr>
          <w:rFonts w:ascii="Arial" w:cs="Arial" w:eastAsia="Arial" w:hAnsi="Arial"/>
          <w:sz w:val="24"/>
          <w:szCs w:val="24"/>
        </w:rPr>
        <w:t xml:space="preserve">617</w:t>
      </w:r>
    </w:p>
    <w:p>
      <w:pPr>
        <w:tabs>
          <w:tab w:val="right" w:pos="10178"/>
        </w:tabs>
        <w:spacing w:after="120"/>
      </w:pPr>
      <w:r>
        <w:rPr>
          <w:rFonts w:ascii="Arial" w:cs="Arial" w:eastAsia="Arial" w:hAnsi="Arial"/>
          <w:sz w:val="24"/>
          <w:szCs w:val="24"/>
        </w:rPr>
        <w:t xml:space="preserve">- приказов о предоставлении отпусков</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приказов по командировкам</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приказов по личному составу</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прихода и ухода работников</w:t>
      </w:r>
      <w:r>
        <w:rPr>
          <w:rFonts w:ascii="Arial" w:cs="Arial" w:eastAsia="Arial" w:hAnsi="Arial"/>
          <w:sz w:val="24"/>
          <w:szCs w:val="24"/>
        </w:rPr>
        <w:t xml:space="preserve">	</w:t>
      </w:r>
      <w:r>
        <w:rPr>
          <w:rFonts w:ascii="Arial" w:cs="Arial" w:eastAsia="Arial" w:hAnsi="Arial"/>
          <w:sz w:val="24"/>
          <w:szCs w:val="24"/>
        </w:rPr>
        <w:t xml:space="preserve">541</w:t>
      </w:r>
    </w:p>
    <w:p>
      <w:pPr>
        <w:tabs>
          <w:tab w:val="right" w:pos="10178"/>
        </w:tabs>
        <w:spacing w:after="120"/>
      </w:pPr>
      <w:r>
        <w:rPr>
          <w:rFonts w:ascii="Arial" w:cs="Arial" w:eastAsia="Arial" w:hAnsi="Arial"/>
          <w:sz w:val="24"/>
          <w:szCs w:val="24"/>
        </w:rPr>
        <w:t xml:space="preserve">- проверок государственных и ведомственных архивов</w:t>
      </w:r>
      <w:r>
        <w:rPr>
          <w:rFonts w:ascii="Arial" w:cs="Arial" w:eastAsia="Arial" w:hAnsi="Arial"/>
          <w:sz w:val="24"/>
          <w:szCs w:val="24"/>
        </w:rPr>
        <w:t xml:space="preserve">	</w:t>
      </w:r>
      <w:r>
        <w:rPr>
          <w:rFonts w:ascii="Arial" w:cs="Arial" w:eastAsia="Arial" w:hAnsi="Arial"/>
          <w:sz w:val="24"/>
          <w:szCs w:val="24"/>
        </w:rPr>
        <w:t xml:space="preserve">142</w:t>
      </w:r>
    </w:p>
    <w:p>
      <w:pPr>
        <w:tabs>
          <w:tab w:val="right" w:pos="10178"/>
        </w:tabs>
        <w:spacing w:after="120"/>
      </w:pPr>
      <w:r>
        <w:rPr>
          <w:rFonts w:ascii="Arial" w:cs="Arial" w:eastAsia="Arial" w:hAnsi="Arial"/>
          <w:sz w:val="24"/>
          <w:szCs w:val="24"/>
        </w:rPr>
        <w:t xml:space="preserve">- протоколов по назначению и выплате государственных пособий на детей</w:t>
      </w:r>
      <w:r>
        <w:rPr>
          <w:rFonts w:ascii="Arial" w:cs="Arial" w:eastAsia="Arial" w:hAnsi="Arial"/>
          <w:sz w:val="24"/>
          <w:szCs w:val="24"/>
        </w:rPr>
        <w:t xml:space="preserve">	</w:t>
      </w:r>
      <w:r>
        <w:rPr>
          <w:rFonts w:ascii="Arial" w:cs="Arial" w:eastAsia="Arial" w:hAnsi="Arial"/>
          <w:sz w:val="24"/>
          <w:szCs w:val="24"/>
        </w:rPr>
        <w:t xml:space="preserve">620</w:t>
      </w:r>
    </w:p>
    <w:p>
      <w:pPr>
        <w:tabs>
          <w:tab w:val="right" w:pos="10178"/>
        </w:tabs>
        <w:spacing w:after="120"/>
      </w:pPr>
      <w:r>
        <w:rPr>
          <w:rFonts w:ascii="Arial" w:cs="Arial" w:eastAsia="Arial" w:hAnsi="Arial"/>
          <w:sz w:val="24"/>
          <w:szCs w:val="24"/>
        </w:rPr>
        <w:t xml:space="preserve">- работников, направленных в командировки</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талонов на бензин</w:t>
      </w:r>
      <w:r>
        <w:rPr>
          <w:rFonts w:ascii="Arial" w:cs="Arial" w:eastAsia="Arial" w:hAnsi="Arial"/>
          <w:sz w:val="24"/>
          <w:szCs w:val="24"/>
        </w:rPr>
        <w:t xml:space="preserve">	</w:t>
      </w:r>
      <w:r>
        <w:rPr>
          <w:rFonts w:ascii="Arial" w:cs="Arial" w:eastAsia="Arial" w:hAnsi="Arial"/>
          <w:sz w:val="24"/>
          <w:szCs w:val="24"/>
        </w:rPr>
        <w:t xml:space="preserve">588</w:t>
      </w:r>
    </w:p>
    <w:p>
      <w:pPr>
        <w:tabs>
          <w:tab w:val="right" w:pos="10178"/>
        </w:tabs>
        <w:spacing w:after="120"/>
      </w:pPr>
      <w:r>
        <w:rPr>
          <w:rFonts w:ascii="Arial" w:cs="Arial" w:eastAsia="Arial" w:hAnsi="Arial"/>
          <w:sz w:val="24"/>
          <w:szCs w:val="24"/>
        </w:rPr>
        <w:t xml:space="preserve">- телеграмм, телефонограмм, факсов, заявок</w:t>
      </w:r>
      <w:r>
        <w:rPr>
          <w:rFonts w:ascii="Arial" w:cs="Arial" w:eastAsia="Arial" w:hAnsi="Arial"/>
          <w:sz w:val="24"/>
          <w:szCs w:val="24"/>
        </w:rPr>
        <w:t xml:space="preserve">	</w:t>
      </w:r>
      <w:r>
        <w:rPr>
          <w:rFonts w:ascii="Arial" w:cs="Arial" w:eastAsia="Arial" w:hAnsi="Arial"/>
          <w:sz w:val="24"/>
          <w:szCs w:val="24"/>
        </w:rPr>
        <w:t xml:space="preserve">118</w:t>
      </w:r>
    </w:p>
    <w:p>
      <w:pPr>
        <w:tabs>
          <w:tab w:val="right" w:pos="10178"/>
        </w:tabs>
        <w:spacing w:after="120"/>
      </w:pPr>
      <w:r>
        <w:rPr>
          <w:rFonts w:ascii="Arial" w:cs="Arial" w:eastAsia="Arial" w:hAnsi="Arial"/>
          <w:sz w:val="24"/>
          <w:szCs w:val="24"/>
        </w:rPr>
        <w:t xml:space="preserve">- удостоверений и пропусков</w:t>
      </w:r>
      <w:r>
        <w:rPr>
          <w:rFonts w:ascii="Arial" w:cs="Arial" w:eastAsia="Arial" w:hAnsi="Arial"/>
          <w:sz w:val="24"/>
          <w:szCs w:val="24"/>
        </w:rPr>
        <w:t xml:space="preserve">	</w:t>
      </w:r>
      <w:r>
        <w:rPr>
          <w:rFonts w:ascii="Arial" w:cs="Arial" w:eastAsia="Arial" w:hAnsi="Arial"/>
          <w:sz w:val="24"/>
          <w:szCs w:val="24"/>
        </w:rPr>
        <w:t xml:space="preserve">540</w:t>
      </w:r>
    </w:p>
    <w:p>
      <w:pPr>
        <w:tabs>
          <w:tab w:val="right" w:pos="10178"/>
        </w:tabs>
        <w:spacing w:after="120"/>
      </w:pPr>
      <w:r>
        <w:rPr>
          <w:rFonts w:ascii="Arial" w:cs="Arial" w:eastAsia="Arial" w:hAnsi="Arial"/>
          <w:sz w:val="24"/>
          <w:szCs w:val="24"/>
        </w:rPr>
        <w:t xml:space="preserve">- штрафных санкций</w:t>
      </w:r>
      <w:r>
        <w:rPr>
          <w:rFonts w:ascii="Arial" w:cs="Arial" w:eastAsia="Arial" w:hAnsi="Arial"/>
          <w:sz w:val="24"/>
          <w:szCs w:val="24"/>
        </w:rPr>
        <w:t xml:space="preserve">	</w:t>
      </w:r>
      <w:r>
        <w:rPr>
          <w:rFonts w:ascii="Arial" w:cs="Arial" w:eastAsia="Arial" w:hAnsi="Arial"/>
          <w:sz w:val="24"/>
          <w:szCs w:val="24"/>
        </w:rPr>
        <w:t xml:space="preserve">141</w:t>
      </w:r>
    </w:p>
    <w:p>
      <w:pPr>
        <w:spacing w:after="120"/>
        <w:jc w:val="left"/>
      </w:pPr>
      <w:r>
        <w:rPr>
          <w:rFonts w:ascii="Arial" w:cs="Arial" w:eastAsia="Arial" w:hAnsi="Arial"/>
          <w:sz w:val="24"/>
          <w:szCs w:val="24"/>
        </w:rPr>
        <w:t xml:space="preserve">Регистрации и контроля:</w:t>
      </w:r>
    </w:p>
    <w:p>
      <w:pPr>
        <w:tabs>
          <w:tab w:val="right" w:pos="10178"/>
        </w:tabs>
        <w:spacing w:after="120"/>
      </w:pPr>
      <w:r>
        <w:rPr>
          <w:rFonts w:ascii="Arial" w:cs="Arial" w:eastAsia="Arial" w:hAnsi="Arial"/>
          <w:sz w:val="24"/>
          <w:szCs w:val="24"/>
        </w:rPr>
        <w:t xml:space="preserve">- распорядительных и нормативных документов</w:t>
      </w:r>
      <w:r>
        <w:rPr>
          <w:rFonts w:ascii="Arial" w:cs="Arial" w:eastAsia="Arial" w:hAnsi="Arial"/>
          <w:sz w:val="24"/>
          <w:szCs w:val="24"/>
        </w:rPr>
        <w:t xml:space="preserve">	</w:t>
      </w:r>
      <w:r>
        <w:rPr>
          <w:rFonts w:ascii="Arial" w:cs="Arial" w:eastAsia="Arial" w:hAnsi="Arial"/>
          <w:sz w:val="24"/>
          <w:szCs w:val="24"/>
        </w:rPr>
        <w:t xml:space="preserve">108</w:t>
      </w:r>
    </w:p>
    <w:p>
      <w:pPr>
        <w:spacing w:after="120"/>
        <w:jc w:val="left"/>
      </w:pPr>
      <w:r>
        <w:rPr>
          <w:rFonts w:ascii="Arial" w:cs="Arial" w:eastAsia="Arial" w:hAnsi="Arial"/>
          <w:sz w:val="24"/>
          <w:szCs w:val="24"/>
        </w:rPr>
        <w:t xml:space="preserve">Учета:</w:t>
      </w:r>
    </w:p>
    <w:p>
      <w:pPr>
        <w:tabs>
          <w:tab w:val="right" w:pos="10178"/>
        </w:tabs>
        <w:spacing w:after="120"/>
      </w:pPr>
      <w:r>
        <w:rPr>
          <w:rFonts w:ascii="Arial" w:cs="Arial" w:eastAsia="Arial" w:hAnsi="Arial"/>
          <w:sz w:val="24"/>
          <w:szCs w:val="24"/>
        </w:rPr>
        <w:t xml:space="preserve">- бланков строгой отчетности</w:t>
      </w:r>
      <w:r>
        <w:rPr>
          <w:rFonts w:ascii="Arial" w:cs="Arial" w:eastAsia="Arial" w:hAnsi="Arial"/>
          <w:sz w:val="24"/>
          <w:szCs w:val="24"/>
        </w:rPr>
        <w:t xml:space="preserve">	</w:t>
      </w:r>
      <w:r>
        <w:rPr>
          <w:rFonts w:ascii="Arial" w:cs="Arial" w:eastAsia="Arial" w:hAnsi="Arial"/>
          <w:sz w:val="24"/>
          <w:szCs w:val="24"/>
        </w:rPr>
        <w:t xml:space="preserve">119</w:t>
      </w:r>
    </w:p>
    <w:p>
      <w:pPr>
        <w:tabs>
          <w:tab w:val="right" w:pos="10178"/>
        </w:tabs>
        <w:spacing w:after="120"/>
      </w:pPr>
      <w:r>
        <w:rPr>
          <w:rFonts w:ascii="Arial" w:cs="Arial" w:eastAsia="Arial" w:hAnsi="Arial"/>
          <w:sz w:val="24"/>
          <w:szCs w:val="24"/>
        </w:rPr>
        <w:t xml:space="preserve">- вспомогательные, контрольные</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выдачи печатей и штампов</w:t>
      </w:r>
      <w:r>
        <w:rPr>
          <w:rFonts w:ascii="Arial" w:cs="Arial" w:eastAsia="Arial" w:hAnsi="Arial"/>
          <w:sz w:val="24"/>
          <w:szCs w:val="24"/>
        </w:rPr>
        <w:t xml:space="preserve">	</w:t>
      </w:r>
      <w:r>
        <w:rPr>
          <w:rFonts w:ascii="Arial" w:cs="Arial" w:eastAsia="Arial" w:hAnsi="Arial"/>
          <w:sz w:val="24"/>
          <w:szCs w:val="24"/>
        </w:rPr>
        <w:t xml:space="preserve">539</w:t>
      </w:r>
    </w:p>
    <w:p>
      <w:pPr>
        <w:tabs>
          <w:tab w:val="right" w:pos="10178"/>
        </w:tabs>
        <w:spacing w:after="120"/>
      </w:pPr>
      <w:r>
        <w:rPr>
          <w:rFonts w:ascii="Arial" w:cs="Arial" w:eastAsia="Arial" w:hAnsi="Arial"/>
          <w:sz w:val="24"/>
          <w:szCs w:val="24"/>
        </w:rPr>
        <w:t xml:space="preserve">- выдачи учетных карточек</w:t>
      </w:r>
      <w:r>
        <w:rPr>
          <w:rFonts w:ascii="Arial" w:cs="Arial" w:eastAsia="Arial" w:hAnsi="Arial"/>
          <w:sz w:val="24"/>
          <w:szCs w:val="24"/>
        </w:rPr>
        <w:t xml:space="preserve">	</w:t>
      </w:r>
      <w:r>
        <w:rPr>
          <w:rFonts w:ascii="Arial" w:cs="Arial" w:eastAsia="Arial" w:hAnsi="Arial"/>
          <w:sz w:val="24"/>
          <w:szCs w:val="24"/>
        </w:rPr>
        <w:t xml:space="preserve">676</w:t>
      </w:r>
    </w:p>
    <w:p>
      <w:pPr>
        <w:tabs>
          <w:tab w:val="right" w:pos="10178"/>
        </w:tabs>
        <w:spacing w:after="120"/>
      </w:pPr>
      <w:r>
        <w:rPr>
          <w:rFonts w:ascii="Arial" w:cs="Arial" w:eastAsia="Arial" w:hAnsi="Arial"/>
          <w:sz w:val="24"/>
          <w:szCs w:val="24"/>
        </w:rPr>
        <w:t xml:space="preserve">- выдачи членских билетов</w:t>
      </w:r>
      <w:r>
        <w:rPr>
          <w:rFonts w:ascii="Arial" w:cs="Arial" w:eastAsia="Arial" w:hAnsi="Arial"/>
          <w:sz w:val="24"/>
          <w:szCs w:val="24"/>
        </w:rPr>
        <w:t xml:space="preserve">	</w:t>
      </w:r>
      <w:r>
        <w:rPr>
          <w:rFonts w:ascii="Arial" w:cs="Arial" w:eastAsia="Arial" w:hAnsi="Arial"/>
          <w:sz w:val="24"/>
          <w:szCs w:val="24"/>
        </w:rPr>
        <w:t xml:space="preserve">665</w:t>
      </w:r>
    </w:p>
    <w:p>
      <w:pPr>
        <w:tabs>
          <w:tab w:val="right" w:pos="10178"/>
        </w:tabs>
        <w:spacing w:after="120"/>
      </w:pPr>
      <w:r>
        <w:rPr>
          <w:rFonts w:ascii="Arial" w:cs="Arial" w:eastAsia="Arial" w:hAnsi="Arial"/>
          <w:sz w:val="24"/>
          <w:szCs w:val="24"/>
        </w:rPr>
        <w:t xml:space="preserve">- депонентов по депозитным суммам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депонированной заработной платы</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доверенностей</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договоров, соглашений, контрактов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инструктажа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исполнения постановлений о штрафах</w:t>
      </w:r>
      <w:r>
        <w:rPr>
          <w:rFonts w:ascii="Arial" w:cs="Arial" w:eastAsia="Arial" w:hAnsi="Arial"/>
          <w:sz w:val="24"/>
          <w:szCs w:val="24"/>
        </w:rPr>
        <w:t xml:space="preserve">	</w:t>
      </w:r>
      <w:r>
        <w:rPr>
          <w:rFonts w:ascii="Arial" w:cs="Arial" w:eastAsia="Arial" w:hAnsi="Arial"/>
          <w:sz w:val="24"/>
          <w:szCs w:val="24"/>
        </w:rPr>
        <w:t xml:space="preserve">432</w:t>
      </w:r>
    </w:p>
    <w:p>
      <w:pPr>
        <w:tabs>
          <w:tab w:val="right" w:pos="10178"/>
        </w:tabs>
        <w:spacing w:after="120"/>
      </w:pPr>
      <w:r>
        <w:rPr>
          <w:rFonts w:ascii="Arial" w:cs="Arial" w:eastAsia="Arial" w:hAnsi="Arial"/>
          <w:sz w:val="24"/>
          <w:szCs w:val="24"/>
        </w:rPr>
        <w:t xml:space="preserve">- исполнительных листов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материалов (сырья), продукции, оборудования, отправляемых потребителям</w:t>
      </w:r>
      <w:r>
        <w:rPr>
          <w:rFonts w:ascii="Arial" w:cs="Arial" w:eastAsia="Arial" w:hAnsi="Arial"/>
          <w:sz w:val="24"/>
          <w:szCs w:val="24"/>
        </w:rPr>
        <w:t xml:space="preserve">	</w:t>
      </w:r>
      <w:r>
        <w:rPr>
          <w:rFonts w:ascii="Arial" w:cs="Arial" w:eastAsia="Arial" w:hAnsi="Arial"/>
          <w:sz w:val="24"/>
          <w:szCs w:val="24"/>
        </w:rPr>
        <w:t xml:space="preserve">517</w:t>
      </w:r>
    </w:p>
    <w:p>
      <w:pPr>
        <w:tabs>
          <w:tab w:val="right" w:pos="10178"/>
        </w:tabs>
        <w:spacing w:after="120"/>
      </w:pPr>
      <w:r>
        <w:rPr>
          <w:rFonts w:ascii="Arial" w:cs="Arial" w:eastAsia="Arial" w:hAnsi="Arial"/>
          <w:sz w:val="24"/>
          <w:szCs w:val="24"/>
        </w:rPr>
        <w:t xml:space="preserve">- опечатывания помещений</w:t>
      </w:r>
      <w:r>
        <w:rPr>
          <w:rFonts w:ascii="Arial" w:cs="Arial" w:eastAsia="Arial" w:hAnsi="Arial"/>
          <w:sz w:val="24"/>
          <w:szCs w:val="24"/>
        </w:rPr>
        <w:t xml:space="preserve">	</w:t>
      </w:r>
      <w:r>
        <w:rPr>
          <w:rFonts w:ascii="Arial" w:cs="Arial" w:eastAsia="Arial" w:hAnsi="Arial"/>
          <w:sz w:val="24"/>
          <w:szCs w:val="24"/>
        </w:rPr>
        <w:t xml:space="preserve">602</w:t>
      </w:r>
    </w:p>
    <w:p>
      <w:pPr>
        <w:tabs>
          <w:tab w:val="right" w:pos="10178"/>
        </w:tabs>
        <w:spacing w:after="120"/>
      </w:pPr>
      <w:r>
        <w:rPr>
          <w:rFonts w:ascii="Arial" w:cs="Arial" w:eastAsia="Arial" w:hAnsi="Arial"/>
          <w:sz w:val="24"/>
          <w:szCs w:val="24"/>
        </w:rPr>
        <w:t xml:space="preserve">- основных средств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отдельных листов, чертежей, фотонегативов, кинопленок</w:t>
      </w:r>
      <w:r>
        <w:rPr>
          <w:rFonts w:ascii="Arial" w:cs="Arial" w:eastAsia="Arial" w:hAnsi="Arial"/>
          <w:sz w:val="24"/>
          <w:szCs w:val="24"/>
        </w:rPr>
        <w:t xml:space="preserve">	</w:t>
      </w:r>
      <w:r>
        <w:rPr>
          <w:rFonts w:ascii="Arial" w:cs="Arial" w:eastAsia="Arial" w:hAnsi="Arial"/>
          <w:sz w:val="24"/>
          <w:szCs w:val="24"/>
        </w:rPr>
        <w:t xml:space="preserve">121</w:t>
      </w:r>
    </w:p>
    <w:p>
      <w:pPr>
        <w:tabs>
          <w:tab w:val="right" w:pos="10178"/>
        </w:tabs>
        <w:spacing w:after="120"/>
      </w:pPr>
      <w:r>
        <w:rPr>
          <w:rFonts w:ascii="Arial" w:cs="Arial" w:eastAsia="Arial" w:hAnsi="Arial"/>
          <w:sz w:val="24"/>
          <w:szCs w:val="24"/>
        </w:rPr>
        <w:t xml:space="preserve">- передаваемых статистических данных</w:t>
      </w:r>
      <w:r>
        <w:rPr>
          <w:rFonts w:ascii="Arial" w:cs="Arial" w:eastAsia="Arial" w:hAnsi="Arial"/>
          <w:sz w:val="24"/>
          <w:szCs w:val="24"/>
        </w:rPr>
        <w:t xml:space="preserve">	</w:t>
      </w:r>
      <w:r>
        <w:rPr>
          <w:rFonts w:ascii="Arial" w:cs="Arial" w:eastAsia="Arial" w:hAnsi="Arial"/>
          <w:sz w:val="24"/>
          <w:szCs w:val="24"/>
        </w:rPr>
        <w:t xml:space="preserve">279</w:t>
      </w:r>
    </w:p>
    <w:p>
      <w:pPr>
        <w:tabs>
          <w:tab w:val="right" w:pos="10178"/>
        </w:tabs>
        <w:spacing w:after="120"/>
      </w:pPr>
      <w:r>
        <w:rPr>
          <w:rFonts w:ascii="Arial" w:cs="Arial" w:eastAsia="Arial" w:hAnsi="Arial"/>
          <w:sz w:val="24"/>
          <w:szCs w:val="24"/>
        </w:rPr>
        <w:t xml:space="preserve">- погашенных векселей на уплату налогов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подотчетных лиц</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посещений учреждений представителями иностранных делегаций</w:t>
      </w:r>
      <w:r>
        <w:rPr>
          <w:rFonts w:ascii="Arial" w:cs="Arial" w:eastAsia="Arial" w:hAnsi="Arial"/>
          <w:sz w:val="24"/>
          <w:szCs w:val="24"/>
        </w:rPr>
        <w:t xml:space="preserve">	</w:t>
      </w:r>
      <w:r>
        <w:rPr>
          <w:rFonts w:ascii="Arial" w:cs="Arial" w:eastAsia="Arial" w:hAnsi="Arial"/>
          <w:sz w:val="24"/>
          <w:szCs w:val="24"/>
        </w:rPr>
        <w:t xml:space="preserve">291</w:t>
      </w:r>
    </w:p>
    <w:p>
      <w:pPr>
        <w:tabs>
          <w:tab w:val="right" w:pos="10178"/>
        </w:tabs>
        <w:spacing w:after="120"/>
      </w:pPr>
      <w:r>
        <w:rPr>
          <w:rFonts w:ascii="Arial" w:cs="Arial" w:eastAsia="Arial" w:hAnsi="Arial"/>
          <w:sz w:val="24"/>
          <w:szCs w:val="24"/>
        </w:rPr>
        <w:t xml:space="preserve">- претензий и исков</w:t>
      </w:r>
      <w:r>
        <w:rPr>
          <w:rFonts w:ascii="Arial" w:cs="Arial" w:eastAsia="Arial" w:hAnsi="Arial"/>
          <w:sz w:val="24"/>
          <w:szCs w:val="24"/>
        </w:rPr>
        <w:t xml:space="preserve">	</w:t>
      </w:r>
      <w:r>
        <w:rPr>
          <w:rFonts w:ascii="Arial" w:cs="Arial" w:eastAsia="Arial" w:hAnsi="Arial"/>
          <w:sz w:val="24"/>
          <w:szCs w:val="24"/>
        </w:rPr>
        <w:t xml:space="preserve">92</w:t>
      </w:r>
    </w:p>
    <w:p>
      <w:pPr>
        <w:tabs>
          <w:tab w:val="right" w:pos="10178"/>
        </w:tabs>
        <w:spacing w:after="120"/>
      </w:pPr>
      <w:r>
        <w:rPr>
          <w:rFonts w:ascii="Arial" w:cs="Arial" w:eastAsia="Arial" w:hAnsi="Arial"/>
          <w:sz w:val="24"/>
          <w:szCs w:val="24"/>
        </w:rPr>
        <w:t xml:space="preserve">- приема посетителей</w:t>
      </w:r>
      <w:r>
        <w:rPr>
          <w:rFonts w:ascii="Arial" w:cs="Arial" w:eastAsia="Arial" w:hAnsi="Arial"/>
          <w:sz w:val="24"/>
          <w:szCs w:val="24"/>
        </w:rPr>
        <w:t xml:space="preserve">	</w:t>
      </w:r>
      <w:r>
        <w:rPr>
          <w:rFonts w:ascii="Arial" w:cs="Arial" w:eastAsia="Arial" w:hAnsi="Arial"/>
          <w:sz w:val="24"/>
          <w:szCs w:val="24"/>
        </w:rPr>
        <w:t xml:space="preserve">111</w:t>
      </w:r>
    </w:p>
    <w:p>
      <w:pPr>
        <w:tabs>
          <w:tab w:val="right" w:pos="10178"/>
        </w:tabs>
        <w:spacing w:after="120"/>
      </w:pPr>
      <w:r>
        <w:rPr>
          <w:rFonts w:ascii="Arial" w:cs="Arial" w:eastAsia="Arial" w:hAnsi="Arial"/>
          <w:sz w:val="24"/>
          <w:szCs w:val="24"/>
        </w:rPr>
        <w:t xml:space="preserve">- приема-сдачи дежурств</w:t>
      </w:r>
      <w:r>
        <w:rPr>
          <w:rFonts w:ascii="Arial" w:cs="Arial" w:eastAsia="Arial" w:hAnsi="Arial"/>
          <w:sz w:val="24"/>
          <w:szCs w:val="24"/>
        </w:rPr>
        <w:t xml:space="preserve">	</w:t>
      </w:r>
      <w:r>
        <w:rPr>
          <w:rFonts w:ascii="Arial" w:cs="Arial" w:eastAsia="Arial" w:hAnsi="Arial"/>
          <w:sz w:val="24"/>
          <w:szCs w:val="24"/>
        </w:rPr>
        <w:t xml:space="preserve">603</w:t>
      </w:r>
    </w:p>
    <w:p>
      <w:pPr>
        <w:tabs>
          <w:tab w:val="right" w:pos="10178"/>
        </w:tabs>
        <w:spacing w:after="120"/>
      </w:pPr>
      <w:r>
        <w:rPr>
          <w:rFonts w:ascii="Arial" w:cs="Arial" w:eastAsia="Arial" w:hAnsi="Arial"/>
          <w:sz w:val="24"/>
          <w:szCs w:val="24"/>
        </w:rPr>
        <w:t xml:space="preserve">- приема-сдачи ключей</w:t>
      </w:r>
      <w:r>
        <w:rPr>
          <w:rFonts w:ascii="Arial" w:cs="Arial" w:eastAsia="Arial" w:hAnsi="Arial"/>
          <w:sz w:val="24"/>
          <w:szCs w:val="24"/>
        </w:rPr>
        <w:t xml:space="preserve">	</w:t>
      </w:r>
      <w:r>
        <w:rPr>
          <w:rFonts w:ascii="Arial" w:cs="Arial" w:eastAsia="Arial" w:hAnsi="Arial"/>
          <w:sz w:val="24"/>
          <w:szCs w:val="24"/>
        </w:rPr>
        <w:t xml:space="preserve">604</w:t>
      </w:r>
    </w:p>
    <w:p>
      <w:pPr>
        <w:tabs>
          <w:tab w:val="right" w:pos="10178"/>
        </w:tabs>
        <w:spacing w:after="120"/>
      </w:pPr>
      <w:r>
        <w:rPr>
          <w:rFonts w:ascii="Arial" w:cs="Arial" w:eastAsia="Arial" w:hAnsi="Arial"/>
          <w:sz w:val="24"/>
          <w:szCs w:val="24"/>
        </w:rPr>
        <w:t xml:space="preserve">- приходно-расходных, кассовых документов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аттестации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профилактических работ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работников, совмещающих профессии</w:t>
      </w:r>
      <w:r>
        <w:rPr>
          <w:rFonts w:ascii="Arial" w:cs="Arial" w:eastAsia="Arial" w:hAnsi="Arial"/>
          <w:sz w:val="24"/>
          <w:szCs w:val="24"/>
        </w:rPr>
        <w:t xml:space="preserve">	</w:t>
      </w:r>
      <w:r>
        <w:rPr>
          <w:rFonts w:ascii="Arial" w:cs="Arial" w:eastAsia="Arial" w:hAnsi="Arial"/>
          <w:sz w:val="24"/>
          <w:szCs w:val="24"/>
        </w:rPr>
        <w:t xml:space="preserve">362</w:t>
      </w:r>
    </w:p>
    <w:p>
      <w:pPr>
        <w:tabs>
          <w:tab w:val="right" w:pos="10178"/>
        </w:tabs>
        <w:spacing w:after="120"/>
      </w:pPr>
      <w:r>
        <w:rPr>
          <w:rFonts w:ascii="Arial" w:cs="Arial" w:eastAsia="Arial" w:hAnsi="Arial"/>
          <w:sz w:val="24"/>
          <w:szCs w:val="24"/>
        </w:rPr>
        <w:t xml:space="preserve">- работы с акциями и выдачи выписок из реестра акционеров</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 рабочего времени</w:t>
      </w:r>
      <w:r>
        <w:rPr>
          <w:rFonts w:ascii="Arial" w:cs="Arial" w:eastAsia="Arial" w:hAnsi="Arial"/>
          <w:sz w:val="24"/>
          <w:szCs w:val="24"/>
        </w:rPr>
        <w:t xml:space="preserve">	</w:t>
      </w:r>
      <w:r>
        <w:rPr>
          <w:rFonts w:ascii="Arial" w:cs="Arial" w:eastAsia="Arial" w:hAnsi="Arial"/>
          <w:sz w:val="24"/>
          <w:szCs w:val="24"/>
        </w:rPr>
        <w:t xml:space="preserve">373</w:t>
      </w:r>
    </w:p>
    <w:p>
      <w:pPr>
        <w:tabs>
          <w:tab w:val="right" w:pos="10178"/>
        </w:tabs>
        <w:spacing w:after="120"/>
      </w:pPr>
      <w:r>
        <w:rPr>
          <w:rFonts w:ascii="Arial" w:cs="Arial" w:eastAsia="Arial" w:hAnsi="Arial"/>
          <w:sz w:val="24"/>
          <w:szCs w:val="24"/>
        </w:rPr>
        <w:t xml:space="preserve">- расчетов с учреждениями</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реализации товаров, работ, услуг, облагаемых и необлагаемых налогом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ревизии, проверок и контроля за выполнением их решений</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 сумм доходов и подоходного налога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пенсионных дел</w:t>
      </w:r>
      <w:r>
        <w:rPr>
          <w:rFonts w:ascii="Arial" w:cs="Arial" w:eastAsia="Arial" w:hAnsi="Arial"/>
          <w:sz w:val="24"/>
          <w:szCs w:val="24"/>
        </w:rPr>
        <w:t xml:space="preserve">	</w:t>
      </w:r>
      <w:r>
        <w:rPr>
          <w:rFonts w:ascii="Arial" w:cs="Arial" w:eastAsia="Arial" w:hAnsi="Arial"/>
          <w:sz w:val="24"/>
          <w:szCs w:val="24"/>
        </w:rPr>
        <w:t xml:space="preserve">619</w:t>
      </w:r>
    </w:p>
    <w:p>
      <w:pPr>
        <w:tabs>
          <w:tab w:val="right" w:pos="10178"/>
        </w:tabs>
        <w:spacing w:after="120"/>
      </w:pPr>
      <w:r>
        <w:rPr>
          <w:rFonts w:ascii="Arial" w:cs="Arial" w:eastAsia="Arial" w:hAnsi="Arial"/>
          <w:sz w:val="24"/>
          <w:szCs w:val="24"/>
        </w:rPr>
        <w:t xml:space="preserve">- хозяйственного имущества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ценных бумаг</w:t>
      </w:r>
      <w:r>
        <w:rPr>
          <w:rFonts w:ascii="Arial" w:cs="Arial" w:eastAsia="Arial" w:hAnsi="Arial"/>
          <w:sz w:val="24"/>
          <w:szCs w:val="24"/>
        </w:rPr>
        <w:t xml:space="preserve">	</w:t>
      </w:r>
      <w:r>
        <w:rPr>
          <w:rFonts w:ascii="Arial" w:cs="Arial" w:eastAsia="Arial" w:hAnsi="Arial"/>
          <w:sz w:val="24"/>
          <w:szCs w:val="24"/>
        </w:rPr>
        <w:t xml:space="preserve">268</w:t>
      </w:r>
    </w:p>
    <w:p>
      <w:pPr>
        <w:spacing w:after="120"/>
        <w:jc w:val="left"/>
      </w:pPr>
      <w:r>
        <w:rPr>
          <w:rFonts w:ascii="Arial" w:cs="Arial" w:eastAsia="Arial" w:hAnsi="Arial"/>
          <w:sz w:val="24"/>
          <w:szCs w:val="24"/>
        </w:rPr>
        <w:t xml:space="preserve">ЗАКАЗЫ</w:t>
      </w:r>
    </w:p>
    <w:p>
      <w:pPr>
        <w:tabs>
          <w:tab w:val="right" w:pos="10178"/>
        </w:tabs>
        <w:spacing w:after="120"/>
      </w:pPr>
      <w:r>
        <w:rPr>
          <w:rFonts w:ascii="Arial" w:cs="Arial" w:eastAsia="Arial" w:hAnsi="Arial"/>
          <w:sz w:val="24"/>
          <w:szCs w:val="24"/>
        </w:rPr>
        <w:t xml:space="preserve">- госзаказы</w:t>
      </w:r>
      <w:r>
        <w:rPr>
          <w:rFonts w:ascii="Arial" w:cs="Arial" w:eastAsia="Arial" w:hAnsi="Arial"/>
          <w:sz w:val="24"/>
          <w:szCs w:val="24"/>
        </w:rPr>
        <w:t xml:space="preserve">	</w:t>
      </w:r>
      <w:r>
        <w:rPr>
          <w:rFonts w:ascii="Arial" w:cs="Arial" w:eastAsia="Arial" w:hAnsi="Arial"/>
          <w:sz w:val="24"/>
          <w:szCs w:val="24"/>
        </w:rPr>
        <w:t xml:space="preserve">156</w:t>
      </w:r>
    </w:p>
    <w:p>
      <w:pPr>
        <w:tabs>
          <w:tab w:val="right" w:pos="10178"/>
        </w:tabs>
        <w:spacing w:after="120"/>
      </w:pPr>
      <w:r>
        <w:rPr>
          <w:rFonts w:ascii="Arial" w:cs="Arial" w:eastAsia="Arial" w:hAnsi="Arial"/>
          <w:sz w:val="24"/>
          <w:szCs w:val="24"/>
        </w:rPr>
        <w:t xml:space="preserve">- на бланки учета и отчетности</w:t>
      </w:r>
      <w:r>
        <w:rPr>
          <w:rFonts w:ascii="Arial" w:cs="Arial" w:eastAsia="Arial" w:hAnsi="Arial"/>
          <w:sz w:val="24"/>
          <w:szCs w:val="24"/>
        </w:rPr>
        <w:t xml:space="preserve">	</w:t>
      </w:r>
      <w:r>
        <w:rPr>
          <w:rFonts w:ascii="Arial" w:cs="Arial" w:eastAsia="Arial" w:hAnsi="Arial"/>
          <w:sz w:val="24"/>
          <w:szCs w:val="24"/>
        </w:rPr>
        <w:t xml:space="preserve">271</w:t>
      </w:r>
    </w:p>
    <w:p>
      <w:pPr>
        <w:tabs>
          <w:tab w:val="right" w:pos="10178"/>
        </w:tabs>
        <w:spacing w:after="120"/>
      </w:pPr>
      <w:r>
        <w:rPr>
          <w:rFonts w:ascii="Arial" w:cs="Arial" w:eastAsia="Arial" w:hAnsi="Arial"/>
          <w:sz w:val="24"/>
          <w:szCs w:val="24"/>
        </w:rPr>
        <w:t xml:space="preserve">- о поставке материалов,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512</w:t>
      </w:r>
    </w:p>
    <w:p>
      <w:pPr>
        <w:spacing w:after="120"/>
        <w:jc w:val="left"/>
      </w:pPr>
      <w:r>
        <w:rPr>
          <w:rFonts w:ascii="Arial" w:cs="Arial" w:eastAsia="Arial" w:hAnsi="Arial"/>
          <w:sz w:val="24"/>
          <w:szCs w:val="24"/>
        </w:rPr>
        <w:t xml:space="preserve">ЗАКЛЮЧЕНИЯ</w:t>
      </w:r>
    </w:p>
    <w:p>
      <w:pPr>
        <w:tabs>
          <w:tab w:val="right" w:pos="10178"/>
        </w:tabs>
        <w:spacing w:after="120"/>
      </w:pPr>
      <w:r>
        <w:rPr>
          <w:rFonts w:ascii="Arial" w:cs="Arial" w:eastAsia="Arial" w:hAnsi="Arial"/>
          <w:sz w:val="24"/>
          <w:szCs w:val="24"/>
        </w:rPr>
        <w:t xml:space="preserve">- о местонахождении документов</w:t>
      </w:r>
      <w:r>
        <w:rPr>
          <w:rFonts w:ascii="Arial" w:cs="Arial" w:eastAsia="Arial" w:hAnsi="Arial"/>
          <w:sz w:val="24"/>
          <w:szCs w:val="24"/>
        </w:rPr>
        <w:t xml:space="preserve">	</w:t>
      </w:r>
      <w:r>
        <w:rPr>
          <w:rFonts w:ascii="Arial" w:cs="Arial" w:eastAsia="Arial" w:hAnsi="Arial"/>
          <w:sz w:val="24"/>
          <w:szCs w:val="24"/>
        </w:rPr>
        <w:t xml:space="preserve">131</w:t>
      </w:r>
    </w:p>
    <w:p>
      <w:pPr>
        <w:tabs>
          <w:tab w:val="right" w:pos="10178"/>
        </w:tabs>
        <w:spacing w:after="120"/>
      </w:pPr>
      <w:r>
        <w:rPr>
          <w:rFonts w:ascii="Arial" w:cs="Arial" w:eastAsia="Arial" w:hAnsi="Arial"/>
          <w:sz w:val="24"/>
          <w:szCs w:val="24"/>
        </w:rPr>
        <w:t xml:space="preserve">- об изменении и дополнение перечней документов с указанием сроков хранения</w:t>
      </w:r>
      <w:r>
        <w:rPr>
          <w:rFonts w:ascii="Arial" w:cs="Arial" w:eastAsia="Arial" w:hAnsi="Arial"/>
          <w:sz w:val="24"/>
          <w:szCs w:val="24"/>
        </w:rPr>
        <w:t xml:space="preserve">	</w:t>
      </w:r>
      <w:r>
        <w:rPr>
          <w:rFonts w:ascii="Arial" w:cs="Arial" w:eastAsia="Arial" w:hAnsi="Arial"/>
          <w:sz w:val="24"/>
          <w:szCs w:val="24"/>
        </w:rPr>
        <w:t xml:space="preserve">97</w:t>
      </w:r>
    </w:p>
    <w:p>
      <w:pPr>
        <w:tabs>
          <w:tab w:val="right" w:pos="10178"/>
        </w:tabs>
        <w:spacing w:after="120"/>
      </w:pPr>
      <w:r>
        <w:rPr>
          <w:rFonts w:ascii="Arial" w:cs="Arial" w:eastAsia="Arial" w:hAnsi="Arial"/>
          <w:sz w:val="24"/>
          <w:szCs w:val="24"/>
        </w:rPr>
        <w:t xml:space="preserve">- по вопросам соблюдения трудового законодательства и трудового права</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 по делам об административных взысканиях и мерах общественного воздействия</w:t>
      </w:r>
      <w:r>
        <w:rPr>
          <w:rFonts w:ascii="Arial" w:cs="Arial" w:eastAsia="Arial" w:hAnsi="Arial"/>
          <w:sz w:val="24"/>
          <w:szCs w:val="24"/>
        </w:rPr>
        <w:t xml:space="preserve">	</w:t>
      </w:r>
      <w:r>
        <w:rPr>
          <w:rFonts w:ascii="Arial" w:cs="Arial" w:eastAsia="Arial" w:hAnsi="Arial"/>
          <w:sz w:val="24"/>
          <w:szCs w:val="24"/>
        </w:rPr>
        <w:t xml:space="preserve">78</w:t>
      </w:r>
    </w:p>
    <w:p>
      <w:pPr>
        <w:tabs>
          <w:tab w:val="right" w:pos="10178"/>
        </w:tabs>
        <w:spacing w:after="120"/>
      </w:pPr>
      <w:r>
        <w:rPr>
          <w:rFonts w:ascii="Arial" w:cs="Arial" w:eastAsia="Arial" w:hAnsi="Arial"/>
          <w:sz w:val="24"/>
          <w:szCs w:val="24"/>
        </w:rPr>
        <w:t xml:space="preserve">- по жилищному законодательству и разбору конфликтных ситуаций</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 по трудовым конфликтам</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 ревизионной комиссии, аудитора, государственных и муниципальных органов финансового контроля</w:t>
      </w:r>
      <w:r>
        <w:rPr>
          <w:rFonts w:ascii="Arial" w:cs="Arial" w:eastAsia="Arial" w:hAnsi="Arial"/>
          <w:sz w:val="24"/>
          <w:szCs w:val="24"/>
        </w:rPr>
        <w:t xml:space="preserve">	</w:t>
      </w:r>
      <w:r>
        <w:rPr>
          <w:rFonts w:ascii="Arial" w:cs="Arial" w:eastAsia="Arial" w:hAnsi="Arial"/>
          <w:sz w:val="24"/>
          <w:szCs w:val="24"/>
        </w:rPr>
        <w:t xml:space="preserve">58</w:t>
      </w:r>
    </w:p>
    <w:p>
      <w:pPr>
        <w:tabs>
          <w:tab w:val="right" w:pos="10178"/>
        </w:tabs>
        <w:spacing w:after="120"/>
      </w:pPr>
      <w:r>
        <w:rPr>
          <w:rFonts w:ascii="Arial" w:cs="Arial" w:eastAsia="Arial" w:hAnsi="Arial"/>
          <w:sz w:val="24"/>
          <w:szCs w:val="24"/>
        </w:rPr>
        <w:t xml:space="preserve">- экспертов</w:t>
      </w:r>
      <w:r>
        <w:rPr>
          <w:rFonts w:ascii="Arial" w:cs="Arial" w:eastAsia="Arial" w:hAnsi="Arial"/>
          <w:sz w:val="24"/>
          <w:szCs w:val="24"/>
        </w:rPr>
        <w:t xml:space="preserve">	</w:t>
      </w:r>
      <w:r>
        <w:rPr>
          <w:rFonts w:ascii="Arial" w:cs="Arial" w:eastAsia="Arial" w:hAnsi="Arial"/>
          <w:sz w:val="24"/>
          <w:szCs w:val="24"/>
        </w:rPr>
        <w:t xml:space="preserve">560</w:t>
      </w:r>
    </w:p>
    <w:p>
      <w:pPr>
        <w:tabs>
          <w:tab w:val="right" w:pos="10178"/>
        </w:tabs>
        <w:spacing w:after="120"/>
      </w:pPr>
      <w:r>
        <w:rPr>
          <w:rFonts w:ascii="Arial" w:cs="Arial" w:eastAsia="Arial" w:hAnsi="Arial"/>
          <w:sz w:val="24"/>
          <w:szCs w:val="24"/>
        </w:rPr>
        <w:t xml:space="preserve">ЗАКОНЫ</w:t>
      </w:r>
      <w:r>
        <w:rPr>
          <w:rFonts w:ascii="Arial" w:cs="Arial" w:eastAsia="Arial" w:hAnsi="Arial"/>
          <w:sz w:val="24"/>
          <w:szCs w:val="24"/>
        </w:rPr>
        <w:t xml:space="preserve">	</w:t>
      </w:r>
      <w:r>
        <w:rPr>
          <w:rFonts w:ascii="Arial" w:cs="Arial" w:eastAsia="Arial" w:hAnsi="Arial"/>
          <w:sz w:val="24"/>
          <w:szCs w:val="24"/>
        </w:rPr>
        <w:t xml:space="preserve">1</w:t>
      </w:r>
    </w:p>
    <w:p>
      <w:pPr>
        <w:spacing w:after="120"/>
        <w:jc w:val="left"/>
      </w:pPr>
      <w:r>
        <w:rPr>
          <w:rFonts w:ascii="Arial" w:cs="Arial" w:eastAsia="Arial" w:hAnsi="Arial"/>
          <w:sz w:val="24"/>
          <w:szCs w:val="24"/>
        </w:rPr>
        <w:t xml:space="preserve">ЗАПИСКИ</w:t>
      </w:r>
    </w:p>
    <w:p>
      <w:pPr>
        <w:tabs>
          <w:tab w:val="right" w:pos="10178"/>
        </w:tabs>
        <w:spacing w:after="120"/>
      </w:pPr>
      <w:r>
        <w:rPr>
          <w:rFonts w:ascii="Arial" w:cs="Arial" w:eastAsia="Arial" w:hAnsi="Arial"/>
          <w:sz w:val="24"/>
          <w:szCs w:val="24"/>
        </w:rPr>
        <w:t xml:space="preserve">- аналитические о выполнении планов</w:t>
      </w:r>
      <w:r>
        <w:rPr>
          <w:rFonts w:ascii="Arial" w:cs="Arial" w:eastAsia="Arial" w:hAnsi="Arial"/>
          <w:sz w:val="24"/>
          <w:szCs w:val="24"/>
        </w:rPr>
        <w:t xml:space="preserve">	</w:t>
      </w:r>
      <w:r>
        <w:rPr>
          <w:rFonts w:ascii="Arial" w:cs="Arial" w:eastAsia="Arial" w:hAnsi="Arial"/>
          <w:sz w:val="24"/>
          <w:szCs w:val="24"/>
        </w:rPr>
        <w:t xml:space="preserve">162</w:t>
      </w:r>
    </w:p>
    <w:p>
      <w:pPr>
        <w:tabs>
          <w:tab w:val="right" w:pos="10178"/>
        </w:tabs>
        <w:spacing w:after="120"/>
      </w:pPr>
      <w:r>
        <w:rPr>
          <w:rFonts w:ascii="Arial" w:cs="Arial" w:eastAsia="Arial" w:hAnsi="Arial"/>
          <w:sz w:val="24"/>
          <w:szCs w:val="24"/>
        </w:rPr>
        <w:t xml:space="preserve">- докладные о работе архивов</w:t>
      </w:r>
      <w:r>
        <w:rPr>
          <w:rFonts w:ascii="Arial" w:cs="Arial" w:eastAsia="Arial" w:hAnsi="Arial"/>
          <w:sz w:val="24"/>
          <w:szCs w:val="24"/>
        </w:rPr>
        <w:t xml:space="preserve">	</w:t>
      </w:r>
      <w:r>
        <w:rPr>
          <w:rFonts w:ascii="Arial" w:cs="Arial" w:eastAsia="Arial" w:hAnsi="Arial"/>
          <w:sz w:val="24"/>
          <w:szCs w:val="24"/>
        </w:rPr>
        <w:t xml:space="preserve">131</w:t>
      </w:r>
    </w:p>
    <w:p>
      <w:pPr>
        <w:tabs>
          <w:tab w:val="right" w:pos="10178"/>
        </w:tabs>
        <w:spacing w:after="120"/>
      </w:pPr>
      <w:r>
        <w:rPr>
          <w:rFonts w:ascii="Arial" w:cs="Arial" w:eastAsia="Arial" w:hAnsi="Arial"/>
          <w:sz w:val="24"/>
          <w:szCs w:val="24"/>
        </w:rPr>
        <w:t xml:space="preserve">- заменяющие приказы по личному составу</w:t>
      </w:r>
      <w:r>
        <w:rPr>
          <w:rFonts w:ascii="Arial" w:cs="Arial" w:eastAsia="Arial" w:hAnsi="Arial"/>
          <w:sz w:val="24"/>
          <w:szCs w:val="24"/>
        </w:rPr>
        <w:t xml:space="preserve">	</w:t>
      </w:r>
      <w:r>
        <w:rPr>
          <w:rFonts w:ascii="Arial" w:cs="Arial" w:eastAsia="Arial" w:hAnsi="Arial"/>
          <w:sz w:val="24"/>
          <w:szCs w:val="24"/>
        </w:rPr>
        <w:t xml:space="preserve">450</w:t>
      </w:r>
    </w:p>
    <w:p>
      <w:pPr>
        <w:tabs>
          <w:tab w:val="right" w:pos="10178"/>
        </w:tabs>
        <w:spacing w:after="120"/>
      </w:pPr>
      <w:r>
        <w:rPr>
          <w:rFonts w:ascii="Arial" w:cs="Arial" w:eastAsia="Arial" w:hAnsi="Arial"/>
          <w:sz w:val="24"/>
          <w:szCs w:val="24"/>
        </w:rPr>
        <w:t xml:space="preserve">- пояснительные записки к балансам</w:t>
      </w:r>
      <w:r>
        <w:rPr>
          <w:rFonts w:ascii="Arial" w:cs="Arial" w:eastAsia="Arial" w:hAnsi="Arial"/>
          <w:sz w:val="24"/>
          <w:szCs w:val="24"/>
        </w:rPr>
        <w:t xml:space="preserve">	</w:t>
      </w:r>
      <w:r>
        <w:rPr>
          <w:rFonts w:ascii="Arial" w:cs="Arial" w:eastAsia="Arial" w:hAnsi="Arial"/>
          <w:sz w:val="24"/>
          <w:szCs w:val="24"/>
        </w:rPr>
        <w:t xml:space="preserve">201</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и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 служебные</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 фракций, отделений, первичных учреждений,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666</w:t>
      </w:r>
    </w:p>
    <w:p>
      <w:pPr>
        <w:spacing w:after="120"/>
        <w:jc w:val="left"/>
      </w:pPr>
      <w:r>
        <w:rPr>
          <w:rFonts w:ascii="Arial" w:cs="Arial" w:eastAsia="Arial" w:hAnsi="Arial"/>
          <w:sz w:val="24"/>
          <w:szCs w:val="24"/>
        </w:rPr>
        <w:t xml:space="preserve">ЗАПРОСЫ</w:t>
      </w:r>
    </w:p>
    <w:p>
      <w:pPr>
        <w:tabs>
          <w:tab w:val="right" w:pos="10178"/>
        </w:tabs>
        <w:spacing w:after="120"/>
      </w:pPr>
      <w:r>
        <w:rPr>
          <w:rFonts w:ascii="Arial" w:cs="Arial" w:eastAsia="Arial" w:hAnsi="Arial"/>
          <w:sz w:val="24"/>
          <w:szCs w:val="24"/>
        </w:rPr>
        <w:t xml:space="preserve">- о выдаче архивных справок, копий, выписок из документов</w:t>
      </w:r>
      <w:r>
        <w:rPr>
          <w:rFonts w:ascii="Arial" w:cs="Arial" w:eastAsia="Arial" w:hAnsi="Arial"/>
          <w:sz w:val="24"/>
          <w:szCs w:val="24"/>
        </w:rPr>
        <w:t xml:space="preserve">	</w:t>
      </w:r>
      <w:r>
        <w:rPr>
          <w:rFonts w:ascii="Arial" w:cs="Arial" w:eastAsia="Arial" w:hAnsi="Arial"/>
          <w:sz w:val="24"/>
          <w:szCs w:val="24"/>
        </w:rPr>
        <w:t xml:space="preserve">134</w:t>
      </w:r>
    </w:p>
    <w:p>
      <w:pPr>
        <w:spacing w:after="120"/>
        <w:jc w:val="left"/>
      </w:pPr>
      <w:r>
        <w:rPr>
          <w:rFonts w:ascii="Arial" w:cs="Arial" w:eastAsia="Arial" w:hAnsi="Arial"/>
          <w:sz w:val="24"/>
          <w:szCs w:val="24"/>
        </w:rPr>
        <w:t xml:space="preserve">ЗАЯВКИ</w:t>
      </w:r>
    </w:p>
    <w:p>
      <w:pPr>
        <w:tabs>
          <w:tab w:val="right" w:pos="10178"/>
        </w:tabs>
        <w:spacing w:after="120"/>
      </w:pPr>
      <w:r>
        <w:rPr>
          <w:rFonts w:ascii="Arial" w:cs="Arial" w:eastAsia="Arial" w:hAnsi="Arial"/>
          <w:sz w:val="24"/>
          <w:szCs w:val="24"/>
        </w:rPr>
        <w:t xml:space="preserve">- на выдачу документов из хранилища</w:t>
      </w:r>
      <w:r>
        <w:rPr>
          <w:rFonts w:ascii="Arial" w:cs="Arial" w:eastAsia="Arial" w:hAnsi="Arial"/>
          <w:sz w:val="24"/>
          <w:szCs w:val="24"/>
        </w:rPr>
        <w:t xml:space="preserve">	</w:t>
      </w:r>
      <w:r>
        <w:rPr>
          <w:rFonts w:ascii="Arial" w:cs="Arial" w:eastAsia="Arial" w:hAnsi="Arial"/>
          <w:sz w:val="24"/>
          <w:szCs w:val="24"/>
        </w:rPr>
        <w:t xml:space="preserve">135</w:t>
      </w:r>
    </w:p>
    <w:p>
      <w:pPr>
        <w:tabs>
          <w:tab w:val="right" w:pos="10178"/>
        </w:tabs>
        <w:spacing w:after="120"/>
      </w:pPr>
      <w:r>
        <w:rPr>
          <w:rFonts w:ascii="Arial" w:cs="Arial" w:eastAsia="Arial" w:hAnsi="Arial"/>
          <w:sz w:val="24"/>
          <w:szCs w:val="24"/>
        </w:rPr>
        <w:t xml:space="preserve">- на перевозку грузов</w:t>
      </w:r>
      <w:r>
        <w:rPr>
          <w:rFonts w:ascii="Arial" w:cs="Arial" w:eastAsia="Arial" w:hAnsi="Arial"/>
          <w:sz w:val="24"/>
          <w:szCs w:val="24"/>
        </w:rPr>
        <w:t xml:space="preserve">	</w:t>
      </w:r>
      <w:r>
        <w:rPr>
          <w:rFonts w:ascii="Arial" w:cs="Arial" w:eastAsia="Arial" w:hAnsi="Arial"/>
          <w:sz w:val="24"/>
          <w:szCs w:val="24"/>
        </w:rPr>
        <w:t xml:space="preserve">583</w:t>
      </w:r>
    </w:p>
    <w:p>
      <w:pPr>
        <w:tabs>
          <w:tab w:val="right" w:pos="10178"/>
        </w:tabs>
        <w:spacing w:after="120"/>
      </w:pPr>
      <w:r>
        <w:rPr>
          <w:rFonts w:ascii="Arial" w:cs="Arial" w:eastAsia="Arial" w:hAnsi="Arial"/>
          <w:sz w:val="24"/>
          <w:szCs w:val="24"/>
        </w:rPr>
        <w:t xml:space="preserve">- на получение кредитов</w:t>
      </w:r>
      <w:r>
        <w:rPr>
          <w:rFonts w:ascii="Arial" w:cs="Arial" w:eastAsia="Arial" w:hAnsi="Arial"/>
          <w:sz w:val="24"/>
          <w:szCs w:val="24"/>
        </w:rPr>
        <w:t xml:space="preserve">	</w:t>
      </w:r>
      <w:r>
        <w:rPr>
          <w:rFonts w:ascii="Arial" w:cs="Arial" w:eastAsia="Arial" w:hAnsi="Arial"/>
          <w:sz w:val="24"/>
          <w:szCs w:val="24"/>
        </w:rPr>
        <w:t xml:space="preserve">191</w:t>
      </w:r>
    </w:p>
    <w:p>
      <w:pPr>
        <w:tabs>
          <w:tab w:val="right" w:pos="10178"/>
        </w:tabs>
        <w:spacing w:after="120"/>
      </w:pPr>
      <w:r>
        <w:rPr>
          <w:rFonts w:ascii="Arial" w:cs="Arial" w:eastAsia="Arial" w:hAnsi="Arial"/>
          <w:sz w:val="24"/>
          <w:szCs w:val="24"/>
        </w:rPr>
        <w:t xml:space="preserve">- на спецпитание, спецодежду</w:t>
      </w:r>
      <w:r>
        <w:rPr>
          <w:rFonts w:ascii="Arial" w:cs="Arial" w:eastAsia="Arial" w:hAnsi="Arial"/>
          <w:sz w:val="24"/>
          <w:szCs w:val="24"/>
        </w:rPr>
        <w:t xml:space="preserve">	</w:t>
      </w:r>
      <w:r>
        <w:rPr>
          <w:rFonts w:ascii="Arial" w:cs="Arial" w:eastAsia="Arial" w:hAnsi="Arial"/>
          <w:sz w:val="24"/>
          <w:szCs w:val="24"/>
        </w:rPr>
        <w:t xml:space="preserve">442</w:t>
      </w:r>
    </w:p>
    <w:p>
      <w:pPr>
        <w:tabs>
          <w:tab w:val="right" w:pos="10178"/>
        </w:tabs>
        <w:spacing w:after="120"/>
      </w:pPr>
      <w:r>
        <w:rPr>
          <w:rFonts w:ascii="Arial" w:cs="Arial" w:eastAsia="Arial" w:hAnsi="Arial"/>
          <w:sz w:val="24"/>
          <w:szCs w:val="24"/>
        </w:rPr>
        <w:t xml:space="preserve">- о поставке материалов,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512</w:t>
      </w:r>
    </w:p>
    <w:p>
      <w:pPr>
        <w:spacing w:after="120"/>
        <w:jc w:val="left"/>
      </w:pPr>
      <w:r>
        <w:rPr>
          <w:rFonts w:ascii="Arial" w:cs="Arial" w:eastAsia="Arial" w:hAnsi="Arial"/>
          <w:sz w:val="24"/>
          <w:szCs w:val="24"/>
        </w:rPr>
        <w:t xml:space="preserve">ЗАЯВЛЕНИЯ</w:t>
      </w:r>
    </w:p>
    <w:p>
      <w:pPr>
        <w:tabs>
          <w:tab w:val="right" w:pos="10178"/>
        </w:tabs>
        <w:spacing w:after="120"/>
      </w:pPr>
      <w:r>
        <w:rPr>
          <w:rFonts w:ascii="Arial" w:cs="Arial" w:eastAsia="Arial" w:hAnsi="Arial"/>
          <w:sz w:val="24"/>
          <w:szCs w:val="24"/>
        </w:rPr>
        <w:t xml:space="preserve">- о выдаче архивных справок, копий, выписок из документов</w:t>
      </w:r>
      <w:r>
        <w:rPr>
          <w:rFonts w:ascii="Arial" w:cs="Arial" w:eastAsia="Arial" w:hAnsi="Arial"/>
          <w:sz w:val="24"/>
          <w:szCs w:val="24"/>
        </w:rPr>
        <w:t xml:space="preserve">	</w:t>
      </w:r>
      <w:r>
        <w:rPr>
          <w:rFonts w:ascii="Arial" w:cs="Arial" w:eastAsia="Arial" w:hAnsi="Arial"/>
          <w:sz w:val="24"/>
          <w:szCs w:val="24"/>
        </w:rPr>
        <w:t xml:space="preserve">134</w:t>
      </w:r>
    </w:p>
    <w:p>
      <w:pPr>
        <w:tabs>
          <w:tab w:val="right" w:pos="10178"/>
        </w:tabs>
        <w:spacing w:after="120"/>
      </w:pPr>
      <w:r>
        <w:rPr>
          <w:rFonts w:ascii="Arial" w:cs="Arial" w:eastAsia="Arial" w:hAnsi="Arial"/>
          <w:sz w:val="24"/>
          <w:szCs w:val="24"/>
        </w:rPr>
        <w:t xml:space="preserve">- о выделении путевок</w:t>
      </w:r>
      <w:r>
        <w:rPr>
          <w:rFonts w:ascii="Arial" w:cs="Arial" w:eastAsia="Arial" w:hAnsi="Arial"/>
          <w:sz w:val="24"/>
          <w:szCs w:val="24"/>
        </w:rPr>
        <w:t xml:space="preserve">	</w:t>
      </w:r>
      <w:r>
        <w:rPr>
          <w:rFonts w:ascii="Arial" w:cs="Arial" w:eastAsia="Arial" w:hAnsi="Arial"/>
          <w:sz w:val="24"/>
          <w:szCs w:val="24"/>
        </w:rPr>
        <w:t xml:space="preserve">674</w:t>
      </w:r>
    </w:p>
    <w:p>
      <w:pPr>
        <w:tabs>
          <w:tab w:val="right" w:pos="10178"/>
        </w:tabs>
        <w:spacing w:after="120"/>
      </w:pPr>
      <w:r>
        <w:rPr>
          <w:rFonts w:ascii="Arial" w:cs="Arial" w:eastAsia="Arial" w:hAnsi="Arial"/>
          <w:sz w:val="24"/>
          <w:szCs w:val="24"/>
        </w:rPr>
        <w:t xml:space="preserve">- о несогласии с постановлениями аттестационно-квалификационных комиссий</w:t>
      </w:r>
      <w:r>
        <w:rPr>
          <w:rFonts w:ascii="Arial" w:cs="Arial" w:eastAsia="Arial" w:hAnsi="Arial"/>
          <w:sz w:val="24"/>
          <w:szCs w:val="24"/>
        </w:rPr>
        <w:t xml:space="preserve">	</w:t>
      </w:r>
      <w:r>
        <w:rPr>
          <w:rFonts w:ascii="Arial" w:cs="Arial" w:eastAsia="Arial" w:hAnsi="Arial"/>
          <w:sz w:val="24"/>
          <w:szCs w:val="24"/>
        </w:rPr>
        <w:t xml:space="preserve">476</w:t>
      </w:r>
    </w:p>
    <w:p>
      <w:pPr>
        <w:tabs>
          <w:tab w:val="right" w:pos="10178"/>
        </w:tabs>
        <w:spacing w:after="120"/>
      </w:pPr>
      <w:r>
        <w:rPr>
          <w:rFonts w:ascii="Arial" w:cs="Arial" w:eastAsia="Arial" w:hAnsi="Arial"/>
          <w:sz w:val="24"/>
          <w:szCs w:val="24"/>
        </w:rPr>
        <w:t xml:space="preserve">- об оказании материальной помощи</w:t>
      </w:r>
      <w:r>
        <w:rPr>
          <w:rFonts w:ascii="Arial" w:cs="Arial" w:eastAsia="Arial" w:hAnsi="Arial"/>
          <w:sz w:val="24"/>
          <w:szCs w:val="24"/>
        </w:rPr>
        <w:t xml:space="preserve">	</w:t>
      </w:r>
      <w:r>
        <w:rPr>
          <w:rFonts w:ascii="Arial" w:cs="Arial" w:eastAsia="Arial" w:hAnsi="Arial"/>
          <w:sz w:val="24"/>
          <w:szCs w:val="24"/>
        </w:rPr>
        <w:t xml:space="preserve">673</w:t>
      </w:r>
    </w:p>
    <w:p>
      <w:pPr>
        <w:tabs>
          <w:tab w:val="right" w:pos="10178"/>
        </w:tabs>
        <w:spacing w:after="120"/>
      </w:pPr>
      <w:r>
        <w:rPr>
          <w:rFonts w:ascii="Arial" w:cs="Arial" w:eastAsia="Arial" w:hAnsi="Arial"/>
          <w:sz w:val="24"/>
          <w:szCs w:val="24"/>
        </w:rPr>
        <w:t xml:space="preserve">- об участии в конкурсах на замещение вакантных должностей</w:t>
      </w:r>
      <w:r>
        <w:rPr>
          <w:rFonts w:ascii="Arial" w:cs="Arial" w:eastAsia="Arial" w:hAnsi="Arial"/>
          <w:sz w:val="24"/>
          <w:szCs w:val="24"/>
        </w:rPr>
        <w:t xml:space="preserve">	</w:t>
      </w:r>
      <w:r>
        <w:rPr>
          <w:rFonts w:ascii="Arial" w:cs="Arial" w:eastAsia="Arial" w:hAnsi="Arial"/>
          <w:sz w:val="24"/>
          <w:szCs w:val="24"/>
        </w:rPr>
        <w:t xml:space="preserve">465</w:t>
      </w:r>
    </w:p>
    <w:p>
      <w:pPr>
        <w:tabs>
          <w:tab w:val="right" w:pos="10178"/>
        </w:tabs>
        <w:spacing w:after="120"/>
      </w:pPr>
      <w:r>
        <w:rPr>
          <w:rFonts w:ascii="Arial" w:cs="Arial" w:eastAsia="Arial" w:hAnsi="Arial"/>
          <w:sz w:val="24"/>
          <w:szCs w:val="24"/>
        </w:rPr>
        <w:t xml:space="preserve">- по жилищному законодательству и разбору конфликтных ситуаций</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и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spacing w:after="120"/>
        <w:jc w:val="left"/>
      </w:pPr>
      <w:r>
        <w:rPr>
          <w:rFonts w:ascii="Arial" w:cs="Arial" w:eastAsia="Arial" w:hAnsi="Arial"/>
          <w:sz w:val="24"/>
          <w:szCs w:val="24"/>
        </w:rPr>
        <w:t xml:space="preserve">ИЗВЕЩЕНИЯ</w:t>
      </w:r>
    </w:p>
    <w:p>
      <w:pPr>
        <w:tabs>
          <w:tab w:val="right" w:pos="10178"/>
        </w:tabs>
        <w:spacing w:after="120"/>
      </w:pPr>
      <w:r>
        <w:rPr>
          <w:rFonts w:ascii="Arial" w:cs="Arial" w:eastAsia="Arial" w:hAnsi="Arial"/>
          <w:sz w:val="24"/>
          <w:szCs w:val="24"/>
        </w:rPr>
        <w:t xml:space="preserve">- медпункта о пострадавших в результате несчастных случаев</w:t>
      </w:r>
      <w:r>
        <w:rPr>
          <w:rFonts w:ascii="Arial" w:cs="Arial" w:eastAsia="Arial" w:hAnsi="Arial"/>
          <w:sz w:val="24"/>
          <w:szCs w:val="24"/>
        </w:rPr>
        <w:t xml:space="preserve">	</w:t>
      </w:r>
      <w:r>
        <w:rPr>
          <w:rFonts w:ascii="Arial" w:cs="Arial" w:eastAsia="Arial" w:hAnsi="Arial"/>
          <w:sz w:val="24"/>
          <w:szCs w:val="24"/>
        </w:rPr>
        <w:t xml:space="preserve">423</w:t>
      </w:r>
    </w:p>
    <w:p>
      <w:pPr>
        <w:spacing w:after="120"/>
        <w:jc w:val="left"/>
      </w:pPr>
      <w:r>
        <w:rPr>
          <w:rFonts w:ascii="Arial" w:cs="Arial" w:eastAsia="Arial" w:hAnsi="Arial"/>
          <w:sz w:val="24"/>
          <w:szCs w:val="24"/>
        </w:rPr>
        <w:t xml:space="preserve">ИЗДАНИЯ</w:t>
      </w:r>
    </w:p>
    <w:p>
      <w:pPr>
        <w:tabs>
          <w:tab w:val="right" w:pos="10178"/>
        </w:tabs>
        <w:spacing w:after="120"/>
      </w:pPr>
      <w:r>
        <w:rPr>
          <w:rFonts w:ascii="Arial" w:cs="Arial" w:eastAsia="Arial" w:hAnsi="Arial"/>
          <w:sz w:val="24"/>
          <w:szCs w:val="24"/>
        </w:rPr>
        <w:t xml:space="preserve">- информационные</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ИНСТРУКЦИИ</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 о правах и обязанностях должностных лиц</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ИНФОРМАЦИИ</w:t>
      </w:r>
      <w:r>
        <w:rPr>
          <w:rFonts w:ascii="Arial" w:cs="Arial" w:eastAsia="Arial" w:hAnsi="Arial"/>
          <w:sz w:val="24"/>
          <w:szCs w:val="24"/>
        </w:rPr>
        <w:t xml:space="preserve">	</w:t>
      </w:r>
      <w:r>
        <w:rPr>
          <w:rFonts w:ascii="Arial" w:cs="Arial" w:eastAsia="Arial" w:hAnsi="Arial"/>
          <w:sz w:val="24"/>
          <w:szCs w:val="24"/>
        </w:rPr>
        <w:t xml:space="preserve">327,325,638</w:t>
      </w:r>
    </w:p>
    <w:p>
      <w:pPr>
        <w:tabs>
          <w:tab w:val="right" w:pos="10178"/>
        </w:tabs>
        <w:spacing w:after="120"/>
      </w:pPr>
      <w:r>
        <w:rPr>
          <w:rFonts w:ascii="Arial" w:cs="Arial" w:eastAsia="Arial" w:hAnsi="Arial"/>
          <w:sz w:val="24"/>
          <w:szCs w:val="24"/>
        </w:rPr>
        <w:t xml:space="preserve">ИНФОРМАЦИОННЫЕ ЛИСТКИ</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ИНФОРМАЦИОННЫЕ ПИСЬМА</w:t>
      </w:r>
      <w:r>
        <w:rPr>
          <w:rFonts w:ascii="Arial" w:cs="Arial" w:eastAsia="Arial" w:hAnsi="Arial"/>
          <w:sz w:val="24"/>
          <w:szCs w:val="24"/>
        </w:rPr>
        <w:t xml:space="preserve">	</w:t>
      </w:r>
      <w:r>
        <w:rPr>
          <w:rFonts w:ascii="Arial" w:cs="Arial" w:eastAsia="Arial" w:hAnsi="Arial"/>
          <w:sz w:val="24"/>
          <w:szCs w:val="24"/>
        </w:rPr>
        <w:t xml:space="preserve">342</w:t>
      </w:r>
    </w:p>
    <w:p>
      <w:pPr>
        <w:spacing w:after="120"/>
        <w:jc w:val="left"/>
      </w:pPr>
      <w:r>
        <w:rPr>
          <w:rFonts w:ascii="Arial" w:cs="Arial" w:eastAsia="Arial" w:hAnsi="Arial"/>
          <w:sz w:val="24"/>
          <w:szCs w:val="24"/>
        </w:rPr>
        <w:t xml:space="preserve">КАРТОТЕКИ</w:t>
      </w:r>
    </w:p>
    <w:p>
      <w:pPr>
        <w:tabs>
          <w:tab w:val="right" w:pos="10178"/>
        </w:tabs>
        <w:spacing w:after="120"/>
      </w:pPr>
      <w:r>
        <w:rPr>
          <w:rFonts w:ascii="Arial" w:cs="Arial" w:eastAsia="Arial" w:hAnsi="Arial"/>
          <w:sz w:val="24"/>
          <w:szCs w:val="24"/>
        </w:rPr>
        <w:t xml:space="preserve">- кодификационные по законодательным актам, нормативным документам</w:t>
      </w:r>
      <w:r>
        <w:rPr>
          <w:rFonts w:ascii="Arial" w:cs="Arial" w:eastAsia="Arial" w:hAnsi="Arial"/>
          <w:sz w:val="24"/>
          <w:szCs w:val="24"/>
        </w:rPr>
        <w:t xml:space="preserve">	</w:t>
      </w:r>
      <w:r>
        <w:rPr>
          <w:rFonts w:ascii="Arial" w:cs="Arial" w:eastAsia="Arial" w:hAnsi="Arial"/>
          <w:sz w:val="24"/>
          <w:szCs w:val="24"/>
        </w:rPr>
        <w:t xml:space="preserve">87</w:t>
      </w:r>
    </w:p>
    <w:p>
      <w:pPr>
        <w:tabs>
          <w:tab w:val="right" w:pos="10178"/>
        </w:tabs>
        <w:spacing w:after="120"/>
      </w:pPr>
      <w:r>
        <w:rPr>
          <w:rFonts w:ascii="Arial" w:cs="Arial" w:eastAsia="Arial" w:hAnsi="Arial"/>
          <w:sz w:val="24"/>
          <w:szCs w:val="24"/>
        </w:rPr>
        <w:t xml:space="preserve">- периодических изданий</w:t>
      </w:r>
      <w:r>
        <w:rPr>
          <w:rFonts w:ascii="Arial" w:cs="Arial" w:eastAsia="Arial" w:hAnsi="Arial"/>
          <w:sz w:val="24"/>
          <w:szCs w:val="24"/>
        </w:rPr>
        <w:t xml:space="preserve">	</w:t>
      </w:r>
      <w:r>
        <w:rPr>
          <w:rFonts w:ascii="Arial" w:cs="Arial" w:eastAsia="Arial" w:hAnsi="Arial"/>
          <w:sz w:val="24"/>
          <w:szCs w:val="24"/>
        </w:rPr>
        <w:t xml:space="preserve">337</w:t>
      </w:r>
    </w:p>
    <w:p>
      <w:pPr>
        <w:tabs>
          <w:tab w:val="right" w:pos="10178"/>
        </w:tabs>
        <w:spacing w:after="120"/>
      </w:pPr>
      <w:r>
        <w:rPr>
          <w:rFonts w:ascii="Arial" w:cs="Arial" w:eastAsia="Arial" w:hAnsi="Arial"/>
          <w:sz w:val="24"/>
          <w:szCs w:val="24"/>
        </w:rPr>
        <w:t xml:space="preserve">- регистрации представлений и заявлений к назначению пенсий и выдаче пенсионных книжек</w:t>
      </w:r>
      <w:r>
        <w:rPr>
          <w:rFonts w:ascii="Arial" w:cs="Arial" w:eastAsia="Arial" w:hAnsi="Arial"/>
          <w:sz w:val="24"/>
          <w:szCs w:val="24"/>
        </w:rPr>
        <w:t xml:space="preserve">	</w:t>
      </w:r>
      <w:r>
        <w:rPr>
          <w:rFonts w:ascii="Arial" w:cs="Arial" w:eastAsia="Arial" w:hAnsi="Arial"/>
          <w:sz w:val="24"/>
          <w:szCs w:val="24"/>
        </w:rPr>
        <w:t xml:space="preserve">617</w:t>
      </w:r>
    </w:p>
    <w:p>
      <w:pPr>
        <w:tabs>
          <w:tab w:val="right" w:pos="10178"/>
        </w:tabs>
        <w:spacing w:after="120"/>
      </w:pPr>
      <w:r>
        <w:rPr>
          <w:rFonts w:ascii="Arial" w:cs="Arial" w:eastAsia="Arial" w:hAnsi="Arial"/>
          <w:sz w:val="24"/>
          <w:szCs w:val="24"/>
        </w:rPr>
        <w:t xml:space="preserve">- регистрации судебно-арбитражных (экономических) дел, претензий и исков</w:t>
      </w:r>
      <w:r>
        <w:rPr>
          <w:rFonts w:ascii="Arial" w:cs="Arial" w:eastAsia="Arial" w:hAnsi="Arial"/>
          <w:sz w:val="24"/>
          <w:szCs w:val="24"/>
        </w:rPr>
        <w:t xml:space="preserve">	</w:t>
      </w:r>
      <w:r>
        <w:rPr>
          <w:rFonts w:ascii="Arial" w:cs="Arial" w:eastAsia="Arial" w:hAnsi="Arial"/>
          <w:sz w:val="24"/>
          <w:szCs w:val="24"/>
        </w:rPr>
        <w:t xml:space="preserve">88</w:t>
      </w:r>
    </w:p>
    <w:p>
      <w:pPr>
        <w:spacing w:after="120"/>
        <w:jc w:val="left"/>
      </w:pPr>
      <w:r>
        <w:rPr>
          <w:rFonts w:ascii="Arial" w:cs="Arial" w:eastAsia="Arial" w:hAnsi="Arial"/>
          <w:sz w:val="24"/>
          <w:szCs w:val="24"/>
        </w:rPr>
        <w:t xml:space="preserve">КАРТОЧКИ</w:t>
      </w:r>
    </w:p>
    <w:p>
      <w:pPr>
        <w:tabs>
          <w:tab w:val="right" w:pos="10178"/>
        </w:tabs>
        <w:spacing w:after="120"/>
      </w:pPr>
      <w:r>
        <w:rPr>
          <w:rFonts w:ascii="Arial" w:cs="Arial" w:eastAsia="Arial" w:hAnsi="Arial"/>
          <w:sz w:val="24"/>
          <w:szCs w:val="24"/>
        </w:rPr>
        <w:t xml:space="preserve">- базы данных</w:t>
      </w:r>
      <w:r>
        <w:rPr>
          <w:rFonts w:ascii="Arial" w:cs="Arial" w:eastAsia="Arial" w:hAnsi="Arial"/>
          <w:sz w:val="24"/>
          <w:szCs w:val="24"/>
        </w:rPr>
        <w:t xml:space="preserve">	</w:t>
      </w:r>
      <w:r>
        <w:rPr>
          <w:rFonts w:ascii="Arial" w:cs="Arial" w:eastAsia="Arial" w:hAnsi="Arial"/>
          <w:sz w:val="24"/>
          <w:szCs w:val="24"/>
        </w:rPr>
        <w:t xml:space="preserve">335</w:t>
      </w:r>
    </w:p>
    <w:p>
      <w:pPr>
        <w:tabs>
          <w:tab w:val="right" w:pos="10178"/>
        </w:tabs>
        <w:spacing w:after="120"/>
      </w:pPr>
      <w:r>
        <w:rPr>
          <w:rFonts w:ascii="Arial" w:cs="Arial" w:eastAsia="Arial" w:hAnsi="Arial"/>
          <w:sz w:val="24"/>
          <w:szCs w:val="24"/>
        </w:rPr>
        <w:t xml:space="preserve">- личные</w:t>
      </w:r>
      <w:r>
        <w:rPr>
          <w:rFonts w:ascii="Arial" w:cs="Arial" w:eastAsia="Arial" w:hAnsi="Arial"/>
          <w:sz w:val="24"/>
          <w:szCs w:val="24"/>
        </w:rPr>
        <w:t xml:space="preserve">	</w:t>
      </w:r>
      <w:r>
        <w:rPr>
          <w:rFonts w:ascii="Arial" w:cs="Arial" w:eastAsia="Arial" w:hAnsi="Arial"/>
          <w:sz w:val="24"/>
          <w:szCs w:val="24"/>
        </w:rPr>
        <w:t xml:space="preserve">453</w:t>
      </w:r>
    </w:p>
    <w:p>
      <w:pPr>
        <w:tabs>
          <w:tab w:val="right" w:pos="10178"/>
        </w:tabs>
        <w:spacing w:after="120"/>
      </w:pPr>
      <w:r>
        <w:rPr>
          <w:rFonts w:ascii="Arial" w:cs="Arial" w:eastAsia="Arial" w:hAnsi="Arial"/>
          <w:sz w:val="24"/>
          <w:szCs w:val="24"/>
        </w:rPr>
        <w:t xml:space="preserve">- учетные членов</w:t>
      </w:r>
      <w:r>
        <w:rPr>
          <w:rFonts w:ascii="Arial" w:cs="Arial" w:eastAsia="Arial" w:hAnsi="Arial"/>
          <w:sz w:val="24"/>
          <w:szCs w:val="24"/>
        </w:rPr>
        <w:t xml:space="preserve">	</w:t>
      </w:r>
      <w:r>
        <w:rPr>
          <w:rFonts w:ascii="Arial" w:cs="Arial" w:eastAsia="Arial" w:hAnsi="Arial"/>
          <w:sz w:val="24"/>
          <w:szCs w:val="24"/>
        </w:rPr>
        <w:t xml:space="preserve">669</w:t>
      </w:r>
    </w:p>
    <w:p>
      <w:pPr>
        <w:spacing w:after="120"/>
        <w:jc w:val="left"/>
      </w:pPr>
      <w:r>
        <w:rPr>
          <w:rFonts w:ascii="Arial" w:cs="Arial" w:eastAsia="Arial" w:hAnsi="Arial"/>
          <w:sz w:val="24"/>
          <w:szCs w:val="24"/>
        </w:rPr>
        <w:t xml:space="preserve">Регистрации:</w:t>
      </w:r>
    </w:p>
    <w:p>
      <w:pPr>
        <w:tabs>
          <w:tab w:val="right" w:pos="10178"/>
        </w:tabs>
        <w:spacing w:after="120"/>
      </w:pPr>
      <w:r>
        <w:rPr>
          <w:rFonts w:ascii="Arial" w:cs="Arial" w:eastAsia="Arial" w:hAnsi="Arial"/>
          <w:sz w:val="24"/>
          <w:szCs w:val="24"/>
        </w:rPr>
        <w:t xml:space="preserve">- военнообязанных</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выдачи командировочных удостоверений</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выдачи справок о заработной плате, стаже, месте работы</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выдачи трудовых книжек и вкладышей</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контроля распорядительных и нормативных документов</w:t>
      </w:r>
      <w:r>
        <w:rPr>
          <w:rFonts w:ascii="Arial" w:cs="Arial" w:eastAsia="Arial" w:hAnsi="Arial"/>
          <w:sz w:val="24"/>
          <w:szCs w:val="24"/>
        </w:rPr>
        <w:t xml:space="preserve">	</w:t>
      </w:r>
      <w:r>
        <w:rPr>
          <w:rFonts w:ascii="Arial" w:cs="Arial" w:eastAsia="Arial" w:hAnsi="Arial"/>
          <w:sz w:val="24"/>
          <w:szCs w:val="24"/>
        </w:rPr>
        <w:t xml:space="preserve">108</w:t>
      </w:r>
    </w:p>
    <w:p>
      <w:pPr>
        <w:tabs>
          <w:tab w:val="right" w:pos="10178"/>
        </w:tabs>
        <w:spacing w:after="120"/>
      </w:pPr>
      <w:r>
        <w:rPr>
          <w:rFonts w:ascii="Arial" w:cs="Arial" w:eastAsia="Arial" w:hAnsi="Arial"/>
          <w:sz w:val="24"/>
          <w:szCs w:val="24"/>
        </w:rPr>
        <w:t xml:space="preserve">- личных дел, личных карточек, договоров, трудовых соглашений</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научно-технической информации</w:t>
      </w:r>
      <w:r>
        <w:rPr>
          <w:rFonts w:ascii="Arial" w:cs="Arial" w:eastAsia="Arial" w:hAnsi="Arial"/>
          <w:sz w:val="24"/>
          <w:szCs w:val="24"/>
        </w:rPr>
        <w:t xml:space="preserve">	</w:t>
      </w:r>
      <w:r>
        <w:rPr>
          <w:rFonts w:ascii="Arial" w:cs="Arial" w:eastAsia="Arial" w:hAnsi="Arial"/>
          <w:sz w:val="24"/>
          <w:szCs w:val="24"/>
        </w:rPr>
        <w:t xml:space="preserve">334</w:t>
      </w:r>
    </w:p>
    <w:p>
      <w:pPr>
        <w:tabs>
          <w:tab w:val="right" w:pos="10178"/>
        </w:tabs>
        <w:spacing w:after="120"/>
      </w:pPr>
      <w:r>
        <w:rPr>
          <w:rFonts w:ascii="Arial" w:cs="Arial" w:eastAsia="Arial" w:hAnsi="Arial"/>
          <w:sz w:val="24"/>
          <w:szCs w:val="24"/>
        </w:rPr>
        <w:t xml:space="preserve">- предложений, заявлений и жалоб граждан</w:t>
      </w:r>
      <w:r>
        <w:rPr>
          <w:rFonts w:ascii="Arial" w:cs="Arial" w:eastAsia="Arial" w:hAnsi="Arial"/>
          <w:sz w:val="24"/>
          <w:szCs w:val="24"/>
        </w:rPr>
        <w:t xml:space="preserve">	</w:t>
      </w:r>
      <w:r>
        <w:rPr>
          <w:rFonts w:ascii="Arial" w:cs="Arial" w:eastAsia="Arial" w:hAnsi="Arial"/>
          <w:sz w:val="24"/>
          <w:szCs w:val="24"/>
        </w:rPr>
        <w:t xml:space="preserve">110</w:t>
      </w:r>
    </w:p>
    <w:p>
      <w:pPr>
        <w:tabs>
          <w:tab w:val="right" w:pos="10178"/>
        </w:tabs>
        <w:spacing w:after="120"/>
      </w:pPr>
      <w:r>
        <w:rPr>
          <w:rFonts w:ascii="Arial" w:cs="Arial" w:eastAsia="Arial" w:hAnsi="Arial"/>
          <w:sz w:val="24"/>
          <w:szCs w:val="24"/>
        </w:rPr>
        <w:t xml:space="preserve">- приказов о предоставлении отпусков</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приказов по командировкам</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приказов по личному составу</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работников, направленных в командировки</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регистрационно-контрольные (РКК)</w:t>
      </w:r>
      <w:r>
        <w:rPr>
          <w:rFonts w:ascii="Arial" w:cs="Arial" w:eastAsia="Arial" w:hAnsi="Arial"/>
          <w:sz w:val="24"/>
          <w:szCs w:val="24"/>
        </w:rPr>
        <w:t xml:space="preserve">	</w:t>
      </w:r>
      <w:r>
        <w:rPr>
          <w:rFonts w:ascii="Arial" w:cs="Arial" w:eastAsia="Arial" w:hAnsi="Arial"/>
          <w:sz w:val="24"/>
          <w:szCs w:val="24"/>
        </w:rPr>
        <w:t xml:space="preserve">114</w:t>
      </w:r>
    </w:p>
    <w:p>
      <w:pPr>
        <w:spacing w:after="120"/>
        <w:jc w:val="left"/>
      </w:pPr>
      <w:r>
        <w:rPr>
          <w:rFonts w:ascii="Arial" w:cs="Arial" w:eastAsia="Arial" w:hAnsi="Arial"/>
          <w:sz w:val="24"/>
          <w:szCs w:val="24"/>
        </w:rPr>
        <w:t xml:space="preserve">Учета:</w:t>
      </w:r>
    </w:p>
    <w:p>
      <w:pPr>
        <w:tabs>
          <w:tab w:val="right" w:pos="10178"/>
        </w:tabs>
        <w:spacing w:after="120"/>
      </w:pPr>
      <w:r>
        <w:rPr>
          <w:rFonts w:ascii="Arial" w:cs="Arial" w:eastAsia="Arial" w:hAnsi="Arial"/>
          <w:sz w:val="24"/>
          <w:szCs w:val="24"/>
        </w:rPr>
        <w:t xml:space="preserve">- вспомогательные, контрольные</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депонентов по депозитным суммам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депонированной заработной платы</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доверенностей</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договоров, контрактов, соглашений</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исполнительных листов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материально-имущественных ценностей</w:t>
      </w:r>
      <w:r>
        <w:rPr>
          <w:rFonts w:ascii="Arial" w:cs="Arial" w:eastAsia="Arial" w:hAnsi="Arial"/>
          <w:sz w:val="24"/>
          <w:szCs w:val="24"/>
        </w:rPr>
        <w:t xml:space="preserve">	</w:t>
      </w:r>
      <w:r>
        <w:rPr>
          <w:rFonts w:ascii="Arial" w:cs="Arial" w:eastAsia="Arial" w:hAnsi="Arial"/>
          <w:sz w:val="24"/>
          <w:szCs w:val="24"/>
        </w:rPr>
        <w:t xml:space="preserve">526</w:t>
      </w:r>
    </w:p>
    <w:p>
      <w:pPr>
        <w:tabs>
          <w:tab w:val="right" w:pos="10178"/>
        </w:tabs>
        <w:spacing w:after="120"/>
      </w:pPr>
      <w:r>
        <w:rPr>
          <w:rFonts w:ascii="Arial" w:cs="Arial" w:eastAsia="Arial" w:hAnsi="Arial"/>
          <w:sz w:val="24"/>
          <w:szCs w:val="24"/>
        </w:rPr>
        <w:t xml:space="preserve">- основных средств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погашенных векселей на уплату налогов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подотчетных лиц</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посещений учреждений представителями иностранных делегаций</w:t>
      </w:r>
      <w:r>
        <w:rPr>
          <w:rFonts w:ascii="Arial" w:cs="Arial" w:eastAsia="Arial" w:hAnsi="Arial"/>
          <w:sz w:val="24"/>
          <w:szCs w:val="24"/>
        </w:rPr>
        <w:t xml:space="preserve">	</w:t>
      </w:r>
      <w:r>
        <w:rPr>
          <w:rFonts w:ascii="Arial" w:cs="Arial" w:eastAsia="Arial" w:hAnsi="Arial"/>
          <w:sz w:val="24"/>
          <w:szCs w:val="24"/>
        </w:rPr>
        <w:t xml:space="preserve">291</w:t>
      </w:r>
    </w:p>
    <w:p>
      <w:pPr>
        <w:tabs>
          <w:tab w:val="right" w:pos="10178"/>
        </w:tabs>
        <w:spacing w:after="120"/>
      </w:pPr>
      <w:r>
        <w:rPr>
          <w:rFonts w:ascii="Arial" w:cs="Arial" w:eastAsia="Arial" w:hAnsi="Arial"/>
          <w:sz w:val="24"/>
          <w:szCs w:val="24"/>
        </w:rPr>
        <w:t xml:space="preserve">- приходно-расходных кассовых документов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расчетов с учреждениями</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реализации товаров, услуг, работ, облагаемых и необлагаемых налогом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сумм доходов и подоходного налога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хозяйственного имущества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ценных бумаг</w:t>
      </w:r>
      <w:r>
        <w:rPr>
          <w:rFonts w:ascii="Arial" w:cs="Arial" w:eastAsia="Arial" w:hAnsi="Arial"/>
          <w:sz w:val="24"/>
          <w:szCs w:val="24"/>
        </w:rPr>
        <w:t xml:space="preserve">	</w:t>
      </w:r>
      <w:r>
        <w:rPr>
          <w:rFonts w:ascii="Arial" w:cs="Arial" w:eastAsia="Arial" w:hAnsi="Arial"/>
          <w:sz w:val="24"/>
          <w:szCs w:val="24"/>
        </w:rPr>
        <w:t xml:space="preserve">268</w:t>
      </w:r>
    </w:p>
    <w:p>
      <w:pPr>
        <w:spacing w:after="120"/>
        <w:jc w:val="left"/>
      </w:pPr>
      <w:r>
        <w:rPr>
          <w:rFonts w:ascii="Arial" w:cs="Arial" w:eastAsia="Arial" w:hAnsi="Arial"/>
          <w:sz w:val="24"/>
          <w:szCs w:val="24"/>
        </w:rPr>
        <w:t xml:space="preserve">КАРТЫ</w:t>
      </w:r>
    </w:p>
    <w:p>
      <w:pPr>
        <w:tabs>
          <w:tab w:val="right" w:pos="10178"/>
        </w:tabs>
        <w:spacing w:after="120"/>
      </w:pPr>
      <w:r>
        <w:rPr>
          <w:rFonts w:ascii="Arial" w:cs="Arial" w:eastAsia="Arial" w:hAnsi="Arial"/>
          <w:sz w:val="24"/>
          <w:szCs w:val="24"/>
        </w:rPr>
        <w:t xml:space="preserve">- лимитно-заборные</w:t>
      </w:r>
      <w:r>
        <w:rPr>
          <w:rFonts w:ascii="Arial" w:cs="Arial" w:eastAsia="Arial" w:hAnsi="Arial"/>
          <w:sz w:val="24"/>
          <w:szCs w:val="24"/>
        </w:rPr>
        <w:t xml:space="preserve">	</w:t>
      </w:r>
      <w:r>
        <w:rPr>
          <w:rFonts w:ascii="Arial" w:cs="Arial" w:eastAsia="Arial" w:hAnsi="Arial"/>
          <w:sz w:val="24"/>
          <w:szCs w:val="24"/>
        </w:rPr>
        <w:t xml:space="preserve">524</w:t>
      </w:r>
    </w:p>
    <w:p>
      <w:pPr>
        <w:tabs>
          <w:tab w:val="right" w:pos="10178"/>
        </w:tabs>
        <w:spacing w:after="120"/>
      </w:pPr>
      <w:r>
        <w:rPr>
          <w:rFonts w:ascii="Arial" w:cs="Arial" w:eastAsia="Arial" w:hAnsi="Arial"/>
          <w:sz w:val="24"/>
          <w:szCs w:val="24"/>
        </w:rPr>
        <w:t xml:space="preserve">- регистрационная карта налогоплательщика</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 статистическая регистрационная</w:t>
      </w:r>
      <w:r>
        <w:rPr>
          <w:rFonts w:ascii="Arial" w:cs="Arial" w:eastAsia="Arial" w:hAnsi="Arial"/>
          <w:sz w:val="24"/>
          <w:szCs w:val="24"/>
        </w:rPr>
        <w:t xml:space="preserve">	</w:t>
      </w:r>
      <w:r>
        <w:rPr>
          <w:rFonts w:ascii="Arial" w:cs="Arial" w:eastAsia="Arial" w:hAnsi="Arial"/>
          <w:sz w:val="24"/>
          <w:szCs w:val="24"/>
        </w:rPr>
        <w:t xml:space="preserve">22</w:t>
      </w:r>
    </w:p>
    <w:p>
      <w:pPr>
        <w:spacing w:after="120"/>
        <w:jc w:val="left"/>
      </w:pPr>
      <w:r>
        <w:rPr>
          <w:rFonts w:ascii="Arial" w:cs="Arial" w:eastAsia="Arial" w:hAnsi="Arial"/>
          <w:sz w:val="24"/>
          <w:szCs w:val="24"/>
        </w:rPr>
        <w:t xml:space="preserve">КЛАССИФИКАТОРЫ</w:t>
      </w:r>
    </w:p>
    <w:p>
      <w:pPr>
        <w:tabs>
          <w:tab w:val="right" w:pos="10178"/>
        </w:tabs>
        <w:spacing w:after="120"/>
      </w:pPr>
      <w:r>
        <w:rPr>
          <w:rFonts w:ascii="Arial" w:cs="Arial" w:eastAsia="Arial" w:hAnsi="Arial"/>
          <w:sz w:val="24"/>
          <w:szCs w:val="24"/>
        </w:rPr>
        <w:t xml:space="preserve">- дел</w:t>
      </w:r>
      <w:r>
        <w:rPr>
          <w:rFonts w:ascii="Arial" w:cs="Arial" w:eastAsia="Arial" w:hAnsi="Arial"/>
          <w:sz w:val="24"/>
          <w:szCs w:val="24"/>
        </w:rPr>
        <w:t xml:space="preserve">	</w:t>
      </w:r>
      <w:r>
        <w:rPr>
          <w:rFonts w:ascii="Arial" w:cs="Arial" w:eastAsia="Arial" w:hAnsi="Arial"/>
          <w:sz w:val="24"/>
          <w:szCs w:val="24"/>
        </w:rPr>
        <w:t xml:space="preserve">98</w:t>
      </w:r>
    </w:p>
    <w:p>
      <w:pPr>
        <w:tabs>
          <w:tab w:val="right" w:pos="10178"/>
        </w:tabs>
        <w:spacing w:after="120"/>
      </w:pPr>
      <w:r>
        <w:rPr>
          <w:rFonts w:ascii="Arial" w:cs="Arial" w:eastAsia="Arial" w:hAnsi="Arial"/>
          <w:sz w:val="24"/>
          <w:szCs w:val="24"/>
        </w:rPr>
        <w:t xml:space="preserve">- документов</w:t>
      </w:r>
      <w:r>
        <w:rPr>
          <w:rFonts w:ascii="Arial" w:cs="Arial" w:eastAsia="Arial" w:hAnsi="Arial"/>
          <w:sz w:val="24"/>
          <w:szCs w:val="24"/>
        </w:rPr>
        <w:t xml:space="preserve">	</w:t>
      </w:r>
      <w:r>
        <w:rPr>
          <w:rFonts w:ascii="Arial" w:cs="Arial" w:eastAsia="Arial" w:hAnsi="Arial"/>
          <w:sz w:val="24"/>
          <w:szCs w:val="24"/>
        </w:rPr>
        <w:t xml:space="preserve">98</w:t>
      </w:r>
    </w:p>
    <w:p>
      <w:pPr>
        <w:spacing w:after="120"/>
        <w:jc w:val="left"/>
      </w:pPr>
      <w:r>
        <w:rPr>
          <w:rFonts w:ascii="Arial" w:cs="Arial" w:eastAsia="Arial" w:hAnsi="Arial"/>
          <w:sz w:val="24"/>
          <w:szCs w:val="24"/>
        </w:rPr>
        <w:t xml:space="preserve">КНИГИ</w:t>
      </w:r>
    </w:p>
    <w:p>
      <w:pPr>
        <w:tabs>
          <w:tab w:val="right" w:pos="10178"/>
        </w:tabs>
        <w:spacing w:after="120"/>
      </w:pPr>
      <w:r>
        <w:rPr>
          <w:rFonts w:ascii="Arial" w:cs="Arial" w:eastAsia="Arial" w:hAnsi="Arial"/>
          <w:sz w:val="24"/>
          <w:szCs w:val="24"/>
        </w:rPr>
        <w:t xml:space="preserve">- адресатов и телефонов</w:t>
      </w:r>
      <w:r>
        <w:rPr>
          <w:rFonts w:ascii="Arial" w:cs="Arial" w:eastAsia="Arial" w:hAnsi="Arial"/>
          <w:sz w:val="24"/>
          <w:szCs w:val="24"/>
        </w:rPr>
        <w:t xml:space="preserve">	</w:t>
      </w:r>
      <w:r>
        <w:rPr>
          <w:rFonts w:ascii="Arial" w:cs="Arial" w:eastAsia="Arial" w:hAnsi="Arial"/>
          <w:sz w:val="24"/>
          <w:szCs w:val="24"/>
        </w:rPr>
        <w:t xml:space="preserve">542</w:t>
      </w:r>
    </w:p>
    <w:p>
      <w:pPr>
        <w:tabs>
          <w:tab w:val="right" w:pos="10178"/>
        </w:tabs>
        <w:spacing w:after="120"/>
      </w:pPr>
      <w:r>
        <w:rPr>
          <w:rFonts w:ascii="Arial" w:cs="Arial" w:eastAsia="Arial" w:hAnsi="Arial"/>
          <w:sz w:val="24"/>
          <w:szCs w:val="24"/>
        </w:rPr>
        <w:t xml:space="preserve">- записей юридических консультаций</w:t>
      </w:r>
      <w:r>
        <w:rPr>
          <w:rFonts w:ascii="Arial" w:cs="Arial" w:eastAsia="Arial" w:hAnsi="Arial"/>
          <w:sz w:val="24"/>
          <w:szCs w:val="24"/>
        </w:rPr>
        <w:t xml:space="preserve">	</w:t>
      </w:r>
      <w:r>
        <w:rPr>
          <w:rFonts w:ascii="Arial" w:cs="Arial" w:eastAsia="Arial" w:hAnsi="Arial"/>
          <w:sz w:val="24"/>
          <w:szCs w:val="24"/>
        </w:rPr>
        <w:t xml:space="preserve">91</w:t>
      </w:r>
    </w:p>
    <w:p>
      <w:pPr>
        <w:tabs>
          <w:tab w:val="right" w:pos="10178"/>
        </w:tabs>
        <w:spacing w:after="120"/>
      </w:pPr>
      <w:r>
        <w:rPr>
          <w:rFonts w:ascii="Arial" w:cs="Arial" w:eastAsia="Arial" w:hAnsi="Arial"/>
          <w:sz w:val="24"/>
          <w:szCs w:val="24"/>
        </w:rPr>
        <w:t xml:space="preserve">- кладовые (амбарные)</w:t>
      </w:r>
      <w:r>
        <w:rPr>
          <w:rFonts w:ascii="Arial" w:cs="Arial" w:eastAsia="Arial" w:hAnsi="Arial"/>
          <w:sz w:val="24"/>
          <w:szCs w:val="24"/>
        </w:rPr>
        <w:t xml:space="preserve">	</w:t>
      </w:r>
      <w:r>
        <w:rPr>
          <w:rFonts w:ascii="Arial" w:cs="Arial" w:eastAsia="Arial" w:hAnsi="Arial"/>
          <w:sz w:val="24"/>
          <w:szCs w:val="24"/>
        </w:rPr>
        <w:t xml:space="preserve">525</w:t>
      </w:r>
    </w:p>
    <w:p>
      <w:pPr>
        <w:tabs>
          <w:tab w:val="right" w:pos="10178"/>
        </w:tabs>
        <w:spacing w:after="120"/>
      </w:pPr>
      <w:r>
        <w:rPr>
          <w:rFonts w:ascii="Arial" w:cs="Arial" w:eastAsia="Arial" w:hAnsi="Arial"/>
          <w:sz w:val="24"/>
          <w:szCs w:val="24"/>
        </w:rPr>
        <w:t xml:space="preserve">- по заработной плате</w:t>
      </w:r>
      <w:r>
        <w:rPr>
          <w:rFonts w:ascii="Arial" w:cs="Arial" w:eastAsia="Arial" w:hAnsi="Arial"/>
          <w:sz w:val="24"/>
          <w:szCs w:val="24"/>
        </w:rPr>
        <w:t xml:space="preserve">	</w:t>
      </w:r>
      <w:r>
        <w:rPr>
          <w:rFonts w:ascii="Arial" w:cs="Arial" w:eastAsia="Arial" w:hAnsi="Arial"/>
          <w:sz w:val="24"/>
          <w:szCs w:val="24"/>
        </w:rPr>
        <w:t xml:space="preserve">222</w:t>
      </w:r>
    </w:p>
    <w:p>
      <w:pPr>
        <w:tabs>
          <w:tab w:val="right" w:pos="10178"/>
        </w:tabs>
        <w:spacing w:after="120"/>
      </w:pPr>
      <w:r>
        <w:rPr>
          <w:rFonts w:ascii="Arial" w:cs="Arial" w:eastAsia="Arial" w:hAnsi="Arial"/>
          <w:sz w:val="24"/>
          <w:szCs w:val="24"/>
        </w:rPr>
        <w:t xml:space="preserve">- по оперативному и статистическому учету и отчетности</w:t>
      </w:r>
      <w:r>
        <w:rPr>
          <w:rFonts w:ascii="Arial" w:cs="Arial" w:eastAsia="Arial" w:hAnsi="Arial"/>
          <w:sz w:val="24"/>
          <w:szCs w:val="24"/>
        </w:rPr>
        <w:t xml:space="preserve">	</w:t>
      </w:r>
      <w:r>
        <w:rPr>
          <w:rFonts w:ascii="Arial" w:cs="Arial" w:eastAsia="Arial" w:hAnsi="Arial"/>
          <w:sz w:val="24"/>
          <w:szCs w:val="24"/>
        </w:rPr>
        <w:t xml:space="preserve">280</w:t>
      </w:r>
    </w:p>
    <w:p>
      <w:pPr>
        <w:tabs>
          <w:tab w:val="right" w:pos="10178"/>
        </w:tabs>
        <w:spacing w:after="120"/>
      </w:pPr>
      <w:r>
        <w:rPr>
          <w:rFonts w:ascii="Arial" w:cs="Arial" w:eastAsia="Arial" w:hAnsi="Arial"/>
          <w:sz w:val="24"/>
          <w:szCs w:val="24"/>
        </w:rPr>
        <w:t xml:space="preserve">- похозяйственные</w:t>
      </w:r>
      <w:r>
        <w:rPr>
          <w:rFonts w:ascii="Arial" w:cs="Arial" w:eastAsia="Arial" w:hAnsi="Arial"/>
          <w:sz w:val="24"/>
          <w:szCs w:val="24"/>
        </w:rPr>
        <w:t xml:space="preserve">	</w:t>
      </w:r>
      <w:r>
        <w:rPr>
          <w:rFonts w:ascii="Arial" w:cs="Arial" w:eastAsia="Arial" w:hAnsi="Arial"/>
          <w:sz w:val="24"/>
          <w:szCs w:val="24"/>
        </w:rPr>
        <w:t xml:space="preserve">634</w:t>
      </w:r>
    </w:p>
    <w:p>
      <w:pPr>
        <w:spacing w:after="120"/>
        <w:jc w:val="left"/>
      </w:pPr>
      <w:r>
        <w:rPr>
          <w:rFonts w:ascii="Arial" w:cs="Arial" w:eastAsia="Arial" w:hAnsi="Arial"/>
          <w:sz w:val="24"/>
          <w:szCs w:val="24"/>
        </w:rPr>
        <w:t xml:space="preserve">Регистрации:</w:t>
      </w:r>
    </w:p>
    <w:p>
      <w:pPr>
        <w:tabs>
          <w:tab w:val="right" w:pos="10178"/>
        </w:tabs>
        <w:spacing w:after="120"/>
      </w:pPr>
      <w:r>
        <w:rPr>
          <w:rFonts w:ascii="Arial" w:cs="Arial" w:eastAsia="Arial" w:hAnsi="Arial"/>
          <w:sz w:val="24"/>
          <w:szCs w:val="24"/>
        </w:rPr>
        <w:t xml:space="preserve">- документов по аттестации, аккредитации, сертификации</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 листков нетрудоспособности</w:t>
      </w:r>
      <w:r>
        <w:rPr>
          <w:rFonts w:ascii="Arial" w:cs="Arial" w:eastAsia="Arial" w:hAnsi="Arial"/>
          <w:sz w:val="24"/>
          <w:szCs w:val="24"/>
        </w:rPr>
        <w:t xml:space="preserve">	</w:t>
      </w:r>
      <w:r>
        <w:rPr>
          <w:rFonts w:ascii="Arial" w:cs="Arial" w:eastAsia="Arial" w:hAnsi="Arial"/>
          <w:sz w:val="24"/>
          <w:szCs w:val="24"/>
        </w:rPr>
        <w:t xml:space="preserve">608</w:t>
      </w:r>
    </w:p>
    <w:p>
      <w:pPr>
        <w:tabs>
          <w:tab w:val="right" w:pos="10178"/>
        </w:tabs>
        <w:spacing w:after="120"/>
      </w:pPr>
      <w:r>
        <w:rPr>
          <w:rFonts w:ascii="Arial" w:cs="Arial" w:eastAsia="Arial" w:hAnsi="Arial"/>
          <w:sz w:val="24"/>
          <w:szCs w:val="24"/>
        </w:rPr>
        <w:t xml:space="preserve">- несчастных случаев, учета аварий</w:t>
      </w:r>
      <w:r>
        <w:rPr>
          <w:rFonts w:ascii="Arial" w:cs="Arial" w:eastAsia="Arial" w:hAnsi="Arial"/>
          <w:sz w:val="24"/>
          <w:szCs w:val="24"/>
        </w:rPr>
        <w:t xml:space="preserve">	</w:t>
      </w:r>
      <w:r>
        <w:rPr>
          <w:rFonts w:ascii="Arial" w:cs="Arial" w:eastAsia="Arial" w:hAnsi="Arial"/>
          <w:sz w:val="24"/>
          <w:szCs w:val="24"/>
        </w:rPr>
        <w:t xml:space="preserve">425</w:t>
      </w:r>
    </w:p>
    <w:p>
      <w:pPr>
        <w:tabs>
          <w:tab w:val="right" w:pos="10178"/>
        </w:tabs>
        <w:spacing w:after="120"/>
      </w:pPr>
      <w:r>
        <w:rPr>
          <w:rFonts w:ascii="Arial" w:cs="Arial" w:eastAsia="Arial" w:hAnsi="Arial"/>
          <w:sz w:val="24"/>
          <w:szCs w:val="24"/>
        </w:rPr>
        <w:t xml:space="preserve">- показаний приборов определения температурно-влажностного режима</w:t>
      </w:r>
      <w:r>
        <w:rPr>
          <w:rFonts w:ascii="Arial" w:cs="Arial" w:eastAsia="Arial" w:hAnsi="Arial"/>
          <w:sz w:val="24"/>
          <w:szCs w:val="24"/>
        </w:rPr>
        <w:t xml:space="preserve">	</w:t>
      </w:r>
      <w:r>
        <w:rPr>
          <w:rFonts w:ascii="Arial" w:cs="Arial" w:eastAsia="Arial" w:hAnsi="Arial"/>
          <w:sz w:val="24"/>
          <w:szCs w:val="24"/>
        </w:rPr>
        <w:t xml:space="preserve">143</w:t>
      </w:r>
    </w:p>
    <w:p>
      <w:pPr>
        <w:tabs>
          <w:tab w:val="right" w:pos="10178"/>
        </w:tabs>
        <w:spacing w:after="120"/>
      </w:pPr>
      <w:r>
        <w:rPr>
          <w:rFonts w:ascii="Arial" w:cs="Arial" w:eastAsia="Arial" w:hAnsi="Arial"/>
          <w:sz w:val="24"/>
          <w:szCs w:val="24"/>
        </w:rPr>
        <w:t xml:space="preserve">- представлений и заявлений к назначению пенсий и выдачи пенсионных книжек</w:t>
      </w:r>
      <w:r>
        <w:rPr>
          <w:rFonts w:ascii="Arial" w:cs="Arial" w:eastAsia="Arial" w:hAnsi="Arial"/>
          <w:sz w:val="24"/>
          <w:szCs w:val="24"/>
        </w:rPr>
        <w:t xml:space="preserve">	</w:t>
      </w:r>
      <w:r>
        <w:rPr>
          <w:rFonts w:ascii="Arial" w:cs="Arial" w:eastAsia="Arial" w:hAnsi="Arial"/>
          <w:sz w:val="24"/>
          <w:szCs w:val="24"/>
        </w:rPr>
        <w:t xml:space="preserve">617</w:t>
      </w:r>
    </w:p>
    <w:p>
      <w:pPr>
        <w:tabs>
          <w:tab w:val="right" w:pos="10178"/>
        </w:tabs>
        <w:spacing w:after="120"/>
      </w:pPr>
      <w:r>
        <w:rPr>
          <w:rFonts w:ascii="Arial" w:cs="Arial" w:eastAsia="Arial" w:hAnsi="Arial"/>
          <w:sz w:val="24"/>
          <w:szCs w:val="24"/>
        </w:rPr>
        <w:t xml:space="preserve">- соглашений, договоров, контрактов о международных связях</w:t>
      </w:r>
      <w:r>
        <w:rPr>
          <w:rFonts w:ascii="Arial" w:cs="Arial" w:eastAsia="Arial" w:hAnsi="Arial"/>
          <w:sz w:val="24"/>
          <w:szCs w:val="24"/>
        </w:rPr>
        <w:t xml:space="preserve">	</w:t>
      </w:r>
      <w:r>
        <w:rPr>
          <w:rFonts w:ascii="Arial" w:cs="Arial" w:eastAsia="Arial" w:hAnsi="Arial"/>
          <w:sz w:val="24"/>
          <w:szCs w:val="24"/>
        </w:rPr>
        <w:t xml:space="preserve">312</w:t>
      </w:r>
    </w:p>
    <w:p>
      <w:pPr>
        <w:tabs>
          <w:tab w:val="right" w:pos="10178"/>
        </w:tabs>
        <w:spacing w:after="120"/>
      </w:pPr>
      <w:r>
        <w:rPr>
          <w:rFonts w:ascii="Arial" w:cs="Arial" w:eastAsia="Arial" w:hAnsi="Arial"/>
          <w:sz w:val="24"/>
          <w:szCs w:val="24"/>
        </w:rPr>
        <w:t xml:space="preserve">- судебно-экономических (арбитражных) дел, претензий и исков</w:t>
      </w:r>
      <w:r>
        <w:rPr>
          <w:rFonts w:ascii="Arial" w:cs="Arial" w:eastAsia="Arial" w:hAnsi="Arial"/>
          <w:sz w:val="24"/>
          <w:szCs w:val="24"/>
        </w:rPr>
        <w:t xml:space="preserve">	</w:t>
      </w:r>
      <w:r>
        <w:rPr>
          <w:rFonts w:ascii="Arial" w:cs="Arial" w:eastAsia="Arial" w:hAnsi="Arial"/>
          <w:sz w:val="24"/>
          <w:szCs w:val="24"/>
        </w:rPr>
        <w:t xml:space="preserve">89</w:t>
      </w:r>
    </w:p>
    <w:p>
      <w:pPr>
        <w:spacing w:after="120"/>
        <w:jc w:val="left"/>
      </w:pPr>
      <w:r>
        <w:rPr>
          <w:rFonts w:ascii="Arial" w:cs="Arial" w:eastAsia="Arial" w:hAnsi="Arial"/>
          <w:sz w:val="24"/>
          <w:szCs w:val="24"/>
        </w:rPr>
        <w:t xml:space="preserve">Регистрации и контроля:</w:t>
      </w:r>
    </w:p>
    <w:p>
      <w:pPr>
        <w:tabs>
          <w:tab w:val="right" w:pos="10178"/>
        </w:tabs>
        <w:spacing w:after="120"/>
      </w:pPr>
      <w:r>
        <w:rPr>
          <w:rFonts w:ascii="Arial" w:cs="Arial" w:eastAsia="Arial" w:hAnsi="Arial"/>
          <w:sz w:val="24"/>
          <w:szCs w:val="24"/>
        </w:rPr>
        <w:t xml:space="preserve">- распорядительных и нормативных документов</w:t>
      </w:r>
      <w:r>
        <w:rPr>
          <w:rFonts w:ascii="Arial" w:cs="Arial" w:eastAsia="Arial" w:hAnsi="Arial"/>
          <w:sz w:val="24"/>
          <w:szCs w:val="24"/>
        </w:rPr>
        <w:t xml:space="preserve">	</w:t>
      </w:r>
      <w:r>
        <w:rPr>
          <w:rFonts w:ascii="Arial" w:cs="Arial" w:eastAsia="Arial" w:hAnsi="Arial"/>
          <w:sz w:val="24"/>
          <w:szCs w:val="24"/>
        </w:rPr>
        <w:t xml:space="preserve">108</w:t>
      </w:r>
    </w:p>
    <w:p>
      <w:pPr>
        <w:spacing w:after="120"/>
        <w:jc w:val="left"/>
      </w:pPr>
      <w:r>
        <w:rPr>
          <w:rFonts w:ascii="Arial" w:cs="Arial" w:eastAsia="Arial" w:hAnsi="Arial"/>
          <w:sz w:val="24"/>
          <w:szCs w:val="24"/>
        </w:rPr>
        <w:t xml:space="preserve">Учета:</w:t>
      </w:r>
    </w:p>
    <w:p>
      <w:pPr>
        <w:tabs>
          <w:tab w:val="right" w:pos="10178"/>
        </w:tabs>
        <w:spacing w:after="120"/>
      </w:pPr>
      <w:r>
        <w:rPr>
          <w:rFonts w:ascii="Arial" w:cs="Arial" w:eastAsia="Arial" w:hAnsi="Arial"/>
          <w:sz w:val="24"/>
          <w:szCs w:val="24"/>
        </w:rPr>
        <w:t xml:space="preserve">- вспомогательные и контрольные</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выдачи учетных карточек</w:t>
      </w:r>
      <w:r>
        <w:rPr>
          <w:rFonts w:ascii="Arial" w:cs="Arial" w:eastAsia="Arial" w:hAnsi="Arial"/>
          <w:sz w:val="24"/>
          <w:szCs w:val="24"/>
        </w:rPr>
        <w:t xml:space="preserve">	</w:t>
      </w:r>
      <w:r>
        <w:rPr>
          <w:rFonts w:ascii="Arial" w:cs="Arial" w:eastAsia="Arial" w:hAnsi="Arial"/>
          <w:sz w:val="24"/>
          <w:szCs w:val="24"/>
        </w:rPr>
        <w:t xml:space="preserve">676</w:t>
      </w:r>
    </w:p>
    <w:p>
      <w:pPr>
        <w:tabs>
          <w:tab w:val="right" w:pos="10178"/>
        </w:tabs>
        <w:spacing w:after="120"/>
      </w:pPr>
      <w:r>
        <w:rPr>
          <w:rFonts w:ascii="Arial" w:cs="Arial" w:eastAsia="Arial" w:hAnsi="Arial"/>
          <w:sz w:val="24"/>
          <w:szCs w:val="24"/>
        </w:rPr>
        <w:t xml:space="preserve">- депонентов по депозитным суммам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депонированной заработной платы</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доверенностей</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договоров, контрактов, соглашений</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инструктажа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исполнительных листов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основных средств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пенсионных дел</w:t>
      </w:r>
      <w:r>
        <w:rPr>
          <w:rFonts w:ascii="Arial" w:cs="Arial" w:eastAsia="Arial" w:hAnsi="Arial"/>
          <w:sz w:val="24"/>
          <w:szCs w:val="24"/>
        </w:rPr>
        <w:t xml:space="preserve">	</w:t>
      </w:r>
      <w:r>
        <w:rPr>
          <w:rFonts w:ascii="Arial" w:cs="Arial" w:eastAsia="Arial" w:hAnsi="Arial"/>
          <w:sz w:val="24"/>
          <w:szCs w:val="24"/>
        </w:rPr>
        <w:t xml:space="preserve">619</w:t>
      </w:r>
    </w:p>
    <w:p>
      <w:pPr>
        <w:tabs>
          <w:tab w:val="right" w:pos="10178"/>
        </w:tabs>
        <w:spacing w:after="120"/>
      </w:pPr>
      <w:r>
        <w:rPr>
          <w:rFonts w:ascii="Arial" w:cs="Arial" w:eastAsia="Arial" w:hAnsi="Arial"/>
          <w:sz w:val="24"/>
          <w:szCs w:val="24"/>
        </w:rPr>
        <w:t xml:space="preserve">- погашенных векселей на уплату налогов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подотчетных лиц</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приходно-расходных кассовых документов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проведения инструктажа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профилактических работ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работы с акциями и выдачи выписок из реестра акционеров</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 расчетов с учреждениями</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реализации товаров, работ, услуг, облагаемых и не облагаемых налогом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ревизий, проверок и контроля за выполнением их решений</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 справочно-информационных изданий</w:t>
      </w:r>
      <w:r>
        <w:rPr>
          <w:rFonts w:ascii="Arial" w:cs="Arial" w:eastAsia="Arial" w:hAnsi="Arial"/>
          <w:sz w:val="24"/>
          <w:szCs w:val="24"/>
        </w:rPr>
        <w:t xml:space="preserve">	</w:t>
      </w:r>
      <w:r>
        <w:rPr>
          <w:rFonts w:ascii="Arial" w:cs="Arial" w:eastAsia="Arial" w:hAnsi="Arial"/>
          <w:sz w:val="24"/>
          <w:szCs w:val="24"/>
        </w:rPr>
        <w:t xml:space="preserve">336</w:t>
      </w:r>
    </w:p>
    <w:p>
      <w:pPr>
        <w:tabs>
          <w:tab w:val="right" w:pos="10178"/>
        </w:tabs>
        <w:spacing w:after="120"/>
      </w:pPr>
      <w:r>
        <w:rPr>
          <w:rFonts w:ascii="Arial" w:cs="Arial" w:eastAsia="Arial" w:hAnsi="Arial"/>
          <w:sz w:val="24"/>
          <w:szCs w:val="24"/>
        </w:rPr>
        <w:t xml:space="preserve">- сумм доходов и подоходного налога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учетные карточки членов</w:t>
      </w:r>
      <w:r>
        <w:rPr>
          <w:rFonts w:ascii="Arial" w:cs="Arial" w:eastAsia="Arial" w:hAnsi="Arial"/>
          <w:sz w:val="24"/>
          <w:szCs w:val="24"/>
        </w:rPr>
        <w:t xml:space="preserve">	</w:t>
      </w:r>
      <w:r>
        <w:rPr>
          <w:rFonts w:ascii="Arial" w:cs="Arial" w:eastAsia="Arial" w:hAnsi="Arial"/>
          <w:sz w:val="24"/>
          <w:szCs w:val="24"/>
        </w:rPr>
        <w:t xml:space="preserve">669</w:t>
      </w:r>
    </w:p>
    <w:p>
      <w:pPr>
        <w:tabs>
          <w:tab w:val="right" w:pos="10178"/>
        </w:tabs>
        <w:spacing w:after="120"/>
      </w:pPr>
      <w:r>
        <w:rPr>
          <w:rFonts w:ascii="Arial" w:cs="Arial" w:eastAsia="Arial" w:hAnsi="Arial"/>
          <w:sz w:val="24"/>
          <w:szCs w:val="24"/>
        </w:rPr>
        <w:t xml:space="preserve">- хозяйственного имущества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ценных бумаг</w:t>
      </w:r>
      <w:r>
        <w:rPr>
          <w:rFonts w:ascii="Arial" w:cs="Arial" w:eastAsia="Arial" w:hAnsi="Arial"/>
          <w:sz w:val="24"/>
          <w:szCs w:val="24"/>
        </w:rPr>
        <w:t xml:space="preserve">	</w:t>
      </w:r>
      <w:r>
        <w:rPr>
          <w:rFonts w:ascii="Arial" w:cs="Arial" w:eastAsia="Arial" w:hAnsi="Arial"/>
          <w:sz w:val="24"/>
          <w:szCs w:val="24"/>
        </w:rPr>
        <w:t xml:space="preserve">268</w:t>
      </w:r>
    </w:p>
    <w:p>
      <w:pPr>
        <w:spacing w:after="120"/>
        <w:jc w:val="left"/>
      </w:pPr>
      <w:r>
        <w:rPr>
          <w:rFonts w:ascii="Arial" w:cs="Arial" w:eastAsia="Arial" w:hAnsi="Arial"/>
          <w:sz w:val="24"/>
          <w:szCs w:val="24"/>
        </w:rPr>
        <w:t xml:space="preserve">КАТАЛОГИ</w:t>
      </w:r>
    </w:p>
    <w:p>
      <w:pPr>
        <w:spacing w:after="120"/>
        <w:jc w:val="left"/>
      </w:pPr>
      <w:r>
        <w:rPr>
          <w:rFonts w:ascii="Arial" w:cs="Arial" w:eastAsia="Arial" w:hAnsi="Arial"/>
          <w:sz w:val="24"/>
          <w:szCs w:val="24"/>
        </w:rPr>
        <w:t xml:space="preserve">КОНЦЕПЦИИ</w:t>
      </w:r>
    </w:p>
    <w:p>
      <w:pPr>
        <w:tabs>
          <w:tab w:val="right" w:pos="10178"/>
        </w:tabs>
        <w:spacing w:after="120"/>
      </w:pPr>
      <w:r>
        <w:rPr>
          <w:rFonts w:ascii="Arial" w:cs="Arial" w:eastAsia="Arial" w:hAnsi="Arial"/>
          <w:sz w:val="24"/>
          <w:szCs w:val="24"/>
        </w:rPr>
        <w:t xml:space="preserve">- развития учреждения</w:t>
      </w:r>
      <w:r>
        <w:rPr>
          <w:rFonts w:ascii="Arial" w:cs="Arial" w:eastAsia="Arial" w:hAnsi="Arial"/>
          <w:sz w:val="24"/>
          <w:szCs w:val="24"/>
        </w:rPr>
        <w:t xml:space="preserve">	</w:t>
      </w:r>
      <w:r>
        <w:rPr>
          <w:rFonts w:ascii="Arial" w:cs="Arial" w:eastAsia="Arial" w:hAnsi="Arial"/>
          <w:sz w:val="24"/>
          <w:szCs w:val="24"/>
        </w:rPr>
        <w:t xml:space="preserve">150</w:t>
      </w:r>
    </w:p>
    <w:p>
      <w:pPr>
        <w:spacing w:after="120"/>
        <w:jc w:val="left"/>
      </w:pPr>
      <w:r>
        <w:rPr>
          <w:rFonts w:ascii="Arial" w:cs="Arial" w:eastAsia="Arial" w:hAnsi="Arial"/>
          <w:sz w:val="24"/>
          <w:szCs w:val="24"/>
        </w:rPr>
        <w:t xml:space="preserve">КОНТРАКТЫ</w:t>
      </w:r>
    </w:p>
    <w:p>
      <w:pPr>
        <w:tabs>
          <w:tab w:val="right" w:pos="10178"/>
        </w:tabs>
        <w:spacing w:after="120"/>
      </w:pPr>
      <w:r>
        <w:rPr>
          <w:rFonts w:ascii="Arial" w:cs="Arial" w:eastAsia="Arial" w:hAnsi="Arial"/>
          <w:sz w:val="24"/>
          <w:szCs w:val="24"/>
        </w:rPr>
        <w:t xml:space="preserve">- об экономических, культурных, научных связях</w:t>
      </w:r>
      <w:r>
        <w:rPr>
          <w:rFonts w:ascii="Arial" w:cs="Arial" w:eastAsia="Arial" w:hAnsi="Arial"/>
          <w:sz w:val="24"/>
          <w:szCs w:val="24"/>
        </w:rPr>
        <w:t xml:space="preserve">	</w:t>
      </w:r>
      <w:r>
        <w:rPr>
          <w:rFonts w:ascii="Arial" w:cs="Arial" w:eastAsia="Arial" w:hAnsi="Arial"/>
          <w:sz w:val="24"/>
          <w:szCs w:val="24"/>
        </w:rPr>
        <w:t xml:space="preserve">293</w:t>
      </w:r>
    </w:p>
    <w:p>
      <w:pPr>
        <w:tabs>
          <w:tab w:val="right" w:pos="10178"/>
        </w:tabs>
        <w:spacing w:after="120"/>
      </w:pPr>
      <w:r>
        <w:rPr>
          <w:rFonts w:ascii="Arial" w:cs="Arial" w:eastAsia="Arial" w:hAnsi="Arial"/>
          <w:sz w:val="24"/>
          <w:szCs w:val="24"/>
        </w:rPr>
        <w:t xml:space="preserve">- о снабжении, сбыте, купле-продаже</w:t>
      </w:r>
      <w:r>
        <w:rPr>
          <w:rFonts w:ascii="Arial" w:cs="Arial" w:eastAsia="Arial" w:hAnsi="Arial"/>
          <w:sz w:val="24"/>
          <w:szCs w:val="24"/>
        </w:rPr>
        <w:t xml:space="preserve">	</w:t>
      </w:r>
      <w:r>
        <w:rPr>
          <w:rFonts w:ascii="Arial" w:cs="Arial" w:eastAsia="Arial" w:hAnsi="Arial"/>
          <w:sz w:val="24"/>
          <w:szCs w:val="24"/>
        </w:rPr>
        <w:t xml:space="preserve">505</w:t>
      </w:r>
    </w:p>
    <w:p>
      <w:pPr>
        <w:spacing w:after="120"/>
        <w:jc w:val="left"/>
      </w:pPr>
      <w:r>
        <w:rPr>
          <w:rFonts w:ascii="Arial" w:cs="Arial" w:eastAsia="Arial" w:hAnsi="Arial"/>
          <w:sz w:val="24"/>
          <w:szCs w:val="24"/>
        </w:rPr>
        <w:t xml:space="preserve">КРИТЕРИИ</w:t>
      </w:r>
    </w:p>
    <w:p>
      <w:pPr>
        <w:tabs>
          <w:tab w:val="right" w:pos="10178"/>
        </w:tabs>
        <w:spacing w:after="120"/>
      </w:pPr>
      <w:r>
        <w:rPr>
          <w:rFonts w:ascii="Arial" w:cs="Arial" w:eastAsia="Arial" w:hAnsi="Arial"/>
          <w:sz w:val="24"/>
          <w:szCs w:val="24"/>
        </w:rPr>
        <w:t xml:space="preserve">- основные (системы показателей) деятельности экономических субъектов</w:t>
      </w:r>
      <w:r>
        <w:rPr>
          <w:rFonts w:ascii="Arial" w:cs="Arial" w:eastAsia="Arial" w:hAnsi="Arial"/>
          <w:sz w:val="24"/>
          <w:szCs w:val="24"/>
        </w:rPr>
        <w:t xml:space="preserve">	</w:t>
      </w:r>
      <w:r>
        <w:rPr>
          <w:rFonts w:ascii="Arial" w:cs="Arial" w:eastAsia="Arial" w:hAnsi="Arial"/>
          <w:sz w:val="24"/>
          <w:szCs w:val="24"/>
        </w:rPr>
        <w:t xml:space="preserve">215</w:t>
      </w:r>
    </w:p>
    <w:p>
      <w:pPr>
        <w:spacing w:after="120"/>
        <w:jc w:val="left"/>
      </w:pPr>
      <w:r>
        <w:rPr>
          <w:rFonts w:ascii="Arial" w:cs="Arial" w:eastAsia="Arial" w:hAnsi="Arial"/>
          <w:sz w:val="24"/>
          <w:szCs w:val="24"/>
        </w:rPr>
        <w:t xml:space="preserve">ЛИСТЫ</w:t>
      </w:r>
    </w:p>
    <w:p>
      <w:pPr>
        <w:tabs>
          <w:tab w:val="right" w:pos="10178"/>
        </w:tabs>
        <w:spacing w:after="120"/>
      </w:pPr>
      <w:r>
        <w:rPr>
          <w:rFonts w:ascii="Arial" w:cs="Arial" w:eastAsia="Arial" w:hAnsi="Arial"/>
          <w:sz w:val="24"/>
          <w:szCs w:val="24"/>
        </w:rPr>
        <w:t xml:space="preserve">- исполнительные</w:t>
      </w:r>
      <w:r>
        <w:rPr>
          <w:rFonts w:ascii="Arial" w:cs="Arial" w:eastAsia="Arial" w:hAnsi="Arial"/>
          <w:sz w:val="24"/>
          <w:szCs w:val="24"/>
        </w:rPr>
        <w:t xml:space="preserve">	</w:t>
      </w:r>
      <w:r>
        <w:rPr>
          <w:rFonts w:ascii="Arial" w:cs="Arial" w:eastAsia="Arial" w:hAnsi="Arial"/>
          <w:sz w:val="24"/>
          <w:szCs w:val="24"/>
        </w:rPr>
        <w:t xml:space="preserve">240</w:t>
      </w:r>
    </w:p>
    <w:p>
      <w:pPr>
        <w:tabs>
          <w:tab w:val="right" w:pos="10178"/>
        </w:tabs>
        <w:spacing w:after="120"/>
      </w:pPr>
      <w:r>
        <w:rPr>
          <w:rFonts w:ascii="Arial" w:cs="Arial" w:eastAsia="Arial" w:hAnsi="Arial"/>
          <w:sz w:val="24"/>
          <w:szCs w:val="24"/>
        </w:rPr>
        <w:t xml:space="preserve">- контрольные</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 нетрудоспособности</w:t>
      </w:r>
      <w:r>
        <w:rPr>
          <w:rFonts w:ascii="Arial" w:cs="Arial" w:eastAsia="Arial" w:hAnsi="Arial"/>
          <w:sz w:val="24"/>
          <w:szCs w:val="24"/>
        </w:rPr>
        <w:t xml:space="preserve">	</w:t>
      </w:r>
      <w:r>
        <w:rPr>
          <w:rFonts w:ascii="Arial" w:cs="Arial" w:eastAsia="Arial" w:hAnsi="Arial"/>
          <w:sz w:val="24"/>
          <w:szCs w:val="24"/>
        </w:rPr>
        <w:t xml:space="preserve">607</w:t>
      </w:r>
    </w:p>
    <w:p>
      <w:pPr>
        <w:tabs>
          <w:tab w:val="right" w:pos="10178"/>
        </w:tabs>
        <w:spacing w:after="120"/>
      </w:pPr>
      <w:r>
        <w:rPr>
          <w:rFonts w:ascii="Arial" w:cs="Arial" w:eastAsia="Arial" w:hAnsi="Arial"/>
          <w:sz w:val="24"/>
          <w:szCs w:val="24"/>
        </w:rPr>
        <w:t xml:space="preserve">- рассылки документов</w:t>
      </w:r>
      <w:r>
        <w:rPr>
          <w:rFonts w:ascii="Arial" w:cs="Arial" w:eastAsia="Arial" w:hAnsi="Arial"/>
          <w:sz w:val="24"/>
          <w:szCs w:val="24"/>
        </w:rPr>
        <w:t xml:space="preserve">	</w:t>
      </w:r>
      <w:r>
        <w:rPr>
          <w:rFonts w:ascii="Arial" w:cs="Arial" w:eastAsia="Arial" w:hAnsi="Arial"/>
          <w:sz w:val="24"/>
          <w:szCs w:val="24"/>
        </w:rPr>
        <w:t xml:space="preserve">123</w:t>
      </w:r>
    </w:p>
    <w:p>
      <w:pPr>
        <w:tabs>
          <w:tab w:val="right" w:pos="10178"/>
        </w:tabs>
        <w:spacing w:after="120"/>
      </w:pPr>
      <w:r>
        <w:rPr>
          <w:rFonts w:ascii="Arial" w:cs="Arial" w:eastAsia="Arial" w:hAnsi="Arial"/>
          <w:sz w:val="24"/>
          <w:szCs w:val="24"/>
        </w:rPr>
        <w:t xml:space="preserve">ЛИМИТЫ</w:t>
      </w:r>
      <w:r>
        <w:rPr>
          <w:rFonts w:ascii="Arial" w:cs="Arial" w:eastAsia="Arial" w:hAnsi="Arial"/>
          <w:sz w:val="24"/>
          <w:szCs w:val="24"/>
        </w:rPr>
        <w:t xml:space="preserve">	</w:t>
      </w:r>
      <w:r>
        <w:rPr>
          <w:rFonts w:ascii="Arial" w:cs="Arial" w:eastAsia="Arial" w:hAnsi="Arial"/>
          <w:sz w:val="24"/>
          <w:szCs w:val="24"/>
        </w:rPr>
        <w:t xml:space="preserve">173</w:t>
      </w:r>
    </w:p>
    <w:p>
      <w:pPr>
        <w:tabs>
          <w:tab w:val="right" w:pos="10178"/>
        </w:tabs>
        <w:spacing w:after="120"/>
      </w:pPr>
      <w:r>
        <w:rPr>
          <w:rFonts w:ascii="Arial" w:cs="Arial" w:eastAsia="Arial" w:hAnsi="Arial"/>
          <w:sz w:val="24"/>
          <w:szCs w:val="24"/>
        </w:rPr>
        <w:t xml:space="preserve">- утвержденные</w:t>
      </w:r>
      <w:r>
        <w:rPr>
          <w:rFonts w:ascii="Arial" w:cs="Arial" w:eastAsia="Arial" w:hAnsi="Arial"/>
          <w:sz w:val="24"/>
          <w:szCs w:val="24"/>
        </w:rPr>
        <w:t xml:space="preserve">	</w:t>
      </w:r>
      <w:r>
        <w:rPr>
          <w:rFonts w:ascii="Arial" w:cs="Arial" w:eastAsia="Arial" w:hAnsi="Arial"/>
          <w:sz w:val="24"/>
          <w:szCs w:val="24"/>
        </w:rPr>
        <w:t xml:space="preserve">218</w:t>
      </w:r>
    </w:p>
    <w:p>
      <w:pPr>
        <w:spacing w:after="120"/>
        <w:jc w:val="left"/>
      </w:pPr>
      <w:r>
        <w:rPr>
          <w:rFonts w:ascii="Arial" w:cs="Arial" w:eastAsia="Arial" w:hAnsi="Arial"/>
          <w:sz w:val="24"/>
          <w:szCs w:val="24"/>
        </w:rPr>
        <w:t xml:space="preserve">НАПРАВЛЕНИЯ</w:t>
      </w:r>
    </w:p>
    <w:p>
      <w:pPr>
        <w:tabs>
          <w:tab w:val="right" w:pos="10178"/>
        </w:tabs>
        <w:spacing w:after="120"/>
      </w:pPr>
      <w:r>
        <w:rPr>
          <w:rFonts w:ascii="Arial" w:cs="Arial" w:eastAsia="Arial" w:hAnsi="Arial"/>
          <w:sz w:val="24"/>
          <w:szCs w:val="24"/>
        </w:rPr>
        <w:t xml:space="preserve">- на трудоустройство работников</w:t>
      </w:r>
      <w:r>
        <w:rPr>
          <w:rFonts w:ascii="Arial" w:cs="Arial" w:eastAsia="Arial" w:hAnsi="Arial"/>
          <w:sz w:val="24"/>
          <w:szCs w:val="24"/>
        </w:rPr>
        <w:t xml:space="preserve">	</w:t>
      </w:r>
      <w:r>
        <w:rPr>
          <w:rFonts w:ascii="Arial" w:cs="Arial" w:eastAsia="Arial" w:hAnsi="Arial"/>
          <w:sz w:val="24"/>
          <w:szCs w:val="24"/>
        </w:rPr>
        <w:t xml:space="preserve">354</w:t>
      </w:r>
    </w:p>
    <w:p>
      <w:pPr>
        <w:tabs>
          <w:tab w:val="right" w:pos="10178"/>
        </w:tabs>
        <w:spacing w:after="120"/>
      </w:pPr>
      <w:r>
        <w:rPr>
          <w:rFonts w:ascii="Arial" w:cs="Arial" w:eastAsia="Arial" w:hAnsi="Arial"/>
          <w:sz w:val="24"/>
          <w:szCs w:val="24"/>
        </w:rPr>
        <w:t xml:space="preserve">НАРЯДЫ</w:t>
      </w:r>
      <w:r>
        <w:rPr>
          <w:rFonts w:ascii="Arial" w:cs="Arial" w:eastAsia="Arial" w:hAnsi="Arial"/>
          <w:sz w:val="24"/>
          <w:szCs w:val="24"/>
        </w:rPr>
        <w:t xml:space="preserve">	</w:t>
      </w:r>
      <w:r>
        <w:rPr>
          <w:rFonts w:ascii="Arial" w:cs="Arial" w:eastAsia="Arial" w:hAnsi="Arial"/>
          <w:sz w:val="24"/>
          <w:szCs w:val="24"/>
        </w:rPr>
        <w:t xml:space="preserve">523</w:t>
      </w:r>
    </w:p>
    <w:p>
      <w:pPr>
        <w:tabs>
          <w:tab w:val="right" w:pos="10178"/>
        </w:tabs>
        <w:spacing w:after="120"/>
      </w:pPr>
      <w:r>
        <w:rPr>
          <w:rFonts w:ascii="Arial" w:cs="Arial" w:eastAsia="Arial" w:hAnsi="Arial"/>
          <w:sz w:val="24"/>
          <w:szCs w:val="24"/>
        </w:rPr>
        <w:t xml:space="preserve">- о поставке материалов (сырья),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512</w:t>
      </w:r>
    </w:p>
    <w:p>
      <w:pPr>
        <w:tabs>
          <w:tab w:val="right" w:pos="10178"/>
        </w:tabs>
        <w:spacing w:after="120"/>
      </w:pPr>
      <w:r>
        <w:rPr>
          <w:rFonts w:ascii="Arial" w:cs="Arial" w:eastAsia="Arial" w:hAnsi="Arial"/>
          <w:sz w:val="24"/>
          <w:szCs w:val="24"/>
        </w:rPr>
        <w:t xml:space="preserve">- работников вредных профессий</w:t>
      </w:r>
      <w:r>
        <w:rPr>
          <w:rFonts w:ascii="Arial" w:cs="Arial" w:eastAsia="Arial" w:hAnsi="Arial"/>
          <w:sz w:val="24"/>
          <w:szCs w:val="24"/>
        </w:rPr>
        <w:t xml:space="preserve">	</w:t>
      </w:r>
      <w:r>
        <w:rPr>
          <w:rFonts w:ascii="Arial" w:cs="Arial" w:eastAsia="Arial" w:hAnsi="Arial"/>
          <w:sz w:val="24"/>
          <w:szCs w:val="24"/>
        </w:rPr>
        <w:t xml:space="preserve">411</w:t>
      </w:r>
    </w:p>
    <w:p>
      <w:pPr>
        <w:spacing w:after="120"/>
        <w:jc w:val="left"/>
      </w:pPr>
      <w:r>
        <w:rPr>
          <w:rFonts w:ascii="Arial" w:cs="Arial" w:eastAsia="Arial" w:hAnsi="Arial"/>
          <w:sz w:val="24"/>
          <w:szCs w:val="24"/>
        </w:rPr>
        <w:t xml:space="preserve">НОМЕНКЛАТУРЫ</w:t>
      </w:r>
    </w:p>
    <w:p>
      <w:pPr>
        <w:tabs>
          <w:tab w:val="right" w:pos="10178"/>
        </w:tabs>
        <w:spacing w:after="120"/>
      </w:pPr>
      <w:r>
        <w:rPr>
          <w:rFonts w:ascii="Arial" w:cs="Arial" w:eastAsia="Arial" w:hAnsi="Arial"/>
          <w:sz w:val="24"/>
          <w:szCs w:val="24"/>
        </w:rPr>
        <w:t xml:space="preserve">- должностей</w:t>
      </w:r>
      <w:r>
        <w:rPr>
          <w:rFonts w:ascii="Arial" w:cs="Arial" w:eastAsia="Arial" w:hAnsi="Arial"/>
          <w:sz w:val="24"/>
          <w:szCs w:val="24"/>
        </w:rPr>
        <w:t xml:space="preserve">	</w:t>
      </w:r>
      <w:r>
        <w:rPr>
          <w:rFonts w:ascii="Arial" w:cs="Arial" w:eastAsia="Arial" w:hAnsi="Arial"/>
          <w:sz w:val="24"/>
          <w:szCs w:val="24"/>
        </w:rPr>
        <w:t xml:space="preserve">463</w:t>
      </w:r>
    </w:p>
    <w:p>
      <w:pPr>
        <w:tabs>
          <w:tab w:val="right" w:pos="10178"/>
        </w:tabs>
        <w:spacing w:after="120"/>
      </w:pPr>
      <w:r>
        <w:rPr>
          <w:rFonts w:ascii="Arial" w:cs="Arial" w:eastAsia="Arial" w:hAnsi="Arial"/>
          <w:sz w:val="24"/>
          <w:szCs w:val="24"/>
        </w:rPr>
        <w:t xml:space="preserve">- типовые и примерные</w:t>
      </w:r>
      <w:r>
        <w:rPr>
          <w:rFonts w:ascii="Arial" w:cs="Arial" w:eastAsia="Arial" w:hAnsi="Arial"/>
          <w:sz w:val="24"/>
          <w:szCs w:val="24"/>
        </w:rPr>
        <w:t xml:space="preserve">	</w:t>
      </w:r>
      <w:r>
        <w:rPr>
          <w:rFonts w:ascii="Arial" w:cs="Arial" w:eastAsia="Arial" w:hAnsi="Arial"/>
          <w:sz w:val="24"/>
          <w:szCs w:val="24"/>
        </w:rPr>
        <w:t xml:space="preserve">93</w:t>
      </w:r>
    </w:p>
    <w:p>
      <w:pPr>
        <w:tabs>
          <w:tab w:val="right" w:pos="10178"/>
        </w:tabs>
        <w:spacing w:after="120"/>
      </w:pPr>
      <w:r>
        <w:rPr>
          <w:rFonts w:ascii="Arial" w:cs="Arial" w:eastAsia="Arial" w:hAnsi="Arial"/>
          <w:sz w:val="24"/>
          <w:szCs w:val="24"/>
        </w:rPr>
        <w:t xml:space="preserve">- учреждений,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94</w:t>
      </w:r>
    </w:p>
    <w:p>
      <w:pPr>
        <w:spacing w:after="120"/>
        <w:jc w:val="left"/>
      </w:pPr>
      <w:r>
        <w:rPr>
          <w:rFonts w:ascii="Arial" w:cs="Arial" w:eastAsia="Arial" w:hAnsi="Arial"/>
          <w:sz w:val="24"/>
          <w:szCs w:val="24"/>
        </w:rPr>
        <w:t xml:space="preserve">НОРМАТИВЫ</w:t>
      </w:r>
    </w:p>
    <w:p>
      <w:pPr>
        <w:tabs>
          <w:tab w:val="right" w:pos="10178"/>
        </w:tabs>
        <w:spacing w:after="120"/>
      </w:pPr>
      <w:r>
        <w:rPr>
          <w:rFonts w:ascii="Arial" w:cs="Arial" w:eastAsia="Arial" w:hAnsi="Arial"/>
          <w:sz w:val="24"/>
          <w:szCs w:val="24"/>
        </w:rPr>
        <w:t xml:space="preserve">- загрузки транспортных средств</w:t>
      </w:r>
      <w:r>
        <w:rPr>
          <w:rFonts w:ascii="Arial" w:cs="Arial" w:eastAsia="Arial" w:hAnsi="Arial"/>
          <w:sz w:val="24"/>
          <w:szCs w:val="24"/>
        </w:rPr>
        <w:t xml:space="preserve">	</w:t>
      </w:r>
      <w:r>
        <w:rPr>
          <w:rFonts w:ascii="Arial" w:cs="Arial" w:eastAsia="Arial" w:hAnsi="Arial"/>
          <w:sz w:val="24"/>
          <w:szCs w:val="24"/>
        </w:rPr>
        <w:t xml:space="preserve">578</w:t>
      </w:r>
    </w:p>
    <w:p>
      <w:pPr>
        <w:tabs>
          <w:tab w:val="right" w:pos="10178"/>
        </w:tabs>
        <w:spacing w:after="120"/>
      </w:pPr>
      <w:r>
        <w:rPr>
          <w:rFonts w:ascii="Arial" w:cs="Arial" w:eastAsia="Arial" w:hAnsi="Arial"/>
          <w:sz w:val="24"/>
          <w:szCs w:val="24"/>
        </w:rPr>
        <w:t xml:space="preserve">- типовые по труду</w:t>
      </w:r>
      <w:r>
        <w:rPr>
          <w:rFonts w:ascii="Arial" w:cs="Arial" w:eastAsia="Arial" w:hAnsi="Arial"/>
          <w:sz w:val="24"/>
          <w:szCs w:val="24"/>
        </w:rPr>
        <w:t xml:space="preserve">	</w:t>
      </w:r>
      <w:r>
        <w:rPr>
          <w:rFonts w:ascii="Arial" w:cs="Arial" w:eastAsia="Arial" w:hAnsi="Arial"/>
          <w:sz w:val="24"/>
          <w:szCs w:val="24"/>
        </w:rPr>
        <w:t xml:space="preserve">374</w:t>
      </w:r>
    </w:p>
    <w:p>
      <w:pPr>
        <w:tabs>
          <w:tab w:val="right" w:pos="10178"/>
        </w:tabs>
        <w:spacing w:after="120"/>
      </w:pPr>
      <w:r>
        <w:rPr>
          <w:rFonts w:ascii="Arial" w:cs="Arial" w:eastAsia="Arial" w:hAnsi="Arial"/>
          <w:sz w:val="24"/>
          <w:szCs w:val="24"/>
        </w:rPr>
        <w:t xml:space="preserve">- экономические, финансирования и кредитования и их распределения</w:t>
      </w:r>
      <w:r>
        <w:rPr>
          <w:rFonts w:ascii="Arial" w:cs="Arial" w:eastAsia="Arial" w:hAnsi="Arial"/>
          <w:sz w:val="24"/>
          <w:szCs w:val="24"/>
        </w:rPr>
        <w:t xml:space="preserve">	</w:t>
      </w:r>
      <w:r>
        <w:rPr>
          <w:rFonts w:ascii="Arial" w:cs="Arial" w:eastAsia="Arial" w:hAnsi="Arial"/>
          <w:sz w:val="24"/>
          <w:szCs w:val="24"/>
        </w:rPr>
        <w:t xml:space="preserve">173</w:t>
      </w:r>
    </w:p>
    <w:p>
      <w:pPr>
        <w:spacing w:after="120"/>
        <w:jc w:val="left"/>
      </w:pPr>
      <w:r>
        <w:rPr>
          <w:rFonts w:ascii="Arial" w:cs="Arial" w:eastAsia="Arial" w:hAnsi="Arial"/>
          <w:sz w:val="24"/>
          <w:szCs w:val="24"/>
        </w:rPr>
        <w:t xml:space="preserve">НОРМЫ</w:t>
      </w:r>
    </w:p>
    <w:p>
      <w:pPr>
        <w:tabs>
          <w:tab w:val="right" w:pos="10178"/>
        </w:tabs>
        <w:spacing w:after="120"/>
      </w:pPr>
      <w:r>
        <w:rPr>
          <w:rFonts w:ascii="Arial" w:cs="Arial" w:eastAsia="Arial" w:hAnsi="Arial"/>
          <w:sz w:val="24"/>
          <w:szCs w:val="24"/>
        </w:rPr>
        <w:t xml:space="preserve">- временные выработки и расценок</w:t>
      </w:r>
      <w:r>
        <w:rPr>
          <w:rFonts w:ascii="Arial" w:cs="Arial" w:eastAsia="Arial" w:hAnsi="Arial"/>
          <w:sz w:val="24"/>
          <w:szCs w:val="24"/>
        </w:rPr>
        <w:t xml:space="preserve">	</w:t>
      </w:r>
      <w:r>
        <w:rPr>
          <w:rFonts w:ascii="Arial" w:cs="Arial" w:eastAsia="Arial" w:hAnsi="Arial"/>
          <w:sz w:val="24"/>
          <w:szCs w:val="24"/>
        </w:rPr>
        <w:t xml:space="preserve">376</w:t>
      </w:r>
    </w:p>
    <w:p>
      <w:pPr>
        <w:tabs>
          <w:tab w:val="right" w:pos="10178"/>
        </w:tabs>
        <w:spacing w:after="120"/>
      </w:pPr>
      <w:r>
        <w:rPr>
          <w:rFonts w:ascii="Arial" w:cs="Arial" w:eastAsia="Arial" w:hAnsi="Arial"/>
          <w:sz w:val="24"/>
          <w:szCs w:val="24"/>
        </w:rPr>
        <w:t xml:space="preserve">- выработки и расценок</w:t>
      </w:r>
      <w:r>
        <w:rPr>
          <w:rFonts w:ascii="Arial" w:cs="Arial" w:eastAsia="Arial" w:hAnsi="Arial"/>
          <w:sz w:val="24"/>
          <w:szCs w:val="24"/>
        </w:rPr>
        <w:t xml:space="preserve">	</w:t>
      </w:r>
      <w:r>
        <w:rPr>
          <w:rFonts w:ascii="Arial" w:cs="Arial" w:eastAsia="Arial" w:hAnsi="Arial"/>
          <w:sz w:val="24"/>
          <w:szCs w:val="24"/>
        </w:rPr>
        <w:t xml:space="preserve">375</w:t>
      </w:r>
    </w:p>
    <w:p>
      <w:pPr>
        <w:tabs>
          <w:tab w:val="right" w:pos="10178"/>
        </w:tabs>
        <w:spacing w:after="120"/>
      </w:pPr>
      <w:r>
        <w:rPr>
          <w:rFonts w:ascii="Arial" w:cs="Arial" w:eastAsia="Arial" w:hAnsi="Arial"/>
          <w:sz w:val="24"/>
          <w:szCs w:val="24"/>
        </w:rPr>
        <w:t xml:space="preserve">- запасов оборудования и материалов на случай аварии</w:t>
      </w:r>
      <w:r>
        <w:rPr>
          <w:rFonts w:ascii="Arial" w:cs="Arial" w:eastAsia="Arial" w:hAnsi="Arial"/>
          <w:sz w:val="24"/>
          <w:szCs w:val="24"/>
        </w:rPr>
        <w:t xml:space="preserve">	</w:t>
      </w:r>
      <w:r>
        <w:rPr>
          <w:rFonts w:ascii="Arial" w:cs="Arial" w:eastAsia="Arial" w:hAnsi="Arial"/>
          <w:sz w:val="24"/>
          <w:szCs w:val="24"/>
        </w:rPr>
        <w:t xml:space="preserve">415</w:t>
      </w:r>
    </w:p>
    <w:p>
      <w:pPr>
        <w:tabs>
          <w:tab w:val="right" w:pos="10178"/>
        </w:tabs>
        <w:spacing w:after="120"/>
      </w:pPr>
      <w:r>
        <w:rPr>
          <w:rFonts w:ascii="Arial" w:cs="Arial" w:eastAsia="Arial" w:hAnsi="Arial"/>
          <w:sz w:val="24"/>
          <w:szCs w:val="24"/>
        </w:rPr>
        <w:t xml:space="preserve">- спецодежды и обуви, предохранительных приспособлений, спецпитания</w:t>
      </w:r>
      <w:r>
        <w:rPr>
          <w:rFonts w:ascii="Arial" w:cs="Arial" w:eastAsia="Arial" w:hAnsi="Arial"/>
          <w:sz w:val="24"/>
          <w:szCs w:val="24"/>
        </w:rPr>
        <w:t xml:space="preserve">	</w:t>
      </w:r>
      <w:r>
        <w:rPr>
          <w:rFonts w:ascii="Arial" w:cs="Arial" w:eastAsia="Arial" w:hAnsi="Arial"/>
          <w:sz w:val="24"/>
          <w:szCs w:val="24"/>
        </w:rPr>
        <w:t xml:space="preserve">438</w:t>
      </w:r>
    </w:p>
    <w:p>
      <w:pPr>
        <w:spacing w:after="120"/>
        <w:jc w:val="left"/>
      </w:pPr>
      <w:r>
        <w:rPr>
          <w:rFonts w:ascii="Arial" w:cs="Arial" w:eastAsia="Arial" w:hAnsi="Arial"/>
          <w:sz w:val="24"/>
          <w:szCs w:val="24"/>
        </w:rPr>
        <w:t xml:space="preserve">ОБЗОРЫ</w:t>
      </w:r>
    </w:p>
    <w:p>
      <w:pPr>
        <w:tabs>
          <w:tab w:val="right" w:pos="10178"/>
        </w:tabs>
        <w:spacing w:after="120"/>
      </w:pPr>
      <w:r>
        <w:rPr>
          <w:rFonts w:ascii="Arial" w:cs="Arial" w:eastAsia="Arial" w:hAnsi="Arial"/>
          <w:sz w:val="24"/>
          <w:szCs w:val="24"/>
        </w:rPr>
        <w:t xml:space="preserve">- аналитические по основным вопросам деятельности</w:t>
      </w:r>
      <w:r>
        <w:rPr>
          <w:rFonts w:ascii="Arial" w:cs="Arial" w:eastAsia="Arial" w:hAnsi="Arial"/>
          <w:sz w:val="24"/>
          <w:szCs w:val="24"/>
        </w:rPr>
        <w:t xml:space="preserve">	</w:t>
      </w:r>
      <w:r>
        <w:rPr>
          <w:rFonts w:ascii="Arial" w:cs="Arial" w:eastAsia="Arial" w:hAnsi="Arial"/>
          <w:sz w:val="24"/>
          <w:szCs w:val="24"/>
        </w:rPr>
        <w:t xml:space="preserve">316</w:t>
      </w:r>
    </w:p>
    <w:p>
      <w:pPr>
        <w:tabs>
          <w:tab w:val="right" w:pos="10178"/>
        </w:tabs>
        <w:spacing w:after="120"/>
      </w:pPr>
      <w:r>
        <w:rPr>
          <w:rFonts w:ascii="Arial" w:cs="Arial" w:eastAsia="Arial" w:hAnsi="Arial"/>
          <w:sz w:val="24"/>
          <w:szCs w:val="24"/>
        </w:rPr>
        <w:t xml:space="preserve">- информационные</w:t>
      </w:r>
      <w:r>
        <w:rPr>
          <w:rFonts w:ascii="Arial" w:cs="Arial" w:eastAsia="Arial" w:hAnsi="Arial"/>
          <w:sz w:val="24"/>
          <w:szCs w:val="24"/>
        </w:rPr>
        <w:t xml:space="preserve">	</w:t>
      </w:r>
      <w:r>
        <w:rPr>
          <w:rFonts w:ascii="Arial" w:cs="Arial" w:eastAsia="Arial" w:hAnsi="Arial"/>
          <w:sz w:val="24"/>
          <w:szCs w:val="24"/>
        </w:rPr>
        <w:t xml:space="preserve">326</w:t>
      </w:r>
    </w:p>
    <w:p>
      <w:pPr>
        <w:tabs>
          <w:tab w:val="right" w:pos="10178"/>
        </w:tabs>
        <w:spacing w:after="120"/>
      </w:pPr>
      <w:r>
        <w:rPr>
          <w:rFonts w:ascii="Arial" w:cs="Arial" w:eastAsia="Arial" w:hAnsi="Arial"/>
          <w:sz w:val="24"/>
          <w:szCs w:val="24"/>
        </w:rPr>
        <w:t xml:space="preserve">- конъюктурные по экспортно-импортным поставкам</w:t>
      </w:r>
      <w:r>
        <w:rPr>
          <w:rFonts w:ascii="Arial" w:cs="Arial" w:eastAsia="Arial" w:hAnsi="Arial"/>
          <w:sz w:val="24"/>
          <w:szCs w:val="24"/>
        </w:rPr>
        <w:t xml:space="preserve">	</w:t>
      </w:r>
      <w:r>
        <w:rPr>
          <w:rFonts w:ascii="Arial" w:cs="Arial" w:eastAsia="Arial" w:hAnsi="Arial"/>
          <w:sz w:val="24"/>
          <w:szCs w:val="24"/>
        </w:rPr>
        <w:t xml:space="preserve">297</w:t>
      </w:r>
    </w:p>
    <w:p>
      <w:pPr>
        <w:tabs>
          <w:tab w:val="right" w:pos="10178"/>
        </w:tabs>
        <w:spacing w:after="120"/>
      </w:pPr>
      <w:r>
        <w:rPr>
          <w:rFonts w:ascii="Arial" w:cs="Arial" w:eastAsia="Arial" w:hAnsi="Arial"/>
          <w:sz w:val="24"/>
          <w:szCs w:val="24"/>
        </w:rPr>
        <w:t xml:space="preserve">- тематические о составе и содержании документов</w:t>
      </w:r>
      <w:r>
        <w:rPr>
          <w:rFonts w:ascii="Arial" w:cs="Arial" w:eastAsia="Arial" w:hAnsi="Arial"/>
          <w:sz w:val="24"/>
          <w:szCs w:val="24"/>
        </w:rPr>
        <w:t xml:space="preserve">	</w:t>
      </w:r>
      <w:r>
        <w:rPr>
          <w:rFonts w:ascii="Arial" w:cs="Arial" w:eastAsia="Arial" w:hAnsi="Arial"/>
          <w:sz w:val="24"/>
          <w:szCs w:val="24"/>
        </w:rPr>
        <w:t xml:space="preserve">128</w:t>
      </w:r>
    </w:p>
    <w:p>
      <w:pPr>
        <w:tabs>
          <w:tab w:val="right" w:pos="10178"/>
        </w:tabs>
        <w:spacing w:after="120"/>
      </w:pPr>
      <w:r>
        <w:rPr>
          <w:rFonts w:ascii="Arial" w:cs="Arial" w:eastAsia="Arial" w:hAnsi="Arial"/>
          <w:sz w:val="24"/>
          <w:szCs w:val="24"/>
        </w:rPr>
        <w:t xml:space="preserve">- финансово-экономические, конъюктурные</w:t>
      </w:r>
      <w:r>
        <w:rPr>
          <w:rFonts w:ascii="Arial" w:cs="Arial" w:eastAsia="Arial" w:hAnsi="Arial"/>
          <w:sz w:val="24"/>
          <w:szCs w:val="24"/>
        </w:rPr>
        <w:t xml:space="preserve">	</w:t>
      </w:r>
      <w:r>
        <w:rPr>
          <w:rFonts w:ascii="Arial" w:cs="Arial" w:eastAsia="Arial" w:hAnsi="Arial"/>
          <w:sz w:val="24"/>
          <w:szCs w:val="24"/>
        </w:rPr>
        <w:t xml:space="preserve">175</w:t>
      </w:r>
    </w:p>
    <w:p>
      <w:pPr>
        <w:spacing w:after="120"/>
        <w:jc w:val="left"/>
      </w:pPr>
      <w:r>
        <w:rPr>
          <w:rFonts w:ascii="Arial" w:cs="Arial" w:eastAsia="Arial" w:hAnsi="Arial"/>
          <w:sz w:val="24"/>
          <w:szCs w:val="24"/>
        </w:rPr>
        <w:t xml:space="preserve">ОБРАЗЦЫ</w:t>
      </w:r>
    </w:p>
    <w:p>
      <w:pPr>
        <w:tabs>
          <w:tab w:val="right" w:pos="10178"/>
        </w:tabs>
        <w:spacing w:after="120"/>
      </w:pPr>
      <w:r>
        <w:rPr>
          <w:rFonts w:ascii="Arial" w:cs="Arial" w:eastAsia="Arial" w:hAnsi="Arial"/>
          <w:sz w:val="24"/>
          <w:szCs w:val="24"/>
        </w:rPr>
        <w:t xml:space="preserve">- временных и постоянных членских билетов, учетных карточек</w:t>
      </w:r>
      <w:r>
        <w:rPr>
          <w:rFonts w:ascii="Arial" w:cs="Arial" w:eastAsia="Arial" w:hAnsi="Arial"/>
          <w:sz w:val="24"/>
          <w:szCs w:val="24"/>
        </w:rPr>
        <w:t xml:space="preserve">	</w:t>
      </w:r>
      <w:r>
        <w:rPr>
          <w:rFonts w:ascii="Arial" w:cs="Arial" w:eastAsia="Arial" w:hAnsi="Arial"/>
          <w:sz w:val="24"/>
          <w:szCs w:val="24"/>
        </w:rPr>
        <w:t xml:space="preserve">664</w:t>
      </w:r>
    </w:p>
    <w:p>
      <w:pPr>
        <w:tabs>
          <w:tab w:val="right" w:pos="10178"/>
        </w:tabs>
        <w:spacing w:after="120"/>
      </w:pPr>
      <w:r>
        <w:rPr>
          <w:rFonts w:ascii="Arial" w:cs="Arial" w:eastAsia="Arial" w:hAnsi="Arial"/>
          <w:sz w:val="24"/>
          <w:szCs w:val="24"/>
        </w:rPr>
        <w:t xml:space="preserve">- подписей материально-ответственных лиц</w:t>
      </w:r>
      <w:r>
        <w:rPr>
          <w:rFonts w:ascii="Arial" w:cs="Arial" w:eastAsia="Arial" w:hAnsi="Arial"/>
          <w:sz w:val="24"/>
          <w:szCs w:val="24"/>
        </w:rPr>
        <w:t xml:space="preserve">	</w:t>
      </w:r>
      <w:r>
        <w:rPr>
          <w:rFonts w:ascii="Arial" w:cs="Arial" w:eastAsia="Arial" w:hAnsi="Arial"/>
          <w:sz w:val="24"/>
          <w:szCs w:val="24"/>
        </w:rPr>
        <w:t xml:space="preserve">265</w:t>
      </w:r>
    </w:p>
    <w:p>
      <w:pPr>
        <w:tabs>
          <w:tab w:val="right" w:pos="10178"/>
        </w:tabs>
        <w:spacing w:after="120"/>
      </w:pPr>
      <w:r>
        <w:rPr>
          <w:rFonts w:ascii="Arial" w:cs="Arial" w:eastAsia="Arial" w:hAnsi="Arial"/>
          <w:sz w:val="24"/>
          <w:szCs w:val="24"/>
        </w:rPr>
        <w:t xml:space="preserve">- подписей служебных удостоверений</w:t>
      </w:r>
      <w:r>
        <w:rPr>
          <w:rFonts w:ascii="Arial" w:cs="Arial" w:eastAsia="Arial" w:hAnsi="Arial"/>
          <w:sz w:val="24"/>
          <w:szCs w:val="24"/>
        </w:rPr>
        <w:t xml:space="preserve">	</w:t>
      </w:r>
      <w:r>
        <w:rPr>
          <w:rFonts w:ascii="Arial" w:cs="Arial" w:eastAsia="Arial" w:hAnsi="Arial"/>
          <w:sz w:val="24"/>
          <w:szCs w:val="24"/>
        </w:rPr>
        <w:t xml:space="preserve">601</w:t>
      </w:r>
    </w:p>
    <w:p>
      <w:pPr>
        <w:spacing w:after="120"/>
        <w:jc w:val="left"/>
      </w:pPr>
      <w:r>
        <w:rPr>
          <w:rFonts w:ascii="Arial" w:cs="Arial" w:eastAsia="Arial" w:hAnsi="Arial"/>
          <w:sz w:val="24"/>
          <w:szCs w:val="24"/>
        </w:rPr>
        <w:t xml:space="preserve">ОБРАЩЕНИЯ</w:t>
      </w:r>
    </w:p>
    <w:p>
      <w:pPr>
        <w:tabs>
          <w:tab w:val="right" w:pos="10178"/>
        </w:tabs>
        <w:spacing w:after="120"/>
      </w:pPr>
      <w:r>
        <w:rPr>
          <w:rFonts w:ascii="Arial" w:cs="Arial" w:eastAsia="Arial" w:hAnsi="Arial"/>
          <w:sz w:val="24"/>
          <w:szCs w:val="24"/>
        </w:rPr>
        <w:t xml:space="preserve">- граждан</w:t>
      </w:r>
      <w:r>
        <w:rPr>
          <w:rFonts w:ascii="Arial" w:cs="Arial" w:eastAsia="Arial" w:hAnsi="Arial"/>
          <w:sz w:val="24"/>
          <w:szCs w:val="24"/>
        </w:rPr>
        <w:t xml:space="preserve">	</w:t>
      </w:r>
      <w:r>
        <w:rPr>
          <w:rFonts w:ascii="Arial" w:cs="Arial" w:eastAsia="Arial" w:hAnsi="Arial"/>
          <w:sz w:val="24"/>
          <w:szCs w:val="24"/>
        </w:rPr>
        <w:t xml:space="preserve">64</w:t>
      </w:r>
    </w:p>
    <w:p>
      <w:pPr>
        <w:spacing w:after="120"/>
        <w:jc w:val="left"/>
      </w:pPr>
      <w:r>
        <w:rPr>
          <w:rFonts w:ascii="Arial" w:cs="Arial" w:eastAsia="Arial" w:hAnsi="Arial"/>
          <w:sz w:val="24"/>
          <w:szCs w:val="24"/>
        </w:rPr>
        <w:t xml:space="preserve">ОПИСИ</w:t>
      </w:r>
    </w:p>
    <w:p>
      <w:pPr>
        <w:tabs>
          <w:tab w:val="right" w:pos="10178"/>
        </w:tabs>
        <w:spacing w:after="120"/>
      </w:pPr>
      <w:r>
        <w:rPr>
          <w:rFonts w:ascii="Arial" w:cs="Arial" w:eastAsia="Arial" w:hAnsi="Arial"/>
          <w:sz w:val="24"/>
          <w:szCs w:val="24"/>
        </w:rPr>
        <w:t xml:space="preserve">- дел</w:t>
      </w:r>
      <w:r>
        <w:rPr>
          <w:rFonts w:ascii="Arial" w:cs="Arial" w:eastAsia="Arial" w:hAnsi="Arial"/>
          <w:sz w:val="24"/>
          <w:szCs w:val="24"/>
        </w:rPr>
        <w:t xml:space="preserve">	</w:t>
      </w:r>
      <w:r>
        <w:rPr>
          <w:rFonts w:ascii="Arial" w:cs="Arial" w:eastAsia="Arial" w:hAnsi="Arial"/>
          <w:sz w:val="24"/>
          <w:szCs w:val="24"/>
        </w:rPr>
        <w:t xml:space="preserve">137</w:t>
      </w:r>
    </w:p>
    <w:p>
      <w:pPr>
        <w:tabs>
          <w:tab w:val="right" w:pos="10178"/>
        </w:tabs>
        <w:spacing w:after="120"/>
      </w:pPr>
      <w:r>
        <w:rPr>
          <w:rFonts w:ascii="Arial" w:cs="Arial" w:eastAsia="Arial" w:hAnsi="Arial"/>
          <w:sz w:val="24"/>
          <w:szCs w:val="24"/>
        </w:rPr>
        <w:t xml:space="preserve">- документов, представляемых на торги по продаже земельных участков, зданий</w:t>
      </w:r>
      <w:r>
        <w:rPr>
          <w:rFonts w:ascii="Arial" w:cs="Arial" w:eastAsia="Arial" w:hAnsi="Arial"/>
          <w:sz w:val="24"/>
          <w:szCs w:val="24"/>
        </w:rPr>
        <w:t xml:space="preserve">	</w:t>
      </w:r>
      <w:r>
        <w:rPr>
          <w:rFonts w:ascii="Arial" w:cs="Arial" w:eastAsia="Arial" w:hAnsi="Arial"/>
          <w:sz w:val="24"/>
          <w:szCs w:val="24"/>
        </w:rPr>
        <w:t xml:space="preserve">565</w:t>
      </w:r>
    </w:p>
    <w:p>
      <w:pPr>
        <w:spacing w:after="120"/>
        <w:jc w:val="left"/>
      </w:pPr>
      <w:r>
        <w:rPr>
          <w:rFonts w:ascii="Arial" w:cs="Arial" w:eastAsia="Arial" w:hAnsi="Arial"/>
          <w:sz w:val="24"/>
          <w:szCs w:val="24"/>
        </w:rPr>
        <w:t xml:space="preserve">ОРДЕРА</w:t>
      </w:r>
    </w:p>
    <w:p>
      <w:pPr>
        <w:tabs>
          <w:tab w:val="right" w:pos="10178"/>
        </w:tabs>
        <w:spacing w:after="120"/>
      </w:pPr>
      <w:r>
        <w:rPr>
          <w:rFonts w:ascii="Arial" w:cs="Arial" w:eastAsia="Arial" w:hAnsi="Arial"/>
          <w:sz w:val="24"/>
          <w:szCs w:val="24"/>
        </w:rPr>
        <w:t xml:space="preserve">- погрузочные</w:t>
      </w:r>
      <w:r>
        <w:rPr>
          <w:rFonts w:ascii="Arial" w:cs="Arial" w:eastAsia="Arial" w:hAnsi="Arial"/>
          <w:sz w:val="24"/>
          <w:szCs w:val="24"/>
        </w:rPr>
        <w:t xml:space="preserve">	</w:t>
      </w:r>
      <w:r>
        <w:rPr>
          <w:rFonts w:ascii="Arial" w:cs="Arial" w:eastAsia="Arial" w:hAnsi="Arial"/>
          <w:sz w:val="24"/>
          <w:szCs w:val="24"/>
        </w:rPr>
        <w:t xml:space="preserve">523</w:t>
      </w:r>
    </w:p>
    <w:p>
      <w:pPr>
        <w:tabs>
          <w:tab w:val="right" w:pos="10178"/>
        </w:tabs>
        <w:spacing w:after="120"/>
      </w:pPr>
      <w:r>
        <w:rPr>
          <w:rFonts w:ascii="Arial" w:cs="Arial" w:eastAsia="Arial" w:hAnsi="Arial"/>
          <w:sz w:val="24"/>
          <w:szCs w:val="24"/>
        </w:rPr>
        <w:t xml:space="preserve">- расходные на санаторно-курортные путевки</w:t>
      </w:r>
      <w:r>
        <w:rPr>
          <w:rFonts w:ascii="Arial" w:cs="Arial" w:eastAsia="Arial" w:hAnsi="Arial"/>
          <w:sz w:val="24"/>
          <w:szCs w:val="24"/>
        </w:rPr>
        <w:t xml:space="preserve">	</w:t>
      </w:r>
      <w:r>
        <w:rPr>
          <w:rFonts w:ascii="Arial" w:cs="Arial" w:eastAsia="Arial" w:hAnsi="Arial"/>
          <w:sz w:val="24"/>
          <w:szCs w:val="24"/>
        </w:rPr>
        <w:t xml:space="preserve">639</w:t>
      </w:r>
    </w:p>
    <w:p>
      <w:pPr>
        <w:spacing w:after="120"/>
        <w:jc w:val="left"/>
      </w:pPr>
      <w:r>
        <w:rPr>
          <w:rFonts w:ascii="Arial" w:cs="Arial" w:eastAsia="Arial" w:hAnsi="Arial"/>
          <w:sz w:val="24"/>
          <w:szCs w:val="24"/>
        </w:rPr>
        <w:t xml:space="preserve">ОТЧЕТЫ</w:t>
      </w:r>
    </w:p>
    <w:p>
      <w:pPr>
        <w:tabs>
          <w:tab w:val="right" w:pos="10178"/>
        </w:tabs>
        <w:spacing w:after="120"/>
      </w:pPr>
      <w:r>
        <w:rPr>
          <w:rFonts w:ascii="Arial" w:cs="Arial" w:eastAsia="Arial" w:hAnsi="Arial"/>
          <w:sz w:val="24"/>
          <w:szCs w:val="24"/>
        </w:rPr>
        <w:t xml:space="preserve">- бухгалтерские</w:t>
      </w:r>
      <w:r>
        <w:rPr>
          <w:rFonts w:ascii="Arial" w:cs="Arial" w:eastAsia="Arial" w:hAnsi="Arial"/>
          <w:sz w:val="24"/>
          <w:szCs w:val="24"/>
        </w:rPr>
        <w:t xml:space="preserve">	</w:t>
      </w:r>
      <w:r>
        <w:rPr>
          <w:rFonts w:ascii="Arial" w:cs="Arial" w:eastAsia="Arial" w:hAnsi="Arial"/>
          <w:sz w:val="24"/>
          <w:szCs w:val="24"/>
        </w:rPr>
        <w:t xml:space="preserve">200</w:t>
      </w:r>
    </w:p>
    <w:p>
      <w:pPr>
        <w:tabs>
          <w:tab w:val="right" w:pos="10178"/>
        </w:tabs>
        <w:spacing w:after="120"/>
      </w:pPr>
      <w:r>
        <w:rPr>
          <w:rFonts w:ascii="Arial" w:cs="Arial" w:eastAsia="Arial" w:hAnsi="Arial"/>
          <w:sz w:val="24"/>
          <w:szCs w:val="24"/>
        </w:rPr>
        <w:t xml:space="preserve">- в Соцфонд</w:t>
      </w:r>
      <w:r>
        <w:rPr>
          <w:rFonts w:ascii="Arial" w:cs="Arial" w:eastAsia="Arial" w:hAnsi="Arial"/>
          <w:sz w:val="24"/>
          <w:szCs w:val="24"/>
        </w:rPr>
        <w:t xml:space="preserve">	</w:t>
      </w:r>
      <w:r>
        <w:rPr>
          <w:rFonts w:ascii="Arial" w:cs="Arial" w:eastAsia="Arial" w:hAnsi="Arial"/>
          <w:sz w:val="24"/>
          <w:szCs w:val="24"/>
        </w:rPr>
        <w:t xml:space="preserve">244</w:t>
      </w:r>
    </w:p>
    <w:p>
      <w:pPr>
        <w:tabs>
          <w:tab w:val="right" w:pos="10178"/>
        </w:tabs>
        <w:spacing w:after="120"/>
      </w:pPr>
      <w:r>
        <w:rPr>
          <w:rFonts w:ascii="Arial" w:cs="Arial" w:eastAsia="Arial" w:hAnsi="Arial"/>
          <w:sz w:val="24"/>
          <w:szCs w:val="24"/>
        </w:rPr>
        <w:t xml:space="preserve">- валютного плана</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капитальных вложений</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материальных балансов</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накопления и расходования оборотных средств</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о бронировании военнообязанных</w:t>
      </w:r>
      <w:r>
        <w:rPr>
          <w:rFonts w:ascii="Arial" w:cs="Arial" w:eastAsia="Arial" w:hAnsi="Arial"/>
          <w:sz w:val="24"/>
          <w:szCs w:val="24"/>
        </w:rPr>
        <w:t xml:space="preserve">	</w:t>
      </w:r>
      <w:r>
        <w:rPr>
          <w:rFonts w:ascii="Arial" w:cs="Arial" w:eastAsia="Arial" w:hAnsi="Arial"/>
          <w:sz w:val="24"/>
          <w:szCs w:val="24"/>
        </w:rPr>
        <w:t xml:space="preserve">467</w:t>
      </w:r>
    </w:p>
    <w:p>
      <w:pPr>
        <w:tabs>
          <w:tab w:val="right" w:pos="10178"/>
        </w:tabs>
        <w:spacing w:after="120"/>
      </w:pPr>
      <w:r>
        <w:rPr>
          <w:rFonts w:ascii="Arial" w:cs="Arial" w:eastAsia="Arial" w:hAnsi="Arial"/>
          <w:sz w:val="24"/>
          <w:szCs w:val="24"/>
        </w:rPr>
        <w:t xml:space="preserve">- о выполнении перспективных, целевых и текущих программ, планов</w:t>
      </w:r>
      <w:r>
        <w:rPr>
          <w:rFonts w:ascii="Arial" w:cs="Arial" w:eastAsia="Arial" w:hAnsi="Arial"/>
          <w:sz w:val="24"/>
          <w:szCs w:val="24"/>
        </w:rPr>
        <w:t xml:space="preserve">	</w:t>
      </w:r>
      <w:r>
        <w:rPr>
          <w:rFonts w:ascii="Arial" w:cs="Arial" w:eastAsia="Arial" w:hAnsi="Arial"/>
          <w:sz w:val="24"/>
          <w:szCs w:val="24"/>
        </w:rPr>
        <w:t xml:space="preserve">273</w:t>
      </w:r>
    </w:p>
    <w:p>
      <w:pPr>
        <w:tabs>
          <w:tab w:val="right" w:pos="10178"/>
        </w:tabs>
        <w:spacing w:after="120"/>
      </w:pPr>
      <w:r>
        <w:rPr>
          <w:rFonts w:ascii="Arial" w:cs="Arial" w:eastAsia="Arial" w:hAnsi="Arial"/>
          <w:sz w:val="24"/>
          <w:szCs w:val="24"/>
        </w:rPr>
        <w:t xml:space="preserve">- о выполнении финансового плана</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о пожарах</w:t>
      </w:r>
      <w:r>
        <w:rPr>
          <w:rFonts w:ascii="Arial" w:cs="Arial" w:eastAsia="Arial" w:hAnsi="Arial"/>
          <w:sz w:val="24"/>
          <w:szCs w:val="24"/>
        </w:rPr>
        <w:t xml:space="preserve">	</w:t>
      </w:r>
      <w:r>
        <w:rPr>
          <w:rFonts w:ascii="Arial" w:cs="Arial" w:eastAsia="Arial" w:hAnsi="Arial"/>
          <w:sz w:val="24"/>
          <w:szCs w:val="24"/>
        </w:rPr>
        <w:t xml:space="preserve">598</w:t>
      </w:r>
    </w:p>
    <w:p>
      <w:pPr>
        <w:tabs>
          <w:tab w:val="right" w:pos="10178"/>
        </w:tabs>
        <w:spacing w:after="120"/>
      </w:pPr>
      <w:r>
        <w:rPr>
          <w:rFonts w:ascii="Arial" w:cs="Arial" w:eastAsia="Arial" w:hAnsi="Arial"/>
          <w:sz w:val="24"/>
          <w:szCs w:val="24"/>
        </w:rPr>
        <w:t xml:space="preserve">- о расходовании иностранной валюты на загранкомандировки</w:t>
      </w:r>
      <w:r>
        <w:rPr>
          <w:rFonts w:ascii="Arial" w:cs="Arial" w:eastAsia="Arial" w:hAnsi="Arial"/>
          <w:sz w:val="24"/>
          <w:szCs w:val="24"/>
        </w:rPr>
        <w:t xml:space="preserve">	</w:t>
      </w:r>
      <w:r>
        <w:rPr>
          <w:rFonts w:ascii="Arial" w:cs="Arial" w:eastAsia="Arial" w:hAnsi="Arial"/>
          <w:sz w:val="24"/>
          <w:szCs w:val="24"/>
        </w:rPr>
        <w:t xml:space="preserve">258</w:t>
      </w:r>
    </w:p>
    <w:p>
      <w:pPr>
        <w:tabs>
          <w:tab w:val="right" w:pos="10178"/>
        </w:tabs>
        <w:spacing w:after="120"/>
      </w:pPr>
      <w:r>
        <w:rPr>
          <w:rFonts w:ascii="Arial" w:cs="Arial" w:eastAsia="Arial" w:hAnsi="Arial"/>
          <w:sz w:val="24"/>
          <w:szCs w:val="24"/>
        </w:rPr>
        <w:t xml:space="preserve">- об исполнении госбюджета</w:t>
      </w:r>
      <w:r>
        <w:rPr>
          <w:rFonts w:ascii="Arial" w:cs="Arial" w:eastAsia="Arial" w:hAnsi="Arial"/>
          <w:sz w:val="24"/>
          <w:szCs w:val="24"/>
        </w:rPr>
        <w:t xml:space="preserve">	</w:t>
      </w:r>
      <w:r>
        <w:rPr>
          <w:rFonts w:ascii="Arial" w:cs="Arial" w:eastAsia="Arial" w:hAnsi="Arial"/>
          <w:sz w:val="24"/>
          <w:szCs w:val="24"/>
        </w:rPr>
        <w:t xml:space="preserve">208</w:t>
      </w:r>
    </w:p>
    <w:p>
      <w:pPr>
        <w:tabs>
          <w:tab w:val="right" w:pos="10178"/>
        </w:tabs>
        <w:spacing w:after="120"/>
      </w:pPr>
      <w:r>
        <w:rPr>
          <w:rFonts w:ascii="Arial" w:cs="Arial" w:eastAsia="Arial" w:hAnsi="Arial"/>
          <w:sz w:val="24"/>
          <w:szCs w:val="24"/>
        </w:rPr>
        <w:t xml:space="preserve">- об исполнении программы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209</w:t>
      </w:r>
    </w:p>
    <w:p>
      <w:pPr>
        <w:tabs>
          <w:tab w:val="right" w:pos="10178"/>
        </w:tabs>
        <w:spacing w:after="120"/>
      </w:pPr>
      <w:r>
        <w:rPr>
          <w:rFonts w:ascii="Arial" w:cs="Arial" w:eastAsia="Arial" w:hAnsi="Arial"/>
          <w:sz w:val="24"/>
          <w:szCs w:val="24"/>
        </w:rPr>
        <w:t xml:space="preserve">- об исполнении сметы расходов</w:t>
      </w:r>
      <w:r>
        <w:rPr>
          <w:rFonts w:ascii="Arial" w:cs="Arial" w:eastAsia="Arial" w:hAnsi="Arial"/>
          <w:sz w:val="24"/>
          <w:szCs w:val="24"/>
        </w:rPr>
        <w:t xml:space="preserve">	</w:t>
      </w:r>
      <w:r>
        <w:rPr>
          <w:rFonts w:ascii="Arial" w:cs="Arial" w:eastAsia="Arial" w:hAnsi="Arial"/>
          <w:sz w:val="24"/>
          <w:szCs w:val="24"/>
        </w:rPr>
        <w:t xml:space="preserve">207</w:t>
      </w:r>
    </w:p>
    <w:p>
      <w:pPr>
        <w:tabs>
          <w:tab w:val="right" w:pos="10178"/>
        </w:tabs>
        <w:spacing w:after="120"/>
      </w:pPr>
      <w:r>
        <w:rPr>
          <w:rFonts w:ascii="Arial" w:cs="Arial" w:eastAsia="Arial" w:hAnsi="Arial"/>
          <w:sz w:val="24"/>
          <w:szCs w:val="24"/>
        </w:rPr>
        <w:t xml:space="preserve">- об остатках, поступлении и расходования материалов,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516</w:t>
      </w:r>
    </w:p>
    <w:p>
      <w:pPr>
        <w:tabs>
          <w:tab w:val="right" w:pos="10178"/>
        </w:tabs>
        <w:spacing w:after="120"/>
      </w:pPr>
      <w:r>
        <w:rPr>
          <w:rFonts w:ascii="Arial" w:cs="Arial" w:eastAsia="Arial" w:hAnsi="Arial"/>
          <w:sz w:val="24"/>
          <w:szCs w:val="24"/>
        </w:rPr>
        <w:t xml:space="preserve">- об устройстве и эксплуатации технических средств охраны</w:t>
      </w:r>
      <w:r>
        <w:rPr>
          <w:rFonts w:ascii="Arial" w:cs="Arial" w:eastAsia="Arial" w:hAnsi="Arial"/>
          <w:sz w:val="24"/>
          <w:szCs w:val="24"/>
        </w:rPr>
        <w:t xml:space="preserve">	</w:t>
      </w:r>
      <w:r>
        <w:rPr>
          <w:rFonts w:ascii="Arial" w:cs="Arial" w:eastAsia="Arial" w:hAnsi="Arial"/>
          <w:sz w:val="24"/>
          <w:szCs w:val="24"/>
        </w:rPr>
        <w:t xml:space="preserve">599</w:t>
      </w:r>
    </w:p>
    <w:p>
      <w:pPr>
        <w:tabs>
          <w:tab w:val="right" w:pos="10178"/>
        </w:tabs>
        <w:spacing w:after="120"/>
      </w:pPr>
      <w:r>
        <w:rPr>
          <w:rFonts w:ascii="Arial" w:cs="Arial" w:eastAsia="Arial" w:hAnsi="Arial"/>
          <w:sz w:val="24"/>
          <w:szCs w:val="24"/>
        </w:rPr>
        <w:t xml:space="preserve">- об учете трудовых книжек</w:t>
      </w:r>
      <w:r>
        <w:rPr>
          <w:rFonts w:ascii="Arial" w:cs="Arial" w:eastAsia="Arial" w:hAnsi="Arial"/>
          <w:sz w:val="24"/>
          <w:szCs w:val="24"/>
        </w:rPr>
        <w:t xml:space="preserve">	</w:t>
      </w:r>
      <w:r>
        <w:rPr>
          <w:rFonts w:ascii="Arial" w:cs="Arial" w:eastAsia="Arial" w:hAnsi="Arial"/>
          <w:sz w:val="24"/>
          <w:szCs w:val="24"/>
        </w:rPr>
        <w:t xml:space="preserve">468</w:t>
      </w:r>
    </w:p>
    <w:p>
      <w:pPr>
        <w:tabs>
          <w:tab w:val="right" w:pos="10178"/>
        </w:tabs>
        <w:spacing w:after="120"/>
      </w:pPr>
      <w:r>
        <w:rPr>
          <w:rFonts w:ascii="Arial" w:cs="Arial" w:eastAsia="Arial" w:hAnsi="Arial"/>
          <w:sz w:val="24"/>
          <w:szCs w:val="24"/>
        </w:rPr>
        <w:t xml:space="preserve">- об учете, наличии кадров</w:t>
      </w:r>
      <w:r>
        <w:rPr>
          <w:rFonts w:ascii="Arial" w:cs="Arial" w:eastAsia="Arial" w:hAnsi="Arial"/>
          <w:sz w:val="24"/>
          <w:szCs w:val="24"/>
        </w:rPr>
        <w:t xml:space="preserve">	</w:t>
      </w:r>
      <w:r>
        <w:rPr>
          <w:rFonts w:ascii="Arial" w:cs="Arial" w:eastAsia="Arial" w:hAnsi="Arial"/>
          <w:sz w:val="24"/>
          <w:szCs w:val="24"/>
        </w:rPr>
        <w:t xml:space="preserve">466</w:t>
      </w:r>
    </w:p>
    <w:p>
      <w:pPr>
        <w:tabs>
          <w:tab w:val="right" w:pos="10178"/>
        </w:tabs>
        <w:spacing w:after="120"/>
      </w:pPr>
      <w:r>
        <w:rPr>
          <w:rFonts w:ascii="Arial" w:cs="Arial" w:eastAsia="Arial" w:hAnsi="Arial"/>
          <w:sz w:val="24"/>
          <w:szCs w:val="24"/>
        </w:rPr>
        <w:t xml:space="preserve">- образования, распределения и использования фондов</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оперативные по счетам в иностранной валюте за границей</w:t>
      </w:r>
      <w:r>
        <w:rPr>
          <w:rFonts w:ascii="Arial" w:cs="Arial" w:eastAsia="Arial" w:hAnsi="Arial"/>
          <w:sz w:val="24"/>
          <w:szCs w:val="24"/>
        </w:rPr>
        <w:t xml:space="preserve">	</w:t>
      </w:r>
      <w:r>
        <w:rPr>
          <w:rFonts w:ascii="Arial" w:cs="Arial" w:eastAsia="Arial" w:hAnsi="Arial"/>
          <w:sz w:val="24"/>
          <w:szCs w:val="24"/>
        </w:rPr>
        <w:t xml:space="preserve">257</w:t>
      </w:r>
    </w:p>
    <w:p>
      <w:pPr>
        <w:tabs>
          <w:tab w:val="right" w:pos="10178"/>
        </w:tabs>
        <w:spacing w:after="120"/>
      </w:pPr>
      <w:r>
        <w:rPr>
          <w:rFonts w:ascii="Arial" w:cs="Arial" w:eastAsia="Arial" w:hAnsi="Arial"/>
          <w:sz w:val="24"/>
          <w:szCs w:val="24"/>
        </w:rPr>
        <w:t xml:space="preserve">- по кассовым планам</w:t>
      </w:r>
      <w:r>
        <w:rPr>
          <w:rFonts w:ascii="Arial" w:cs="Arial" w:eastAsia="Arial" w:hAnsi="Arial"/>
          <w:sz w:val="24"/>
          <w:szCs w:val="24"/>
        </w:rPr>
        <w:t xml:space="preserve">	</w:t>
      </w:r>
      <w:r>
        <w:rPr>
          <w:rFonts w:ascii="Arial" w:cs="Arial" w:eastAsia="Arial" w:hAnsi="Arial"/>
          <w:sz w:val="24"/>
          <w:szCs w:val="24"/>
        </w:rPr>
        <w:t xml:space="preserve">198</w:t>
      </w:r>
    </w:p>
    <w:p>
      <w:pPr>
        <w:tabs>
          <w:tab w:val="right" w:pos="10178"/>
        </w:tabs>
        <w:spacing w:after="120"/>
      </w:pPr>
      <w:r>
        <w:rPr>
          <w:rFonts w:ascii="Arial" w:cs="Arial" w:eastAsia="Arial" w:hAnsi="Arial"/>
          <w:sz w:val="24"/>
          <w:szCs w:val="24"/>
        </w:rPr>
        <w:t xml:space="preserve">- по маркетинговым исследованиям</w:t>
      </w:r>
      <w:r>
        <w:rPr>
          <w:rFonts w:ascii="Arial" w:cs="Arial" w:eastAsia="Arial" w:hAnsi="Arial"/>
          <w:sz w:val="24"/>
          <w:szCs w:val="24"/>
        </w:rPr>
        <w:t xml:space="preserve">	</w:t>
      </w:r>
      <w:r>
        <w:rPr>
          <w:rFonts w:ascii="Arial" w:cs="Arial" w:eastAsia="Arial" w:hAnsi="Arial"/>
          <w:sz w:val="24"/>
          <w:szCs w:val="24"/>
        </w:rPr>
        <w:t xml:space="preserve">318</w:t>
      </w:r>
    </w:p>
    <w:p>
      <w:pPr>
        <w:tabs>
          <w:tab w:val="right" w:pos="10178"/>
        </w:tabs>
        <w:spacing w:after="120"/>
      </w:pPr>
      <w:r>
        <w:rPr>
          <w:rFonts w:ascii="Arial" w:cs="Arial" w:eastAsia="Arial" w:hAnsi="Arial"/>
          <w:sz w:val="24"/>
          <w:szCs w:val="24"/>
        </w:rPr>
        <w:t xml:space="preserve">- по налогам</w:t>
      </w:r>
      <w:r>
        <w:rPr>
          <w:rFonts w:ascii="Arial" w:cs="Arial" w:eastAsia="Arial" w:hAnsi="Arial"/>
          <w:sz w:val="24"/>
          <w:szCs w:val="24"/>
        </w:rPr>
        <w:t xml:space="preserve">	</w:t>
      </w:r>
      <w:r>
        <w:rPr>
          <w:rFonts w:ascii="Arial" w:cs="Arial" w:eastAsia="Arial" w:hAnsi="Arial"/>
          <w:sz w:val="24"/>
          <w:szCs w:val="24"/>
        </w:rPr>
        <w:t xml:space="preserve">245</w:t>
      </w:r>
    </w:p>
    <w:p>
      <w:pPr>
        <w:tabs>
          <w:tab w:val="right" w:pos="10178"/>
        </w:tabs>
        <w:spacing w:after="120"/>
      </w:pPr>
      <w:r>
        <w:rPr>
          <w:rFonts w:ascii="Arial" w:cs="Arial" w:eastAsia="Arial" w:hAnsi="Arial"/>
          <w:sz w:val="24"/>
          <w:szCs w:val="24"/>
        </w:rPr>
        <w:t xml:space="preserve">- по перечислению денежных сумм по страхованию</w:t>
      </w:r>
      <w:r>
        <w:rPr>
          <w:rFonts w:ascii="Arial" w:cs="Arial" w:eastAsia="Arial" w:hAnsi="Arial"/>
          <w:sz w:val="24"/>
          <w:szCs w:val="24"/>
        </w:rPr>
        <w:t xml:space="preserve">	</w:t>
      </w:r>
      <w:r>
        <w:rPr>
          <w:rFonts w:ascii="Arial" w:cs="Arial" w:eastAsia="Arial" w:hAnsi="Arial"/>
          <w:sz w:val="24"/>
          <w:szCs w:val="24"/>
        </w:rPr>
        <w:t xml:space="preserve">212</w:t>
      </w:r>
    </w:p>
    <w:p>
      <w:pPr>
        <w:tabs>
          <w:tab w:val="right" w:pos="10178"/>
        </w:tabs>
        <w:spacing w:after="120"/>
      </w:pPr>
      <w:r>
        <w:rPr>
          <w:rFonts w:ascii="Arial" w:cs="Arial" w:eastAsia="Arial" w:hAnsi="Arial"/>
          <w:sz w:val="24"/>
          <w:szCs w:val="24"/>
        </w:rPr>
        <w:t xml:space="preserve">- по труду и заработной плате</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прибыли</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срочные финансовые</w:t>
      </w:r>
      <w:r>
        <w:rPr>
          <w:rFonts w:ascii="Arial" w:cs="Arial" w:eastAsia="Arial" w:hAnsi="Arial"/>
          <w:sz w:val="24"/>
          <w:szCs w:val="24"/>
        </w:rPr>
        <w:t xml:space="preserve">	</w:t>
      </w:r>
      <w:r>
        <w:rPr>
          <w:rFonts w:ascii="Arial" w:cs="Arial" w:eastAsia="Arial" w:hAnsi="Arial"/>
          <w:sz w:val="24"/>
          <w:szCs w:val="24"/>
        </w:rPr>
        <w:t xml:space="preserve">187</w:t>
      </w:r>
    </w:p>
    <w:p>
      <w:pPr>
        <w:tabs>
          <w:tab w:val="right" w:pos="10178"/>
        </w:tabs>
        <w:spacing w:after="120"/>
      </w:pPr>
      <w:r>
        <w:rPr>
          <w:rFonts w:ascii="Arial" w:cs="Arial" w:eastAsia="Arial" w:hAnsi="Arial"/>
          <w:sz w:val="24"/>
          <w:szCs w:val="24"/>
        </w:rPr>
        <w:t xml:space="preserve">- статистические по всем основным и вспомогательным направлениям и видам деятельности</w:t>
      </w:r>
      <w:r>
        <w:rPr>
          <w:rFonts w:ascii="Arial" w:cs="Arial" w:eastAsia="Arial" w:hAnsi="Arial"/>
          <w:sz w:val="24"/>
          <w:szCs w:val="24"/>
        </w:rPr>
        <w:t xml:space="preserve">	</w:t>
      </w:r>
      <w:r>
        <w:rPr>
          <w:rFonts w:ascii="Arial" w:cs="Arial" w:eastAsia="Arial" w:hAnsi="Arial"/>
          <w:sz w:val="24"/>
          <w:szCs w:val="24"/>
        </w:rPr>
        <w:t xml:space="preserve">274,276</w:t>
      </w:r>
    </w:p>
    <w:p>
      <w:pPr>
        <w:tabs>
          <w:tab w:val="right" w:pos="10178"/>
        </w:tabs>
        <w:spacing w:after="120"/>
      </w:pPr>
      <w:r>
        <w:rPr>
          <w:rFonts w:ascii="Arial" w:cs="Arial" w:eastAsia="Arial" w:hAnsi="Arial"/>
          <w:sz w:val="24"/>
          <w:szCs w:val="24"/>
        </w:rPr>
        <w:t xml:space="preserve">- финансирования и кредитования</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фракций, отделений, первичных организаций,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666</w:t>
      </w:r>
    </w:p>
    <w:p>
      <w:pPr>
        <w:spacing w:after="120"/>
        <w:jc w:val="left"/>
      </w:pPr>
      <w:r>
        <w:rPr>
          <w:rFonts w:ascii="Arial" w:cs="Arial" w:eastAsia="Arial" w:hAnsi="Arial"/>
          <w:sz w:val="24"/>
          <w:szCs w:val="24"/>
        </w:rPr>
        <w:t xml:space="preserve">ПАСПОРТА</w:t>
      </w:r>
    </w:p>
    <w:p>
      <w:pPr>
        <w:tabs>
          <w:tab w:val="right" w:pos="10178"/>
        </w:tabs>
        <w:spacing w:after="120"/>
      </w:pPr>
      <w:r>
        <w:rPr>
          <w:rFonts w:ascii="Arial" w:cs="Arial" w:eastAsia="Arial" w:hAnsi="Arial"/>
          <w:sz w:val="24"/>
          <w:szCs w:val="24"/>
        </w:rPr>
        <w:t xml:space="preserve">- зданий, сооружений и оборудования</w:t>
      </w:r>
      <w:r>
        <w:rPr>
          <w:rFonts w:ascii="Arial" w:cs="Arial" w:eastAsia="Arial" w:hAnsi="Arial"/>
          <w:sz w:val="24"/>
          <w:szCs w:val="24"/>
        </w:rPr>
        <w:t xml:space="preserve">	</w:t>
      </w:r>
      <w:r>
        <w:rPr>
          <w:rFonts w:ascii="Arial" w:cs="Arial" w:eastAsia="Arial" w:hAnsi="Arial"/>
          <w:sz w:val="24"/>
          <w:szCs w:val="24"/>
        </w:rPr>
        <w:t xml:space="preserve">558</w:t>
      </w:r>
    </w:p>
    <w:p>
      <w:pPr>
        <w:tabs>
          <w:tab w:val="right" w:pos="10178"/>
        </w:tabs>
        <w:spacing w:after="120"/>
      </w:pPr>
      <w:r>
        <w:rPr>
          <w:rFonts w:ascii="Arial" w:cs="Arial" w:eastAsia="Arial" w:hAnsi="Arial"/>
          <w:sz w:val="24"/>
          <w:szCs w:val="24"/>
        </w:rPr>
        <w:t xml:space="preserve">- сделок</w:t>
      </w:r>
      <w:r>
        <w:rPr>
          <w:rFonts w:ascii="Arial" w:cs="Arial" w:eastAsia="Arial" w:hAnsi="Arial"/>
          <w:sz w:val="24"/>
          <w:szCs w:val="24"/>
        </w:rPr>
        <w:t xml:space="preserve">	</w:t>
      </w:r>
      <w:r>
        <w:rPr>
          <w:rFonts w:ascii="Arial" w:cs="Arial" w:eastAsia="Arial" w:hAnsi="Arial"/>
          <w:sz w:val="24"/>
          <w:szCs w:val="24"/>
        </w:rPr>
        <w:t xml:space="preserve">264</w:t>
      </w:r>
    </w:p>
    <w:p>
      <w:pPr>
        <w:tabs>
          <w:tab w:val="right" w:pos="10178"/>
        </w:tabs>
        <w:spacing w:after="120"/>
      </w:pPr>
      <w:r>
        <w:rPr>
          <w:rFonts w:ascii="Arial" w:cs="Arial" w:eastAsia="Arial" w:hAnsi="Arial"/>
          <w:sz w:val="24"/>
          <w:szCs w:val="24"/>
        </w:rPr>
        <w:t xml:space="preserve">- транспортных средств</w:t>
      </w:r>
      <w:r>
        <w:rPr>
          <w:rFonts w:ascii="Arial" w:cs="Arial" w:eastAsia="Arial" w:hAnsi="Arial"/>
          <w:sz w:val="24"/>
          <w:szCs w:val="24"/>
        </w:rPr>
        <w:t xml:space="preserve">	</w:t>
      </w:r>
      <w:r>
        <w:rPr>
          <w:rFonts w:ascii="Arial" w:cs="Arial" w:eastAsia="Arial" w:hAnsi="Arial"/>
          <w:sz w:val="24"/>
          <w:szCs w:val="24"/>
        </w:rPr>
        <w:t xml:space="preserve">579</w:t>
      </w:r>
    </w:p>
    <w:p>
      <w:pPr>
        <w:spacing w:after="120"/>
        <w:jc w:val="left"/>
      </w:pPr>
      <w:r>
        <w:rPr>
          <w:rFonts w:ascii="Arial" w:cs="Arial" w:eastAsia="Arial" w:hAnsi="Arial"/>
          <w:sz w:val="24"/>
          <w:szCs w:val="24"/>
        </w:rPr>
        <w:t xml:space="preserve">ПЕРЕВОДЫ</w:t>
      </w:r>
    </w:p>
    <w:p>
      <w:pPr>
        <w:tabs>
          <w:tab w:val="right" w:pos="10178"/>
        </w:tabs>
        <w:spacing w:after="120"/>
      </w:pPr>
      <w:r>
        <w:rPr>
          <w:rFonts w:ascii="Arial" w:cs="Arial" w:eastAsia="Arial" w:hAnsi="Arial"/>
          <w:sz w:val="24"/>
          <w:szCs w:val="24"/>
        </w:rPr>
        <w:t xml:space="preserve">- информационных статей из иностранных изданий</w:t>
      </w:r>
      <w:r>
        <w:rPr>
          <w:rFonts w:ascii="Arial" w:cs="Arial" w:eastAsia="Arial" w:hAnsi="Arial"/>
          <w:sz w:val="24"/>
          <w:szCs w:val="24"/>
        </w:rPr>
        <w:t xml:space="preserve">	</w:t>
      </w:r>
      <w:r>
        <w:rPr>
          <w:rFonts w:ascii="Arial" w:cs="Arial" w:eastAsia="Arial" w:hAnsi="Arial"/>
          <w:sz w:val="24"/>
          <w:szCs w:val="24"/>
        </w:rPr>
        <w:t xml:space="preserve">331</w:t>
      </w:r>
    </w:p>
    <w:p>
      <w:pPr>
        <w:spacing w:after="120"/>
        <w:jc w:val="left"/>
      </w:pPr>
      <w:r>
        <w:rPr>
          <w:rFonts w:ascii="Arial" w:cs="Arial" w:eastAsia="Arial" w:hAnsi="Arial"/>
          <w:sz w:val="24"/>
          <w:szCs w:val="24"/>
        </w:rPr>
        <w:t xml:space="preserve">ПЕРЕПИСКА</w:t>
      </w:r>
    </w:p>
    <w:p>
      <w:pPr>
        <w:tabs>
          <w:tab w:val="right" w:pos="10178"/>
        </w:tabs>
        <w:spacing w:after="120"/>
      </w:pPr>
      <w:r>
        <w:rPr>
          <w:rFonts w:ascii="Arial" w:cs="Arial" w:eastAsia="Arial" w:hAnsi="Arial"/>
          <w:sz w:val="24"/>
          <w:szCs w:val="24"/>
        </w:rPr>
        <w:t xml:space="preserve">- депутатов</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 о благотворительной деятельности</w:t>
      </w:r>
      <w:r>
        <w:rPr>
          <w:rFonts w:ascii="Arial" w:cs="Arial" w:eastAsia="Arial" w:hAnsi="Arial"/>
          <w:sz w:val="24"/>
          <w:szCs w:val="24"/>
        </w:rPr>
        <w:t xml:space="preserve">	</w:t>
      </w:r>
      <w:r>
        <w:rPr>
          <w:rFonts w:ascii="Arial" w:cs="Arial" w:eastAsia="Arial" w:hAnsi="Arial"/>
          <w:sz w:val="24"/>
          <w:szCs w:val="24"/>
        </w:rPr>
        <w:t xml:space="preserve">626</w:t>
      </w:r>
    </w:p>
    <w:p>
      <w:pPr>
        <w:tabs>
          <w:tab w:val="right" w:pos="10178"/>
        </w:tabs>
        <w:spacing w:after="120"/>
      </w:pPr>
      <w:r>
        <w:rPr>
          <w:rFonts w:ascii="Arial" w:cs="Arial" w:eastAsia="Arial" w:hAnsi="Arial"/>
          <w:sz w:val="24"/>
          <w:szCs w:val="24"/>
        </w:rPr>
        <w:t xml:space="preserve">- о ведении судебно-арбитражных (экономических) дел</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 о внесметных и целевых ассигнованиях</w:t>
      </w:r>
      <w:r>
        <w:rPr>
          <w:rFonts w:ascii="Arial" w:cs="Arial" w:eastAsia="Arial" w:hAnsi="Arial"/>
          <w:sz w:val="24"/>
          <w:szCs w:val="24"/>
        </w:rPr>
        <w:t xml:space="preserve">	</w:t>
      </w:r>
      <w:r>
        <w:rPr>
          <w:rFonts w:ascii="Arial" w:cs="Arial" w:eastAsia="Arial" w:hAnsi="Arial"/>
          <w:sz w:val="24"/>
          <w:szCs w:val="24"/>
        </w:rPr>
        <w:t xml:space="preserve">184</w:t>
      </w:r>
    </w:p>
    <w:p>
      <w:pPr>
        <w:tabs>
          <w:tab w:val="right" w:pos="10178"/>
        </w:tabs>
        <w:spacing w:after="120"/>
      </w:pPr>
      <w:r>
        <w:rPr>
          <w:rFonts w:ascii="Arial" w:cs="Arial" w:eastAsia="Arial" w:hAnsi="Arial"/>
          <w:sz w:val="24"/>
          <w:szCs w:val="24"/>
        </w:rPr>
        <w:t xml:space="preserve">- о вселении, выселении и продлении сроков пользования жилой площадью</w:t>
      </w:r>
      <w:r>
        <w:rPr>
          <w:rFonts w:ascii="Arial" w:cs="Arial" w:eastAsia="Arial" w:hAnsi="Arial"/>
          <w:sz w:val="24"/>
          <w:szCs w:val="24"/>
        </w:rPr>
        <w:t xml:space="preserve">	</w:t>
      </w:r>
      <w:r>
        <w:rPr>
          <w:rFonts w:ascii="Arial" w:cs="Arial" w:eastAsia="Arial" w:hAnsi="Arial"/>
          <w:sz w:val="24"/>
          <w:szCs w:val="24"/>
        </w:rPr>
        <w:t xml:space="preserve">630</w:t>
      </w:r>
    </w:p>
    <w:p>
      <w:pPr>
        <w:tabs>
          <w:tab w:val="right" w:pos="10178"/>
        </w:tabs>
        <w:spacing w:after="120"/>
      </w:pPr>
      <w:r>
        <w:rPr>
          <w:rFonts w:ascii="Arial" w:cs="Arial" w:eastAsia="Arial" w:hAnsi="Arial"/>
          <w:sz w:val="24"/>
          <w:szCs w:val="24"/>
        </w:rPr>
        <w:t xml:space="preserve">- о вселении, выселении, продлении сроков пользования помещениями, занимаемых учреждениями</w:t>
      </w:r>
      <w:r>
        <w:rPr>
          <w:rFonts w:ascii="Arial" w:cs="Arial" w:eastAsia="Arial" w:hAnsi="Arial"/>
          <w:sz w:val="24"/>
          <w:szCs w:val="24"/>
        </w:rPr>
        <w:t xml:space="preserve">	</w:t>
      </w:r>
      <w:r>
        <w:rPr>
          <w:rFonts w:ascii="Arial" w:cs="Arial" w:eastAsia="Arial" w:hAnsi="Arial"/>
          <w:sz w:val="24"/>
          <w:szCs w:val="24"/>
        </w:rPr>
        <w:t xml:space="preserve">546</w:t>
      </w:r>
    </w:p>
    <w:p>
      <w:pPr>
        <w:tabs>
          <w:tab w:val="right" w:pos="10178"/>
        </w:tabs>
        <w:spacing w:after="120"/>
      </w:pPr>
      <w:r>
        <w:rPr>
          <w:rFonts w:ascii="Arial" w:cs="Arial" w:eastAsia="Arial" w:hAnsi="Arial"/>
          <w:sz w:val="24"/>
          <w:szCs w:val="24"/>
        </w:rPr>
        <w:t xml:space="preserve">- о выдаче и возврате ссуд</w:t>
      </w:r>
      <w:r>
        <w:rPr>
          <w:rFonts w:ascii="Arial" w:cs="Arial" w:eastAsia="Arial" w:hAnsi="Arial"/>
          <w:sz w:val="24"/>
          <w:szCs w:val="24"/>
        </w:rPr>
        <w:t xml:space="preserve">	</w:t>
      </w:r>
      <w:r>
        <w:rPr>
          <w:rFonts w:ascii="Arial" w:cs="Arial" w:eastAsia="Arial" w:hAnsi="Arial"/>
          <w:sz w:val="24"/>
          <w:szCs w:val="24"/>
        </w:rPr>
        <w:t xml:space="preserve">230</w:t>
      </w:r>
    </w:p>
    <w:p>
      <w:pPr>
        <w:tabs>
          <w:tab w:val="right" w:pos="10178"/>
        </w:tabs>
        <w:spacing w:after="120"/>
      </w:pPr>
      <w:r>
        <w:rPr>
          <w:rFonts w:ascii="Arial" w:cs="Arial" w:eastAsia="Arial" w:hAnsi="Arial"/>
          <w:sz w:val="24"/>
          <w:szCs w:val="24"/>
        </w:rPr>
        <w:t xml:space="preserve">- о выплате заработной платы</w:t>
      </w:r>
      <w:r>
        <w:rPr>
          <w:rFonts w:ascii="Arial" w:cs="Arial" w:eastAsia="Arial" w:hAnsi="Arial"/>
          <w:sz w:val="24"/>
          <w:szCs w:val="24"/>
        </w:rPr>
        <w:t xml:space="preserve">	</w:t>
      </w:r>
      <w:r>
        <w:rPr>
          <w:rFonts w:ascii="Arial" w:cs="Arial" w:eastAsia="Arial" w:hAnsi="Arial"/>
          <w:sz w:val="24"/>
          <w:szCs w:val="24"/>
        </w:rPr>
        <w:t xml:space="preserve">229</w:t>
      </w:r>
    </w:p>
    <w:p>
      <w:pPr>
        <w:tabs>
          <w:tab w:val="right" w:pos="10178"/>
        </w:tabs>
        <w:spacing w:after="120"/>
      </w:pPr>
      <w:r>
        <w:rPr>
          <w:rFonts w:ascii="Arial" w:cs="Arial" w:eastAsia="Arial" w:hAnsi="Arial"/>
          <w:sz w:val="24"/>
          <w:szCs w:val="24"/>
        </w:rPr>
        <w:t xml:space="preserve">- о выселении граждан из служебных, самовольно занятых квартир</w:t>
      </w:r>
      <w:r>
        <w:rPr>
          <w:rFonts w:ascii="Arial" w:cs="Arial" w:eastAsia="Arial" w:hAnsi="Arial"/>
          <w:sz w:val="24"/>
          <w:szCs w:val="24"/>
        </w:rPr>
        <w:t xml:space="preserve">	</w:t>
      </w:r>
      <w:r>
        <w:rPr>
          <w:rFonts w:ascii="Arial" w:cs="Arial" w:eastAsia="Arial" w:hAnsi="Arial"/>
          <w:sz w:val="24"/>
          <w:szCs w:val="24"/>
        </w:rPr>
        <w:t xml:space="preserve">633</w:t>
      </w:r>
    </w:p>
    <w:p>
      <w:pPr>
        <w:tabs>
          <w:tab w:val="right" w:pos="10178"/>
        </w:tabs>
        <w:spacing w:after="120"/>
      </w:pPr>
      <w:r>
        <w:rPr>
          <w:rFonts w:ascii="Arial" w:cs="Arial" w:eastAsia="Arial" w:hAnsi="Arial"/>
          <w:sz w:val="24"/>
          <w:szCs w:val="24"/>
        </w:rPr>
        <w:t xml:space="preserve">- о выявлении причин пожаров</w:t>
      </w:r>
      <w:r>
        <w:rPr>
          <w:rFonts w:ascii="Arial" w:cs="Arial" w:eastAsia="Arial" w:hAnsi="Arial"/>
          <w:sz w:val="24"/>
          <w:szCs w:val="24"/>
        </w:rPr>
        <w:t xml:space="preserve">	</w:t>
      </w:r>
      <w:r>
        <w:rPr>
          <w:rFonts w:ascii="Arial" w:cs="Arial" w:eastAsia="Arial" w:hAnsi="Arial"/>
          <w:sz w:val="24"/>
          <w:szCs w:val="24"/>
        </w:rPr>
        <w:t xml:space="preserve">589</w:t>
      </w:r>
    </w:p>
    <w:p>
      <w:pPr>
        <w:tabs>
          <w:tab w:val="right" w:pos="10178"/>
        </w:tabs>
        <w:spacing w:after="120"/>
      </w:pPr>
      <w:r>
        <w:rPr>
          <w:rFonts w:ascii="Arial" w:cs="Arial" w:eastAsia="Arial" w:hAnsi="Arial"/>
          <w:sz w:val="24"/>
          <w:szCs w:val="24"/>
        </w:rPr>
        <w:t xml:space="preserve">- о дополнении, изменении тарифно-квалификационных справочников, сеток, ставок</w:t>
      </w:r>
      <w:r>
        <w:rPr>
          <w:rFonts w:ascii="Arial" w:cs="Arial" w:eastAsia="Arial" w:hAnsi="Arial"/>
          <w:sz w:val="24"/>
          <w:szCs w:val="24"/>
        </w:rPr>
        <w:t xml:space="preserve">	</w:t>
      </w:r>
      <w:r>
        <w:rPr>
          <w:rFonts w:ascii="Arial" w:cs="Arial" w:eastAsia="Arial" w:hAnsi="Arial"/>
          <w:sz w:val="24"/>
          <w:szCs w:val="24"/>
        </w:rPr>
        <w:t xml:space="preserve">380</w:t>
      </w:r>
    </w:p>
    <w:p>
      <w:pPr>
        <w:tabs>
          <w:tab w:val="right" w:pos="10178"/>
        </w:tabs>
        <w:spacing w:after="120"/>
      </w:pPr>
      <w:r>
        <w:rPr>
          <w:rFonts w:ascii="Arial" w:cs="Arial" w:eastAsia="Arial" w:hAnsi="Arial"/>
          <w:sz w:val="24"/>
          <w:szCs w:val="24"/>
        </w:rPr>
        <w:t xml:space="preserve">- о замещении вакантных должностей, избрание на должность</w:t>
      </w:r>
      <w:r>
        <w:rPr>
          <w:rFonts w:ascii="Arial" w:cs="Arial" w:eastAsia="Arial" w:hAnsi="Arial"/>
          <w:sz w:val="24"/>
          <w:szCs w:val="24"/>
        </w:rPr>
        <w:t xml:space="preserve">	</w:t>
      </w:r>
      <w:r>
        <w:rPr>
          <w:rFonts w:ascii="Arial" w:cs="Arial" w:eastAsia="Arial" w:hAnsi="Arial"/>
          <w:sz w:val="24"/>
          <w:szCs w:val="24"/>
        </w:rPr>
        <w:t xml:space="preserve">447</w:t>
      </w:r>
    </w:p>
    <w:p>
      <w:pPr>
        <w:tabs>
          <w:tab w:val="right" w:pos="10178"/>
        </w:tabs>
        <w:spacing w:after="120"/>
      </w:pPr>
      <w:r>
        <w:rPr>
          <w:rFonts w:ascii="Arial" w:cs="Arial" w:eastAsia="Arial" w:hAnsi="Arial"/>
          <w:sz w:val="24"/>
          <w:szCs w:val="24"/>
        </w:rPr>
        <w:t xml:space="preserve">- о коммунальном обслуживании зданий и помещений</w:t>
      </w:r>
      <w:r>
        <w:rPr>
          <w:rFonts w:ascii="Arial" w:cs="Arial" w:eastAsia="Arial" w:hAnsi="Arial"/>
          <w:sz w:val="24"/>
          <w:szCs w:val="24"/>
        </w:rPr>
        <w:t xml:space="preserve">	</w:t>
      </w:r>
      <w:r>
        <w:rPr>
          <w:rFonts w:ascii="Arial" w:cs="Arial" w:eastAsia="Arial" w:hAnsi="Arial"/>
          <w:sz w:val="24"/>
          <w:szCs w:val="24"/>
        </w:rPr>
        <w:t xml:space="preserve">548</w:t>
      </w:r>
    </w:p>
    <w:p>
      <w:pPr>
        <w:tabs>
          <w:tab w:val="right" w:pos="10178"/>
        </w:tabs>
        <w:spacing w:after="120"/>
      </w:pPr>
      <w:r>
        <w:rPr>
          <w:rFonts w:ascii="Arial" w:cs="Arial" w:eastAsia="Arial" w:hAnsi="Arial"/>
          <w:sz w:val="24"/>
          <w:szCs w:val="24"/>
        </w:rPr>
        <w:t xml:space="preserve">- о лимитах и экономических нормативах</w:t>
      </w:r>
      <w:r>
        <w:rPr>
          <w:rFonts w:ascii="Arial" w:cs="Arial" w:eastAsia="Arial" w:hAnsi="Arial"/>
          <w:sz w:val="24"/>
          <w:szCs w:val="24"/>
        </w:rPr>
        <w:t xml:space="preserve">	</w:t>
      </w:r>
      <w:r>
        <w:rPr>
          <w:rFonts w:ascii="Arial" w:cs="Arial" w:eastAsia="Arial" w:hAnsi="Arial"/>
          <w:sz w:val="24"/>
          <w:szCs w:val="24"/>
        </w:rPr>
        <w:t xml:space="preserve">174</w:t>
      </w:r>
    </w:p>
    <w:p>
      <w:pPr>
        <w:tabs>
          <w:tab w:val="right" w:pos="10178"/>
        </w:tabs>
        <w:spacing w:after="120"/>
      </w:pPr>
      <w:r>
        <w:rPr>
          <w:rFonts w:ascii="Arial" w:cs="Arial" w:eastAsia="Arial" w:hAnsi="Arial"/>
          <w:sz w:val="24"/>
          <w:szCs w:val="24"/>
        </w:rPr>
        <w:t xml:space="preserve">- о материально-техническом обеспечении организации</w:t>
      </w:r>
      <w:r>
        <w:rPr>
          <w:rFonts w:ascii="Arial" w:cs="Arial" w:eastAsia="Arial" w:hAnsi="Arial"/>
          <w:sz w:val="24"/>
          <w:szCs w:val="24"/>
        </w:rPr>
        <w:t xml:space="preserve">	</w:t>
      </w:r>
      <w:r>
        <w:rPr>
          <w:rFonts w:ascii="Arial" w:cs="Arial" w:eastAsia="Arial" w:hAnsi="Arial"/>
          <w:sz w:val="24"/>
          <w:szCs w:val="24"/>
        </w:rPr>
        <w:t xml:space="preserve">502</w:t>
      </w:r>
    </w:p>
    <w:p>
      <w:pPr>
        <w:tabs>
          <w:tab w:val="right" w:pos="10178"/>
        </w:tabs>
        <w:spacing w:after="120"/>
      </w:pPr>
      <w:r>
        <w:rPr>
          <w:rFonts w:ascii="Arial" w:cs="Arial" w:eastAsia="Arial" w:hAnsi="Arial"/>
          <w:sz w:val="24"/>
          <w:szCs w:val="24"/>
        </w:rPr>
        <w:t xml:space="preserve">- о назначении государственных пенсий, пособий</w:t>
      </w:r>
      <w:r>
        <w:rPr>
          <w:rFonts w:ascii="Arial" w:cs="Arial" w:eastAsia="Arial" w:hAnsi="Arial"/>
          <w:sz w:val="24"/>
          <w:szCs w:val="24"/>
        </w:rPr>
        <w:t xml:space="preserve">	</w:t>
      </w:r>
      <w:r>
        <w:rPr>
          <w:rFonts w:ascii="Arial" w:cs="Arial" w:eastAsia="Arial" w:hAnsi="Arial"/>
          <w:sz w:val="24"/>
          <w:szCs w:val="24"/>
        </w:rPr>
        <w:t xml:space="preserve">616</w:t>
      </w:r>
    </w:p>
    <w:p>
      <w:pPr>
        <w:tabs>
          <w:tab w:val="right" w:pos="10178"/>
        </w:tabs>
        <w:spacing w:after="120"/>
      </w:pPr>
      <w:r>
        <w:rPr>
          <w:rFonts w:ascii="Arial" w:cs="Arial" w:eastAsia="Arial" w:hAnsi="Arial"/>
          <w:sz w:val="24"/>
          <w:szCs w:val="24"/>
        </w:rPr>
        <w:t xml:space="preserve">- о разногласиях по вопросам налогообложения, взимания акцизных и др. сборов</w:t>
      </w:r>
      <w:r>
        <w:rPr>
          <w:rFonts w:ascii="Arial" w:cs="Arial" w:eastAsia="Arial" w:hAnsi="Arial"/>
          <w:sz w:val="24"/>
          <w:szCs w:val="24"/>
        </w:rPr>
        <w:t xml:space="preserve">	</w:t>
      </w:r>
      <w:r>
        <w:rPr>
          <w:rFonts w:ascii="Arial" w:cs="Arial" w:eastAsia="Arial" w:hAnsi="Arial"/>
          <w:sz w:val="24"/>
          <w:szCs w:val="24"/>
        </w:rPr>
        <w:t xml:space="preserve">247</w:t>
      </w:r>
    </w:p>
    <w:p>
      <w:pPr>
        <w:tabs>
          <w:tab w:val="right" w:pos="10178"/>
        </w:tabs>
        <w:spacing w:after="120"/>
      </w:pPr>
      <w:r>
        <w:rPr>
          <w:rFonts w:ascii="Arial" w:cs="Arial" w:eastAsia="Arial" w:hAnsi="Arial"/>
          <w:sz w:val="24"/>
          <w:szCs w:val="24"/>
        </w:rPr>
        <w:t xml:space="preserve">- о нормах обязательных резервов, финансировании капиталовложений</w:t>
      </w:r>
      <w:r>
        <w:rPr>
          <w:rFonts w:ascii="Arial" w:cs="Arial" w:eastAsia="Arial" w:hAnsi="Arial"/>
          <w:sz w:val="24"/>
          <w:szCs w:val="24"/>
        </w:rPr>
        <w:t xml:space="preserve">	</w:t>
      </w:r>
      <w:r>
        <w:rPr>
          <w:rFonts w:ascii="Arial" w:cs="Arial" w:eastAsia="Arial" w:hAnsi="Arial"/>
          <w:sz w:val="24"/>
          <w:szCs w:val="24"/>
        </w:rPr>
        <w:t xml:space="preserve">192</w:t>
      </w:r>
    </w:p>
    <w:p>
      <w:pPr>
        <w:tabs>
          <w:tab w:val="right" w:pos="10178"/>
        </w:tabs>
        <w:spacing w:after="120"/>
      </w:pPr>
      <w:r>
        <w:rPr>
          <w:rFonts w:ascii="Arial" w:cs="Arial" w:eastAsia="Arial" w:hAnsi="Arial"/>
          <w:sz w:val="24"/>
          <w:szCs w:val="24"/>
        </w:rPr>
        <w:t xml:space="preserve">- о перевозке грузов</w:t>
      </w:r>
      <w:r>
        <w:rPr>
          <w:rFonts w:ascii="Arial" w:cs="Arial" w:eastAsia="Arial" w:hAnsi="Arial"/>
          <w:sz w:val="24"/>
          <w:szCs w:val="24"/>
        </w:rPr>
        <w:t xml:space="preserve">	</w:t>
      </w:r>
      <w:r>
        <w:rPr>
          <w:rFonts w:ascii="Arial" w:cs="Arial" w:eastAsia="Arial" w:hAnsi="Arial"/>
          <w:sz w:val="24"/>
          <w:szCs w:val="24"/>
        </w:rPr>
        <w:t xml:space="preserve">567</w:t>
      </w:r>
    </w:p>
    <w:p>
      <w:pPr>
        <w:tabs>
          <w:tab w:val="right" w:pos="10178"/>
        </w:tabs>
        <w:spacing w:after="120"/>
      </w:pPr>
      <w:r>
        <w:rPr>
          <w:rFonts w:ascii="Arial" w:cs="Arial" w:eastAsia="Arial" w:hAnsi="Arial"/>
          <w:sz w:val="24"/>
          <w:szCs w:val="24"/>
        </w:rPr>
        <w:t xml:space="preserve">- о передаче зданий, помещений в государственную собственность</w:t>
      </w:r>
      <w:r>
        <w:rPr>
          <w:rFonts w:ascii="Arial" w:cs="Arial" w:eastAsia="Arial" w:hAnsi="Arial"/>
          <w:sz w:val="24"/>
          <w:szCs w:val="24"/>
        </w:rPr>
        <w:t xml:space="preserve">	</w:t>
      </w:r>
      <w:r>
        <w:rPr>
          <w:rFonts w:ascii="Arial" w:cs="Arial" w:eastAsia="Arial" w:hAnsi="Arial"/>
          <w:sz w:val="24"/>
          <w:szCs w:val="24"/>
        </w:rPr>
        <w:t xml:space="preserve">543</w:t>
      </w:r>
    </w:p>
    <w:p>
      <w:pPr>
        <w:tabs>
          <w:tab w:val="right" w:pos="10178"/>
        </w:tabs>
        <w:spacing w:after="120"/>
      </w:pPr>
      <w:r>
        <w:rPr>
          <w:rFonts w:ascii="Arial" w:cs="Arial" w:eastAsia="Arial" w:hAnsi="Arial"/>
          <w:sz w:val="24"/>
          <w:szCs w:val="24"/>
        </w:rPr>
        <w:t xml:space="preserve">- о подготовке зданий к зиме и предупредительных мерах от стихийных бедствий</w:t>
      </w:r>
      <w:r>
        <w:rPr>
          <w:rFonts w:ascii="Arial" w:cs="Arial" w:eastAsia="Arial" w:hAnsi="Arial"/>
          <w:sz w:val="24"/>
          <w:szCs w:val="24"/>
        </w:rPr>
        <w:t xml:space="preserve">	</w:t>
      </w:r>
      <w:r>
        <w:rPr>
          <w:rFonts w:ascii="Arial" w:cs="Arial" w:eastAsia="Arial" w:hAnsi="Arial"/>
          <w:sz w:val="24"/>
          <w:szCs w:val="24"/>
        </w:rPr>
        <w:t xml:space="preserve">544</w:t>
      </w:r>
    </w:p>
    <w:p>
      <w:pPr>
        <w:tabs>
          <w:tab w:val="right" w:pos="10178"/>
        </w:tabs>
        <w:spacing w:after="120"/>
      </w:pPr>
      <w:r>
        <w:rPr>
          <w:rFonts w:ascii="Arial" w:cs="Arial" w:eastAsia="Arial" w:hAnsi="Arial"/>
          <w:sz w:val="24"/>
          <w:szCs w:val="24"/>
        </w:rPr>
        <w:t xml:space="preserve">- о поставках, подрядах и услугах</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 о предоставлении мест в гостиницах</w:t>
      </w:r>
      <w:r>
        <w:rPr>
          <w:rFonts w:ascii="Arial" w:cs="Arial" w:eastAsia="Arial" w:hAnsi="Arial"/>
          <w:sz w:val="24"/>
          <w:szCs w:val="24"/>
        </w:rPr>
        <w:t xml:space="preserve">	</w:t>
      </w:r>
      <w:r>
        <w:rPr>
          <w:rFonts w:ascii="Arial" w:cs="Arial" w:eastAsia="Arial" w:hAnsi="Arial"/>
          <w:sz w:val="24"/>
          <w:szCs w:val="24"/>
        </w:rPr>
        <w:t xml:space="preserve">530</w:t>
      </w:r>
    </w:p>
    <w:p>
      <w:pPr>
        <w:tabs>
          <w:tab w:val="right" w:pos="10178"/>
        </w:tabs>
        <w:spacing w:after="120"/>
      </w:pPr>
      <w:r>
        <w:rPr>
          <w:rFonts w:ascii="Arial" w:cs="Arial" w:eastAsia="Arial" w:hAnsi="Arial"/>
          <w:sz w:val="24"/>
          <w:szCs w:val="24"/>
        </w:rPr>
        <w:t xml:space="preserve">- о предоставлении помещений, сдаче и приему зданий в аренду</w:t>
      </w:r>
      <w:r>
        <w:rPr>
          <w:rFonts w:ascii="Arial" w:cs="Arial" w:eastAsia="Arial" w:hAnsi="Arial"/>
          <w:sz w:val="24"/>
          <w:szCs w:val="24"/>
        </w:rPr>
        <w:t xml:space="preserve">	</w:t>
      </w:r>
      <w:r>
        <w:rPr>
          <w:rFonts w:ascii="Arial" w:cs="Arial" w:eastAsia="Arial" w:hAnsi="Arial"/>
          <w:sz w:val="24"/>
          <w:szCs w:val="24"/>
        </w:rPr>
        <w:t xml:space="preserve">547</w:t>
      </w:r>
    </w:p>
    <w:p>
      <w:pPr>
        <w:tabs>
          <w:tab w:val="right" w:pos="10178"/>
        </w:tabs>
        <w:spacing w:after="120"/>
      </w:pPr>
      <w:r>
        <w:rPr>
          <w:rFonts w:ascii="Arial" w:cs="Arial" w:eastAsia="Arial" w:hAnsi="Arial"/>
          <w:sz w:val="24"/>
          <w:szCs w:val="24"/>
        </w:rPr>
        <w:t xml:space="preserve">- о представлении к наградам</w:t>
      </w:r>
      <w:r>
        <w:rPr>
          <w:rFonts w:ascii="Arial" w:cs="Arial" w:eastAsia="Arial" w:hAnsi="Arial"/>
          <w:sz w:val="24"/>
          <w:szCs w:val="24"/>
        </w:rPr>
        <w:t xml:space="preserve">	</w:t>
      </w:r>
      <w:r>
        <w:rPr>
          <w:rFonts w:ascii="Arial" w:cs="Arial" w:eastAsia="Arial" w:hAnsi="Arial"/>
          <w:sz w:val="24"/>
          <w:szCs w:val="24"/>
        </w:rPr>
        <w:t xml:space="preserve">495</w:t>
      </w:r>
    </w:p>
    <w:p>
      <w:pPr>
        <w:tabs>
          <w:tab w:val="right" w:pos="10178"/>
        </w:tabs>
        <w:spacing w:after="120"/>
      </w:pPr>
      <w:r>
        <w:rPr>
          <w:rFonts w:ascii="Arial" w:cs="Arial" w:eastAsia="Arial" w:hAnsi="Arial"/>
          <w:sz w:val="24"/>
          <w:szCs w:val="24"/>
        </w:rPr>
        <w:t xml:space="preserve">- о предупредительных мероприятиях на случай стихийных бедствий, чрезвычайных ситуаций</w:t>
      </w:r>
      <w:r>
        <w:rPr>
          <w:rFonts w:ascii="Arial" w:cs="Arial" w:eastAsia="Arial" w:hAnsi="Arial"/>
          <w:sz w:val="24"/>
          <w:szCs w:val="24"/>
        </w:rPr>
        <w:t xml:space="preserve">	</w:t>
      </w:r>
      <w:r>
        <w:rPr>
          <w:rFonts w:ascii="Arial" w:cs="Arial" w:eastAsia="Arial" w:hAnsi="Arial"/>
          <w:sz w:val="24"/>
          <w:szCs w:val="24"/>
        </w:rPr>
        <w:t xml:space="preserve">413</w:t>
      </w:r>
    </w:p>
    <w:p>
      <w:pPr>
        <w:tabs>
          <w:tab w:val="right" w:pos="10178"/>
        </w:tabs>
        <w:spacing w:after="120"/>
      </w:pPr>
      <w:r>
        <w:rPr>
          <w:rFonts w:ascii="Arial" w:cs="Arial" w:eastAsia="Arial" w:hAnsi="Arial"/>
          <w:sz w:val="24"/>
          <w:szCs w:val="24"/>
        </w:rPr>
        <w:t xml:space="preserve">- о приеме, распределении, учете кадров</w:t>
      </w:r>
      <w:r>
        <w:rPr>
          <w:rFonts w:ascii="Arial" w:cs="Arial" w:eastAsia="Arial" w:hAnsi="Arial"/>
          <w:sz w:val="24"/>
          <w:szCs w:val="24"/>
        </w:rPr>
        <w:t xml:space="preserve">	</w:t>
      </w:r>
      <w:r>
        <w:rPr>
          <w:rFonts w:ascii="Arial" w:cs="Arial" w:eastAsia="Arial" w:hAnsi="Arial"/>
          <w:sz w:val="24"/>
          <w:szCs w:val="24"/>
        </w:rPr>
        <w:t xml:space="preserve">444</w:t>
      </w:r>
    </w:p>
    <w:p>
      <w:pPr>
        <w:tabs>
          <w:tab w:val="right" w:pos="10178"/>
        </w:tabs>
        <w:spacing w:after="120"/>
      </w:pPr>
      <w:r>
        <w:rPr>
          <w:rFonts w:ascii="Arial" w:cs="Arial" w:eastAsia="Arial" w:hAnsi="Arial"/>
          <w:sz w:val="24"/>
          <w:szCs w:val="24"/>
        </w:rPr>
        <w:t xml:space="preserve">- о приеме-передаче документов на госхранение</w:t>
      </w:r>
      <w:r>
        <w:rPr>
          <w:rFonts w:ascii="Arial" w:cs="Arial" w:eastAsia="Arial" w:hAnsi="Arial"/>
          <w:sz w:val="24"/>
          <w:szCs w:val="24"/>
        </w:rPr>
        <w:t xml:space="preserve">	</w:t>
      </w:r>
      <w:r>
        <w:rPr>
          <w:rFonts w:ascii="Arial" w:cs="Arial" w:eastAsia="Arial" w:hAnsi="Arial"/>
          <w:sz w:val="24"/>
          <w:szCs w:val="24"/>
        </w:rPr>
        <w:t xml:space="preserve">125</w:t>
      </w:r>
    </w:p>
    <w:p>
      <w:pPr>
        <w:tabs>
          <w:tab w:val="right" w:pos="10178"/>
        </w:tabs>
        <w:spacing w:after="120"/>
      </w:pPr>
      <w:r>
        <w:rPr>
          <w:rFonts w:ascii="Arial" w:cs="Arial" w:eastAsia="Arial" w:hAnsi="Arial"/>
          <w:sz w:val="24"/>
          <w:szCs w:val="24"/>
        </w:rPr>
        <w:t xml:space="preserve">- о применении различных форм оплаты труда, установлении должностных окладов, применении тарифных сеток, регулировании и расходовании фонда заработной платы</w:t>
      </w:r>
      <w:r>
        <w:rPr>
          <w:rFonts w:ascii="Arial" w:cs="Arial" w:eastAsia="Arial" w:hAnsi="Arial"/>
          <w:sz w:val="24"/>
          <w:szCs w:val="24"/>
        </w:rPr>
        <w:t xml:space="preserve">	</w:t>
      </w:r>
      <w:r>
        <w:rPr>
          <w:rFonts w:ascii="Arial" w:cs="Arial" w:eastAsia="Arial" w:hAnsi="Arial"/>
          <w:sz w:val="24"/>
          <w:szCs w:val="24"/>
        </w:rPr>
        <w:t xml:space="preserve">397</w:t>
      </w:r>
    </w:p>
    <w:p>
      <w:pPr>
        <w:tabs>
          <w:tab w:val="right" w:pos="10178"/>
        </w:tabs>
        <w:spacing w:after="120"/>
      </w:pPr>
      <w:r>
        <w:rPr>
          <w:rFonts w:ascii="Arial" w:cs="Arial" w:eastAsia="Arial" w:hAnsi="Arial"/>
          <w:sz w:val="24"/>
          <w:szCs w:val="24"/>
        </w:rPr>
        <w:t xml:space="preserve">- о приобретении путевок</w:t>
      </w:r>
      <w:r>
        <w:rPr>
          <w:rFonts w:ascii="Arial" w:cs="Arial" w:eastAsia="Arial" w:hAnsi="Arial"/>
          <w:sz w:val="24"/>
          <w:szCs w:val="24"/>
        </w:rPr>
        <w:t xml:space="preserve">	</w:t>
      </w:r>
      <w:r>
        <w:rPr>
          <w:rFonts w:ascii="Arial" w:cs="Arial" w:eastAsia="Arial" w:hAnsi="Arial"/>
          <w:sz w:val="24"/>
          <w:szCs w:val="24"/>
        </w:rPr>
        <w:t xml:space="preserve">642</w:t>
      </w:r>
    </w:p>
    <w:p>
      <w:pPr>
        <w:tabs>
          <w:tab w:val="right" w:pos="10178"/>
        </w:tabs>
        <w:spacing w:after="120"/>
      </w:pPr>
      <w:r>
        <w:rPr>
          <w:rFonts w:ascii="Arial" w:cs="Arial" w:eastAsia="Arial" w:hAnsi="Arial"/>
          <w:sz w:val="24"/>
          <w:szCs w:val="24"/>
        </w:rPr>
        <w:t xml:space="preserve">- о приобретении хозяйственного имущества и прочее</w:t>
      </w:r>
      <w:r>
        <w:rPr>
          <w:rFonts w:ascii="Arial" w:cs="Arial" w:eastAsia="Arial" w:hAnsi="Arial"/>
          <w:sz w:val="24"/>
          <w:szCs w:val="24"/>
        </w:rPr>
        <w:t xml:space="preserve">	</w:t>
      </w:r>
      <w:r>
        <w:rPr>
          <w:rFonts w:ascii="Arial" w:cs="Arial" w:eastAsia="Arial" w:hAnsi="Arial"/>
          <w:sz w:val="24"/>
          <w:szCs w:val="24"/>
        </w:rPr>
        <w:t xml:space="preserve">528</w:t>
      </w:r>
    </w:p>
    <w:p>
      <w:pPr>
        <w:tabs>
          <w:tab w:val="right" w:pos="10178"/>
        </w:tabs>
        <w:spacing w:after="120"/>
      </w:pPr>
      <w:r>
        <w:rPr>
          <w:rFonts w:ascii="Arial" w:cs="Arial" w:eastAsia="Arial" w:hAnsi="Arial"/>
          <w:sz w:val="24"/>
          <w:szCs w:val="24"/>
        </w:rPr>
        <w:t xml:space="preserve">- о проведении и выполнении проверок и ревизий</w:t>
      </w:r>
      <w:r>
        <w:rPr>
          <w:rFonts w:ascii="Arial" w:cs="Arial" w:eastAsia="Arial" w:hAnsi="Arial"/>
          <w:sz w:val="24"/>
          <w:szCs w:val="24"/>
        </w:rPr>
        <w:t xml:space="preserve">	</w:t>
      </w:r>
      <w:r>
        <w:rPr>
          <w:rFonts w:ascii="Arial" w:cs="Arial" w:eastAsia="Arial" w:hAnsi="Arial"/>
          <w:sz w:val="24"/>
          <w:szCs w:val="24"/>
        </w:rPr>
        <w:t xml:space="preserve">59,61</w:t>
      </w:r>
    </w:p>
    <w:p>
      <w:pPr>
        <w:tabs>
          <w:tab w:val="right" w:pos="10178"/>
        </w:tabs>
        <w:spacing w:after="120"/>
      </w:pPr>
      <w:r>
        <w:rPr>
          <w:rFonts w:ascii="Arial" w:cs="Arial" w:eastAsia="Arial" w:hAnsi="Arial"/>
          <w:sz w:val="24"/>
          <w:szCs w:val="24"/>
        </w:rPr>
        <w:t xml:space="preserve">- о проведении профилактических и профгигиенических мероприятий</w:t>
      </w:r>
      <w:r>
        <w:rPr>
          <w:rFonts w:ascii="Arial" w:cs="Arial" w:eastAsia="Arial" w:hAnsi="Arial"/>
          <w:sz w:val="24"/>
          <w:szCs w:val="24"/>
        </w:rPr>
        <w:t xml:space="preserve">	</w:t>
      </w:r>
      <w:r>
        <w:rPr>
          <w:rFonts w:ascii="Arial" w:cs="Arial" w:eastAsia="Arial" w:hAnsi="Arial"/>
          <w:sz w:val="24"/>
          <w:szCs w:val="24"/>
        </w:rPr>
        <w:t xml:space="preserve">434</w:t>
      </w:r>
    </w:p>
    <w:p>
      <w:pPr>
        <w:tabs>
          <w:tab w:val="right" w:pos="10178"/>
        </w:tabs>
        <w:spacing w:after="120"/>
      </w:pPr>
      <w:r>
        <w:rPr>
          <w:rFonts w:ascii="Arial" w:cs="Arial" w:eastAsia="Arial" w:hAnsi="Arial"/>
          <w:sz w:val="24"/>
          <w:szCs w:val="24"/>
        </w:rPr>
        <w:t xml:space="preserve">- о проведении работ по телефонизации, радиофикации, сигнализации, внутренней связи</w:t>
      </w:r>
      <w:r>
        <w:rPr>
          <w:rFonts w:ascii="Arial" w:cs="Arial" w:eastAsia="Arial" w:hAnsi="Arial"/>
          <w:sz w:val="24"/>
          <w:szCs w:val="24"/>
        </w:rPr>
        <w:t xml:space="preserve">	</w:t>
      </w:r>
      <w:r>
        <w:rPr>
          <w:rFonts w:ascii="Arial" w:cs="Arial" w:eastAsia="Arial" w:hAnsi="Arial"/>
          <w:sz w:val="24"/>
          <w:szCs w:val="24"/>
        </w:rPr>
        <w:t xml:space="preserve">568</w:t>
      </w:r>
    </w:p>
    <w:p>
      <w:pPr>
        <w:tabs>
          <w:tab w:val="right" w:pos="10178"/>
        </w:tabs>
        <w:spacing w:after="120"/>
      </w:pPr>
      <w:r>
        <w:rPr>
          <w:rFonts w:ascii="Arial" w:cs="Arial" w:eastAsia="Arial" w:hAnsi="Arial"/>
          <w:sz w:val="24"/>
          <w:szCs w:val="24"/>
        </w:rPr>
        <w:t xml:space="preserve">- о профессиональных заболеваниях, производственном травматизме и мерах по их устранению</w:t>
      </w:r>
      <w:r>
        <w:rPr>
          <w:rFonts w:ascii="Arial" w:cs="Arial" w:eastAsia="Arial" w:hAnsi="Arial"/>
          <w:sz w:val="24"/>
          <w:szCs w:val="24"/>
        </w:rPr>
        <w:t xml:space="preserve">	</w:t>
      </w:r>
      <w:r>
        <w:rPr>
          <w:rFonts w:ascii="Arial" w:cs="Arial" w:eastAsia="Arial" w:hAnsi="Arial"/>
          <w:sz w:val="24"/>
          <w:szCs w:val="24"/>
        </w:rPr>
        <w:t xml:space="preserve">429</w:t>
      </w:r>
    </w:p>
    <w:p>
      <w:pPr>
        <w:tabs>
          <w:tab w:val="right" w:pos="10178"/>
        </w:tabs>
        <w:spacing w:after="120"/>
      </w:pPr>
      <w:r>
        <w:rPr>
          <w:rFonts w:ascii="Arial" w:cs="Arial" w:eastAsia="Arial" w:hAnsi="Arial"/>
          <w:sz w:val="24"/>
          <w:szCs w:val="24"/>
        </w:rPr>
        <w:t xml:space="preserve">- о профессиональной подготовке, переподготовке, повышении квалификации</w:t>
      </w:r>
      <w:r>
        <w:rPr>
          <w:rFonts w:ascii="Arial" w:cs="Arial" w:eastAsia="Arial" w:hAnsi="Arial"/>
          <w:sz w:val="24"/>
          <w:szCs w:val="24"/>
        </w:rPr>
        <w:t xml:space="preserve">	</w:t>
      </w:r>
      <w:r>
        <w:rPr>
          <w:rFonts w:ascii="Arial" w:cs="Arial" w:eastAsia="Arial" w:hAnsi="Arial"/>
          <w:sz w:val="24"/>
          <w:szCs w:val="24"/>
        </w:rPr>
        <w:t xml:space="preserve">480</w:t>
      </w:r>
    </w:p>
    <w:p>
      <w:pPr>
        <w:tabs>
          <w:tab w:val="right" w:pos="10178"/>
        </w:tabs>
        <w:spacing w:after="120"/>
      </w:pPr>
      <w:r>
        <w:rPr>
          <w:rFonts w:ascii="Arial" w:cs="Arial" w:eastAsia="Arial" w:hAnsi="Arial"/>
          <w:sz w:val="24"/>
          <w:szCs w:val="24"/>
        </w:rPr>
        <w:t xml:space="preserve">- о рабочих-сдельщиках, получающих доплаты</w:t>
      </w:r>
      <w:r>
        <w:rPr>
          <w:rFonts w:ascii="Arial" w:cs="Arial" w:eastAsia="Arial" w:hAnsi="Arial"/>
          <w:sz w:val="24"/>
          <w:szCs w:val="24"/>
        </w:rPr>
        <w:t xml:space="preserve">	</w:t>
      </w:r>
      <w:r>
        <w:rPr>
          <w:rFonts w:ascii="Arial" w:cs="Arial" w:eastAsia="Arial" w:hAnsi="Arial"/>
          <w:sz w:val="24"/>
          <w:szCs w:val="24"/>
        </w:rPr>
        <w:t xml:space="preserve">396</w:t>
      </w:r>
    </w:p>
    <w:p>
      <w:pPr>
        <w:tabs>
          <w:tab w:val="right" w:pos="10178"/>
        </w:tabs>
        <w:spacing w:after="120"/>
      </w:pPr>
      <w:r>
        <w:rPr>
          <w:rFonts w:ascii="Arial" w:cs="Arial" w:eastAsia="Arial" w:hAnsi="Arial"/>
          <w:sz w:val="24"/>
          <w:szCs w:val="24"/>
        </w:rPr>
        <w:t xml:space="preserve">- о размещении акций, вкладов, начислений дивидендов</w:t>
      </w:r>
      <w:r>
        <w:rPr>
          <w:rFonts w:ascii="Arial" w:cs="Arial" w:eastAsia="Arial" w:hAnsi="Arial"/>
          <w:sz w:val="24"/>
          <w:szCs w:val="24"/>
        </w:rPr>
        <w:t xml:space="preserve">	</w:t>
      </w:r>
      <w:r>
        <w:rPr>
          <w:rFonts w:ascii="Arial" w:cs="Arial" w:eastAsia="Arial" w:hAnsi="Arial"/>
          <w:sz w:val="24"/>
          <w:szCs w:val="24"/>
        </w:rPr>
        <w:t xml:space="preserve">190</w:t>
      </w:r>
    </w:p>
    <w:p>
      <w:pPr>
        <w:tabs>
          <w:tab w:val="right" w:pos="10178"/>
        </w:tabs>
        <w:spacing w:after="120"/>
      </w:pPr>
      <w:r>
        <w:rPr>
          <w:rFonts w:ascii="Arial" w:cs="Arial" w:eastAsia="Arial" w:hAnsi="Arial"/>
          <w:sz w:val="24"/>
          <w:szCs w:val="24"/>
        </w:rPr>
        <w:t xml:space="preserve">- о разработке и ходе выполнения комплексных планов</w:t>
      </w:r>
      <w:r>
        <w:rPr>
          <w:rFonts w:ascii="Arial" w:cs="Arial" w:eastAsia="Arial" w:hAnsi="Arial"/>
          <w:sz w:val="24"/>
          <w:szCs w:val="24"/>
        </w:rPr>
        <w:t xml:space="preserve">	</w:t>
      </w:r>
      <w:r>
        <w:rPr>
          <w:rFonts w:ascii="Arial" w:cs="Arial" w:eastAsia="Arial" w:hAnsi="Arial"/>
          <w:sz w:val="24"/>
          <w:szCs w:val="24"/>
        </w:rPr>
        <w:t xml:space="preserve">402</w:t>
      </w:r>
    </w:p>
    <w:p>
      <w:pPr>
        <w:tabs>
          <w:tab w:val="right" w:pos="10178"/>
        </w:tabs>
        <w:spacing w:after="120"/>
      </w:pPr>
      <w:r>
        <w:rPr>
          <w:rFonts w:ascii="Arial" w:cs="Arial" w:eastAsia="Arial" w:hAnsi="Arial"/>
          <w:sz w:val="24"/>
          <w:szCs w:val="24"/>
        </w:rPr>
        <w:t xml:space="preserve">- о разработке и ходе выполнения целевых комплексных программ</w:t>
      </w:r>
      <w:r>
        <w:rPr>
          <w:rFonts w:ascii="Arial" w:cs="Arial" w:eastAsia="Arial" w:hAnsi="Arial"/>
          <w:sz w:val="24"/>
          <w:szCs w:val="24"/>
        </w:rPr>
        <w:t xml:space="preserve">	</w:t>
      </w:r>
      <w:r>
        <w:rPr>
          <w:rFonts w:ascii="Arial" w:cs="Arial" w:eastAsia="Arial" w:hAnsi="Arial"/>
          <w:sz w:val="24"/>
          <w:szCs w:val="24"/>
        </w:rPr>
        <w:t xml:space="preserve">144</w:t>
      </w:r>
    </w:p>
    <w:p>
      <w:pPr>
        <w:tabs>
          <w:tab w:val="right" w:pos="10178"/>
        </w:tabs>
        <w:spacing w:after="120"/>
      </w:pPr>
      <w:r>
        <w:rPr>
          <w:rFonts w:ascii="Arial" w:cs="Arial" w:eastAsia="Arial" w:hAnsi="Arial"/>
          <w:sz w:val="24"/>
          <w:szCs w:val="24"/>
        </w:rPr>
        <w:t xml:space="preserve">- о разъяснении жилищного законодательства и разбору конфликтов</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 о разъяснении, применении трудового законодательства и права</w:t>
      </w:r>
      <w:r>
        <w:rPr>
          <w:rFonts w:ascii="Arial" w:cs="Arial" w:eastAsia="Arial" w:hAnsi="Arial"/>
          <w:sz w:val="24"/>
          <w:szCs w:val="24"/>
        </w:rPr>
        <w:t xml:space="preserve">	</w:t>
      </w:r>
      <w:r>
        <w:rPr>
          <w:rFonts w:ascii="Arial" w:cs="Arial" w:eastAsia="Arial" w:hAnsi="Arial"/>
          <w:sz w:val="24"/>
          <w:szCs w:val="24"/>
        </w:rPr>
        <w:t xml:space="preserve">69</w:t>
      </w:r>
    </w:p>
    <w:p>
      <w:pPr>
        <w:tabs>
          <w:tab w:val="right" w:pos="10178"/>
        </w:tabs>
        <w:spacing w:after="120"/>
      </w:pPr>
      <w:r>
        <w:rPr>
          <w:rFonts w:ascii="Arial" w:cs="Arial" w:eastAsia="Arial" w:hAnsi="Arial"/>
          <w:sz w:val="24"/>
          <w:szCs w:val="24"/>
        </w:rPr>
        <w:t xml:space="preserve">- о распределении молодых специалистов</w:t>
      </w:r>
      <w:r>
        <w:rPr>
          <w:rFonts w:ascii="Arial" w:cs="Arial" w:eastAsia="Arial" w:hAnsi="Arial"/>
          <w:sz w:val="24"/>
          <w:szCs w:val="24"/>
        </w:rPr>
        <w:t xml:space="preserve">	</w:t>
      </w:r>
      <w:r>
        <w:rPr>
          <w:rFonts w:ascii="Arial" w:cs="Arial" w:eastAsia="Arial" w:hAnsi="Arial"/>
          <w:sz w:val="24"/>
          <w:szCs w:val="24"/>
        </w:rPr>
        <w:t xml:space="preserve">448</w:t>
      </w:r>
    </w:p>
    <w:p>
      <w:pPr>
        <w:tabs>
          <w:tab w:val="right" w:pos="10178"/>
        </w:tabs>
        <w:spacing w:after="120"/>
      </w:pPr>
      <w:r>
        <w:rPr>
          <w:rFonts w:ascii="Arial" w:cs="Arial" w:eastAsia="Arial" w:hAnsi="Arial"/>
          <w:sz w:val="24"/>
          <w:szCs w:val="24"/>
        </w:rPr>
        <w:t xml:space="preserve">- о распространении информационных изданий</w:t>
      </w:r>
      <w:r>
        <w:rPr>
          <w:rFonts w:ascii="Arial" w:cs="Arial" w:eastAsia="Arial" w:hAnsi="Arial"/>
          <w:sz w:val="24"/>
          <w:szCs w:val="24"/>
        </w:rPr>
        <w:t xml:space="preserve">	</w:t>
      </w:r>
      <w:r>
        <w:rPr>
          <w:rFonts w:ascii="Arial" w:cs="Arial" w:eastAsia="Arial" w:hAnsi="Arial"/>
          <w:sz w:val="24"/>
          <w:szCs w:val="24"/>
        </w:rPr>
        <w:t xml:space="preserve">341</w:t>
      </w:r>
    </w:p>
    <w:p>
      <w:pPr>
        <w:tabs>
          <w:tab w:val="right" w:pos="10178"/>
        </w:tabs>
        <w:spacing w:after="120"/>
      </w:pPr>
      <w:r>
        <w:rPr>
          <w:rFonts w:ascii="Arial" w:cs="Arial" w:eastAsia="Arial" w:hAnsi="Arial"/>
          <w:sz w:val="24"/>
          <w:szCs w:val="24"/>
        </w:rPr>
        <w:t xml:space="preserve">- о содержании зданий, дворов и прочего в надлежащем санитарном состоянии</w:t>
      </w:r>
      <w:r>
        <w:rPr>
          <w:rFonts w:ascii="Arial" w:cs="Arial" w:eastAsia="Arial" w:hAnsi="Arial"/>
          <w:sz w:val="24"/>
          <w:szCs w:val="24"/>
        </w:rPr>
        <w:t xml:space="preserve">	</w:t>
      </w:r>
      <w:r>
        <w:rPr>
          <w:rFonts w:ascii="Arial" w:cs="Arial" w:eastAsia="Arial" w:hAnsi="Arial"/>
          <w:sz w:val="24"/>
          <w:szCs w:val="24"/>
        </w:rPr>
        <w:t xml:space="preserve">545</w:t>
      </w:r>
    </w:p>
    <w:p>
      <w:pPr>
        <w:tabs>
          <w:tab w:val="right" w:pos="10178"/>
        </w:tabs>
        <w:spacing w:after="120"/>
      </w:pPr>
      <w:r>
        <w:rPr>
          <w:rFonts w:ascii="Arial" w:cs="Arial" w:eastAsia="Arial" w:hAnsi="Arial"/>
          <w:sz w:val="24"/>
          <w:szCs w:val="24"/>
        </w:rPr>
        <w:t xml:space="preserve">- о составлении договоров, соглашений</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 о составлении, представлении статистической отчетности</w:t>
      </w:r>
      <w:r>
        <w:rPr>
          <w:rFonts w:ascii="Arial" w:cs="Arial" w:eastAsia="Arial" w:hAnsi="Arial"/>
          <w:sz w:val="24"/>
          <w:szCs w:val="24"/>
        </w:rPr>
        <w:t xml:space="preserve">	</w:t>
      </w:r>
      <w:r>
        <w:rPr>
          <w:rFonts w:ascii="Arial" w:cs="Arial" w:eastAsia="Arial" w:hAnsi="Arial"/>
          <w:sz w:val="24"/>
          <w:szCs w:val="24"/>
        </w:rPr>
        <w:t xml:space="preserve">281</w:t>
      </w:r>
    </w:p>
    <w:p>
      <w:pPr>
        <w:tabs>
          <w:tab w:val="right" w:pos="10178"/>
        </w:tabs>
        <w:spacing w:after="120"/>
      </w:pPr>
      <w:r>
        <w:rPr>
          <w:rFonts w:ascii="Arial" w:cs="Arial" w:eastAsia="Arial" w:hAnsi="Arial"/>
          <w:sz w:val="24"/>
          <w:szCs w:val="24"/>
        </w:rPr>
        <w:t xml:space="preserve">- о состоянии и мерах по улучшению условий, охраны труда и технике безопасности</w:t>
      </w:r>
      <w:r>
        <w:rPr>
          <w:rFonts w:ascii="Arial" w:cs="Arial" w:eastAsia="Arial" w:hAnsi="Arial"/>
          <w:sz w:val="24"/>
          <w:szCs w:val="24"/>
        </w:rPr>
        <w:t xml:space="preserve">	</w:t>
      </w:r>
      <w:r>
        <w:rPr>
          <w:rFonts w:ascii="Arial" w:cs="Arial" w:eastAsia="Arial" w:hAnsi="Arial"/>
          <w:sz w:val="24"/>
          <w:szCs w:val="24"/>
        </w:rPr>
        <w:t xml:space="preserve">404</w:t>
      </w:r>
    </w:p>
    <w:p>
      <w:pPr>
        <w:tabs>
          <w:tab w:val="right" w:pos="10178"/>
        </w:tabs>
        <w:spacing w:after="120"/>
      </w:pPr>
      <w:r>
        <w:rPr>
          <w:rFonts w:ascii="Arial" w:cs="Arial" w:eastAsia="Arial" w:hAnsi="Arial"/>
          <w:sz w:val="24"/>
          <w:szCs w:val="24"/>
        </w:rPr>
        <w:t xml:space="preserve">- о сроках предоставления бухгалтерской и финансовой отчетности</w:t>
      </w:r>
      <w:r>
        <w:rPr>
          <w:rFonts w:ascii="Arial" w:cs="Arial" w:eastAsia="Arial" w:hAnsi="Arial"/>
          <w:sz w:val="24"/>
          <w:szCs w:val="24"/>
        </w:rPr>
        <w:t xml:space="preserve">	</w:t>
      </w:r>
      <w:r>
        <w:rPr>
          <w:rFonts w:ascii="Arial" w:cs="Arial" w:eastAsia="Arial" w:hAnsi="Arial"/>
          <w:sz w:val="24"/>
          <w:szCs w:val="24"/>
        </w:rPr>
        <w:t xml:space="preserve">213</w:t>
      </w:r>
    </w:p>
    <w:p>
      <w:pPr>
        <w:tabs>
          <w:tab w:val="right" w:pos="10178"/>
        </w:tabs>
        <w:spacing w:after="120"/>
      </w:pPr>
      <w:r>
        <w:rPr>
          <w:rFonts w:ascii="Arial" w:cs="Arial" w:eastAsia="Arial" w:hAnsi="Arial"/>
          <w:sz w:val="24"/>
          <w:szCs w:val="24"/>
        </w:rPr>
        <w:t xml:space="preserve">- о трудовых конфликтах</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 о финансировании из госбюджета</w:t>
      </w:r>
      <w:r>
        <w:rPr>
          <w:rFonts w:ascii="Arial" w:cs="Arial" w:eastAsia="Arial" w:hAnsi="Arial"/>
          <w:sz w:val="24"/>
          <w:szCs w:val="24"/>
        </w:rPr>
        <w:t xml:space="preserve">	</w:t>
      </w:r>
      <w:r>
        <w:rPr>
          <w:rFonts w:ascii="Arial" w:cs="Arial" w:eastAsia="Arial" w:hAnsi="Arial"/>
          <w:sz w:val="24"/>
          <w:szCs w:val="24"/>
        </w:rPr>
        <w:t xml:space="preserve">193</w:t>
      </w:r>
    </w:p>
    <w:p>
      <w:pPr>
        <w:tabs>
          <w:tab w:val="right" w:pos="10178"/>
        </w:tabs>
        <w:spacing w:after="120"/>
      </w:pPr>
      <w:r>
        <w:rPr>
          <w:rFonts w:ascii="Arial" w:cs="Arial" w:eastAsia="Arial" w:hAnsi="Arial"/>
          <w:sz w:val="24"/>
          <w:szCs w:val="24"/>
        </w:rPr>
        <w:t xml:space="preserve">- о финансово-хозяйственной деятельности</w:t>
      </w:r>
      <w:r>
        <w:rPr>
          <w:rFonts w:ascii="Arial" w:cs="Arial" w:eastAsia="Arial" w:hAnsi="Arial"/>
          <w:sz w:val="24"/>
          <w:szCs w:val="24"/>
        </w:rPr>
        <w:t xml:space="preserve">	</w:t>
      </w:r>
      <w:r>
        <w:rPr>
          <w:rFonts w:ascii="Arial" w:cs="Arial" w:eastAsia="Arial" w:hAnsi="Arial"/>
          <w:sz w:val="24"/>
          <w:szCs w:val="24"/>
        </w:rPr>
        <w:t xml:space="preserve">221,672</w:t>
      </w:r>
    </w:p>
    <w:p>
      <w:pPr>
        <w:tabs>
          <w:tab w:val="right" w:pos="10178"/>
        </w:tabs>
        <w:spacing w:after="120"/>
      </w:pPr>
      <w:r>
        <w:rPr>
          <w:rFonts w:ascii="Arial" w:cs="Arial" w:eastAsia="Arial" w:hAnsi="Arial"/>
          <w:sz w:val="24"/>
          <w:szCs w:val="24"/>
        </w:rPr>
        <w:t xml:space="preserve">- об авариях и дорожно-транспортных происшествиях</w:t>
      </w:r>
      <w:r>
        <w:rPr>
          <w:rFonts w:ascii="Arial" w:cs="Arial" w:eastAsia="Arial" w:hAnsi="Arial"/>
          <w:sz w:val="24"/>
          <w:szCs w:val="24"/>
        </w:rPr>
        <w:t xml:space="preserve">	</w:t>
      </w:r>
      <w:r>
        <w:rPr>
          <w:rFonts w:ascii="Arial" w:cs="Arial" w:eastAsia="Arial" w:hAnsi="Arial"/>
          <w:sz w:val="24"/>
          <w:szCs w:val="24"/>
        </w:rPr>
        <w:t xml:space="preserve">566</w:t>
      </w:r>
    </w:p>
    <w:p>
      <w:pPr>
        <w:tabs>
          <w:tab w:val="right" w:pos="10178"/>
        </w:tabs>
        <w:spacing w:after="120"/>
      </w:pPr>
      <w:r>
        <w:rPr>
          <w:rFonts w:ascii="Arial" w:cs="Arial" w:eastAsia="Arial" w:hAnsi="Arial"/>
          <w:sz w:val="24"/>
          <w:szCs w:val="24"/>
        </w:rPr>
        <w:t xml:space="preserve">- об авариях и несчастных случаях</w:t>
      </w:r>
      <w:r>
        <w:rPr>
          <w:rFonts w:ascii="Arial" w:cs="Arial" w:eastAsia="Arial" w:hAnsi="Arial"/>
          <w:sz w:val="24"/>
          <w:szCs w:val="24"/>
        </w:rPr>
        <w:t xml:space="preserve">	</w:t>
      </w:r>
      <w:r>
        <w:rPr>
          <w:rFonts w:ascii="Arial" w:cs="Arial" w:eastAsia="Arial" w:hAnsi="Arial"/>
          <w:sz w:val="24"/>
          <w:szCs w:val="24"/>
        </w:rPr>
        <w:t xml:space="preserve">426</w:t>
      </w:r>
    </w:p>
    <w:p>
      <w:pPr>
        <w:tabs>
          <w:tab w:val="right" w:pos="10178"/>
        </w:tabs>
        <w:spacing w:after="120"/>
      </w:pPr>
      <w:r>
        <w:rPr>
          <w:rFonts w:ascii="Arial" w:cs="Arial" w:eastAsia="Arial" w:hAnsi="Arial"/>
          <w:sz w:val="24"/>
          <w:szCs w:val="24"/>
        </w:rPr>
        <w:t xml:space="preserve">- об административных взысканиях</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 об аттестации, установлении квалификации</w:t>
      </w:r>
      <w:r>
        <w:rPr>
          <w:rFonts w:ascii="Arial" w:cs="Arial" w:eastAsia="Arial" w:hAnsi="Arial"/>
          <w:sz w:val="24"/>
          <w:szCs w:val="24"/>
        </w:rPr>
        <w:t xml:space="preserve">	</w:t>
      </w:r>
      <w:r>
        <w:rPr>
          <w:rFonts w:ascii="Arial" w:cs="Arial" w:eastAsia="Arial" w:hAnsi="Arial"/>
          <w:sz w:val="24"/>
          <w:szCs w:val="24"/>
        </w:rPr>
        <w:t xml:space="preserve">471</w:t>
      </w:r>
    </w:p>
    <w:p>
      <w:pPr>
        <w:tabs>
          <w:tab w:val="right" w:pos="10178"/>
        </w:tabs>
        <w:spacing w:after="120"/>
      </w:pPr>
      <w:r>
        <w:rPr>
          <w:rFonts w:ascii="Arial" w:cs="Arial" w:eastAsia="Arial" w:hAnsi="Arial"/>
          <w:sz w:val="24"/>
          <w:szCs w:val="24"/>
        </w:rPr>
        <w:t xml:space="preserve">- об изменении и дополнении перечней документов, с указанием сроков хранения</w:t>
      </w:r>
      <w:r>
        <w:rPr>
          <w:rFonts w:ascii="Arial" w:cs="Arial" w:eastAsia="Arial" w:hAnsi="Arial"/>
          <w:sz w:val="24"/>
          <w:szCs w:val="24"/>
        </w:rPr>
        <w:t xml:space="preserve">	</w:t>
      </w:r>
      <w:r>
        <w:rPr>
          <w:rFonts w:ascii="Arial" w:cs="Arial" w:eastAsia="Arial" w:hAnsi="Arial"/>
          <w:sz w:val="24"/>
          <w:szCs w:val="24"/>
        </w:rPr>
        <w:t xml:space="preserve">97</w:t>
      </w:r>
    </w:p>
    <w:p>
      <w:pPr>
        <w:tabs>
          <w:tab w:val="right" w:pos="10178"/>
        </w:tabs>
        <w:spacing w:after="120"/>
      </w:pPr>
      <w:r>
        <w:rPr>
          <w:rFonts w:ascii="Arial" w:cs="Arial" w:eastAsia="Arial" w:hAnsi="Arial"/>
          <w:sz w:val="24"/>
          <w:szCs w:val="24"/>
        </w:rPr>
        <w:t xml:space="preserve">- об изменении расходов</w:t>
      </w:r>
      <w:r>
        <w:rPr>
          <w:rFonts w:ascii="Arial" w:cs="Arial" w:eastAsia="Arial" w:hAnsi="Arial"/>
          <w:sz w:val="24"/>
          <w:szCs w:val="24"/>
        </w:rPr>
        <w:t xml:space="preserve">	</w:t>
      </w:r>
      <w:r>
        <w:rPr>
          <w:rFonts w:ascii="Arial" w:cs="Arial" w:eastAsia="Arial" w:hAnsi="Arial"/>
          <w:sz w:val="24"/>
          <w:szCs w:val="24"/>
        </w:rPr>
        <w:t xml:space="preserve">181</w:t>
      </w:r>
    </w:p>
    <w:p>
      <w:pPr>
        <w:tabs>
          <w:tab w:val="right" w:pos="10178"/>
        </w:tabs>
        <w:spacing w:after="120"/>
      </w:pPr>
      <w:r>
        <w:rPr>
          <w:rFonts w:ascii="Arial" w:cs="Arial" w:eastAsia="Arial" w:hAnsi="Arial"/>
          <w:sz w:val="24"/>
          <w:szCs w:val="24"/>
        </w:rPr>
        <w:t xml:space="preserve">- об исполнении госбюджета</w:t>
      </w:r>
      <w:r>
        <w:rPr>
          <w:rFonts w:ascii="Arial" w:cs="Arial" w:eastAsia="Arial" w:hAnsi="Arial"/>
          <w:sz w:val="24"/>
          <w:szCs w:val="24"/>
        </w:rPr>
        <w:t xml:space="preserve">	</w:t>
      </w:r>
      <w:r>
        <w:rPr>
          <w:rFonts w:ascii="Arial" w:cs="Arial" w:eastAsia="Arial" w:hAnsi="Arial"/>
          <w:sz w:val="24"/>
          <w:szCs w:val="24"/>
        </w:rPr>
        <w:t xml:space="preserve">205</w:t>
      </w:r>
    </w:p>
    <w:p>
      <w:pPr>
        <w:tabs>
          <w:tab w:val="right" w:pos="10178"/>
        </w:tabs>
        <w:spacing w:after="120"/>
      </w:pPr>
      <w:r>
        <w:rPr>
          <w:rFonts w:ascii="Arial" w:cs="Arial" w:eastAsia="Arial" w:hAnsi="Arial"/>
          <w:sz w:val="24"/>
          <w:szCs w:val="24"/>
        </w:rPr>
        <w:t xml:space="preserve">- об исполнении приговоров, решений</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 об образовании и использовании фондов материального поощрения</w:t>
      </w:r>
      <w:r>
        <w:rPr>
          <w:rFonts w:ascii="Arial" w:cs="Arial" w:eastAsia="Arial" w:hAnsi="Arial"/>
          <w:sz w:val="24"/>
          <w:szCs w:val="24"/>
        </w:rPr>
        <w:t xml:space="preserve">	</w:t>
      </w:r>
      <w:r>
        <w:rPr>
          <w:rFonts w:ascii="Arial" w:cs="Arial" w:eastAsia="Arial" w:hAnsi="Arial"/>
          <w:sz w:val="24"/>
          <w:szCs w:val="24"/>
        </w:rPr>
        <w:t xml:space="preserve">390</w:t>
      </w:r>
    </w:p>
    <w:p>
      <w:pPr>
        <w:tabs>
          <w:tab w:val="right" w:pos="10178"/>
        </w:tabs>
        <w:spacing w:after="120"/>
      </w:pPr>
      <w:r>
        <w:rPr>
          <w:rFonts w:ascii="Arial" w:cs="Arial" w:eastAsia="Arial" w:hAnsi="Arial"/>
          <w:sz w:val="24"/>
          <w:szCs w:val="24"/>
        </w:rPr>
        <w:t xml:space="preserve">- об образовании, распределении, накоплении оборотных средств и о расчетах по оборотным средствам</w:t>
      </w:r>
      <w:r>
        <w:rPr>
          <w:rFonts w:ascii="Arial" w:cs="Arial" w:eastAsia="Arial" w:hAnsi="Arial"/>
          <w:sz w:val="24"/>
          <w:szCs w:val="24"/>
        </w:rPr>
        <w:t xml:space="preserve">	</w:t>
      </w:r>
      <w:r>
        <w:rPr>
          <w:rFonts w:ascii="Arial" w:cs="Arial" w:eastAsia="Arial" w:hAnsi="Arial"/>
          <w:sz w:val="24"/>
          <w:szCs w:val="24"/>
        </w:rPr>
        <w:t xml:space="preserve">250</w:t>
      </w:r>
    </w:p>
    <w:p>
      <w:pPr>
        <w:tabs>
          <w:tab w:val="right" w:pos="10178"/>
        </w:tabs>
        <w:spacing w:after="120"/>
      </w:pPr>
      <w:r>
        <w:rPr>
          <w:rFonts w:ascii="Arial" w:cs="Arial" w:eastAsia="Arial" w:hAnsi="Arial"/>
          <w:sz w:val="24"/>
          <w:szCs w:val="24"/>
        </w:rPr>
        <w:t xml:space="preserve">- об оперативной рекламной деятельности</w:t>
      </w:r>
      <w:r>
        <w:rPr>
          <w:rFonts w:ascii="Arial" w:cs="Arial" w:eastAsia="Arial" w:hAnsi="Arial"/>
          <w:sz w:val="24"/>
          <w:szCs w:val="24"/>
        </w:rPr>
        <w:t xml:space="preserve">	</w:t>
      </w:r>
      <w:r>
        <w:rPr>
          <w:rFonts w:ascii="Arial" w:cs="Arial" w:eastAsia="Arial" w:hAnsi="Arial"/>
          <w:sz w:val="24"/>
          <w:szCs w:val="24"/>
        </w:rPr>
        <w:t xml:space="preserve">340</w:t>
      </w:r>
    </w:p>
    <w:p>
      <w:pPr>
        <w:tabs>
          <w:tab w:val="right" w:pos="10178"/>
        </w:tabs>
        <w:spacing w:after="120"/>
      </w:pPr>
      <w:r>
        <w:rPr>
          <w:rFonts w:ascii="Arial" w:cs="Arial" w:eastAsia="Arial" w:hAnsi="Arial"/>
          <w:sz w:val="24"/>
          <w:szCs w:val="24"/>
        </w:rPr>
        <w:t xml:space="preserve">- об оплате работы в праздничные дни, дни отдыха, за сверхурочные работы</w:t>
      </w:r>
      <w:r>
        <w:rPr>
          <w:rFonts w:ascii="Arial" w:cs="Arial" w:eastAsia="Arial" w:hAnsi="Arial"/>
          <w:sz w:val="24"/>
          <w:szCs w:val="24"/>
        </w:rPr>
        <w:t xml:space="preserve">	</w:t>
      </w:r>
      <w:r>
        <w:rPr>
          <w:rFonts w:ascii="Arial" w:cs="Arial" w:eastAsia="Arial" w:hAnsi="Arial"/>
          <w:sz w:val="24"/>
          <w:szCs w:val="24"/>
        </w:rPr>
        <w:t xml:space="preserve">398</w:t>
      </w:r>
    </w:p>
    <w:p>
      <w:pPr>
        <w:tabs>
          <w:tab w:val="right" w:pos="10178"/>
        </w:tabs>
        <w:spacing w:after="120"/>
      </w:pPr>
      <w:r>
        <w:rPr>
          <w:rFonts w:ascii="Arial" w:cs="Arial" w:eastAsia="Arial" w:hAnsi="Arial"/>
          <w:sz w:val="24"/>
          <w:szCs w:val="24"/>
        </w:rPr>
        <w:t xml:space="preserve">- об организации и внедрении автоматизированных систем, учета и отчетности</w:t>
      </w:r>
      <w:r>
        <w:rPr>
          <w:rFonts w:ascii="Arial" w:cs="Arial" w:eastAsia="Arial" w:hAnsi="Arial"/>
          <w:sz w:val="24"/>
          <w:szCs w:val="24"/>
        </w:rPr>
        <w:t xml:space="preserve">	</w:t>
      </w:r>
      <w:r>
        <w:rPr>
          <w:rFonts w:ascii="Arial" w:cs="Arial" w:eastAsia="Arial" w:hAnsi="Arial"/>
          <w:sz w:val="24"/>
          <w:szCs w:val="24"/>
        </w:rPr>
        <w:t xml:space="preserve">270</w:t>
      </w:r>
    </w:p>
    <w:p>
      <w:pPr>
        <w:tabs>
          <w:tab w:val="right" w:pos="10178"/>
        </w:tabs>
        <w:spacing w:after="120"/>
      </w:pPr>
      <w:r>
        <w:rPr>
          <w:rFonts w:ascii="Arial" w:cs="Arial" w:eastAsia="Arial" w:hAnsi="Arial"/>
          <w:sz w:val="24"/>
          <w:szCs w:val="24"/>
        </w:rPr>
        <w:t xml:space="preserve">- об организации курсов повышения квалификации</w:t>
      </w:r>
      <w:r>
        <w:rPr>
          <w:rFonts w:ascii="Arial" w:cs="Arial" w:eastAsia="Arial" w:hAnsi="Arial"/>
          <w:sz w:val="24"/>
          <w:szCs w:val="24"/>
        </w:rPr>
        <w:t xml:space="preserve">	</w:t>
      </w:r>
      <w:r>
        <w:rPr>
          <w:rFonts w:ascii="Arial" w:cs="Arial" w:eastAsia="Arial" w:hAnsi="Arial"/>
          <w:sz w:val="24"/>
          <w:szCs w:val="24"/>
        </w:rPr>
        <w:t xml:space="preserve">481</w:t>
      </w:r>
    </w:p>
    <w:p>
      <w:pPr>
        <w:tabs>
          <w:tab w:val="right" w:pos="10178"/>
        </w:tabs>
        <w:spacing w:after="120"/>
      </w:pPr>
      <w:r>
        <w:rPr>
          <w:rFonts w:ascii="Arial" w:cs="Arial" w:eastAsia="Arial" w:hAnsi="Arial"/>
          <w:sz w:val="24"/>
          <w:szCs w:val="24"/>
        </w:rPr>
        <w:t xml:space="preserve">- об организации хранения материально-имущественных ценностей</w:t>
      </w:r>
      <w:r>
        <w:rPr>
          <w:rFonts w:ascii="Arial" w:cs="Arial" w:eastAsia="Arial" w:hAnsi="Arial"/>
          <w:sz w:val="24"/>
          <w:szCs w:val="24"/>
        </w:rPr>
        <w:t xml:space="preserve">	</w:t>
      </w:r>
      <w:r>
        <w:rPr>
          <w:rFonts w:ascii="Arial" w:cs="Arial" w:eastAsia="Arial" w:hAnsi="Arial"/>
          <w:sz w:val="24"/>
          <w:szCs w:val="24"/>
        </w:rPr>
        <w:t xml:space="preserve">519</w:t>
      </w:r>
    </w:p>
    <w:p>
      <w:pPr>
        <w:tabs>
          <w:tab w:val="right" w:pos="10178"/>
        </w:tabs>
        <w:spacing w:after="120"/>
      </w:pPr>
      <w:r>
        <w:rPr>
          <w:rFonts w:ascii="Arial" w:cs="Arial" w:eastAsia="Arial" w:hAnsi="Arial"/>
          <w:sz w:val="24"/>
          <w:szCs w:val="24"/>
        </w:rPr>
        <w:t xml:space="preserve">- об организации чтения лекций, докладов, бесед, проведения экскурсий</w:t>
      </w:r>
      <w:r>
        <w:rPr>
          <w:rFonts w:ascii="Arial" w:cs="Arial" w:eastAsia="Arial" w:hAnsi="Arial"/>
          <w:sz w:val="24"/>
          <w:szCs w:val="24"/>
        </w:rPr>
        <w:t xml:space="preserve">	</w:t>
      </w:r>
      <w:r>
        <w:rPr>
          <w:rFonts w:ascii="Arial" w:cs="Arial" w:eastAsia="Arial" w:hAnsi="Arial"/>
          <w:sz w:val="24"/>
          <w:szCs w:val="24"/>
        </w:rPr>
        <w:t xml:space="preserve">647</w:t>
      </w:r>
    </w:p>
    <w:p>
      <w:pPr>
        <w:tabs>
          <w:tab w:val="right" w:pos="10178"/>
        </w:tabs>
        <w:spacing w:after="120"/>
      </w:pPr>
      <w:r>
        <w:rPr>
          <w:rFonts w:ascii="Arial" w:cs="Arial" w:eastAsia="Arial" w:hAnsi="Arial"/>
          <w:sz w:val="24"/>
          <w:szCs w:val="24"/>
        </w:rPr>
        <w:t xml:space="preserve">- об организации, планировании и осуществлении информационной деятельности, маркетинга</w:t>
      </w:r>
      <w:r>
        <w:rPr>
          <w:rFonts w:ascii="Arial" w:cs="Arial" w:eastAsia="Arial" w:hAnsi="Arial"/>
          <w:sz w:val="24"/>
          <w:szCs w:val="24"/>
        </w:rPr>
        <w:t xml:space="preserve">	</w:t>
      </w:r>
      <w:r>
        <w:rPr>
          <w:rFonts w:ascii="Arial" w:cs="Arial" w:eastAsia="Arial" w:hAnsi="Arial"/>
          <w:sz w:val="24"/>
          <w:szCs w:val="24"/>
        </w:rPr>
        <w:t xml:space="preserve">313</w:t>
      </w:r>
    </w:p>
    <w:p>
      <w:pPr>
        <w:tabs>
          <w:tab w:val="right" w:pos="10178"/>
        </w:tabs>
        <w:spacing w:after="120"/>
      </w:pPr>
      <w:r>
        <w:rPr>
          <w:rFonts w:ascii="Arial" w:cs="Arial" w:eastAsia="Arial" w:hAnsi="Arial"/>
          <w:sz w:val="24"/>
          <w:szCs w:val="24"/>
        </w:rPr>
        <w:t xml:space="preserve">- об организации и проведении ярмарок, выставок, презентаций</w:t>
      </w:r>
      <w:r>
        <w:rPr>
          <w:rFonts w:ascii="Arial" w:cs="Arial" w:eastAsia="Arial" w:hAnsi="Arial"/>
          <w:sz w:val="24"/>
          <w:szCs w:val="24"/>
        </w:rPr>
        <w:t xml:space="preserve">	</w:t>
      </w:r>
      <w:r>
        <w:rPr>
          <w:rFonts w:ascii="Arial" w:cs="Arial" w:eastAsia="Arial" w:hAnsi="Arial"/>
          <w:sz w:val="24"/>
          <w:szCs w:val="24"/>
        </w:rPr>
        <w:t xml:space="preserve">339</w:t>
      </w:r>
    </w:p>
    <w:p>
      <w:pPr>
        <w:tabs>
          <w:tab w:val="right" w:pos="10178"/>
        </w:tabs>
        <w:spacing w:after="120"/>
      </w:pPr>
      <w:r>
        <w:rPr>
          <w:rFonts w:ascii="Arial" w:cs="Arial" w:eastAsia="Arial" w:hAnsi="Arial"/>
          <w:sz w:val="24"/>
          <w:szCs w:val="24"/>
        </w:rPr>
        <w:t xml:space="preserve">- об оформлении командировок</w:t>
      </w:r>
      <w:r>
        <w:rPr>
          <w:rFonts w:ascii="Arial" w:cs="Arial" w:eastAsia="Arial" w:hAnsi="Arial"/>
          <w:sz w:val="24"/>
          <w:szCs w:val="24"/>
        </w:rPr>
        <w:t xml:space="preserve">	</w:t>
      </w:r>
      <w:r>
        <w:rPr>
          <w:rFonts w:ascii="Arial" w:cs="Arial" w:eastAsia="Arial" w:hAnsi="Arial"/>
          <w:sz w:val="24"/>
          <w:szCs w:val="24"/>
        </w:rPr>
        <w:t xml:space="preserve">446</w:t>
      </w:r>
    </w:p>
    <w:p>
      <w:pPr>
        <w:tabs>
          <w:tab w:val="right" w:pos="10178"/>
        </w:tabs>
        <w:spacing w:after="120"/>
      </w:pPr>
      <w:r>
        <w:rPr>
          <w:rFonts w:ascii="Arial" w:cs="Arial" w:eastAsia="Arial" w:hAnsi="Arial"/>
          <w:sz w:val="24"/>
          <w:szCs w:val="24"/>
        </w:rPr>
        <w:t xml:space="preserve">- об оформлении разрешений на право хранения и ношения оружия</w:t>
      </w:r>
      <w:r>
        <w:rPr>
          <w:rFonts w:ascii="Arial" w:cs="Arial" w:eastAsia="Arial" w:hAnsi="Arial"/>
          <w:sz w:val="24"/>
          <w:szCs w:val="24"/>
        </w:rPr>
        <w:t xml:space="preserve">	</w:t>
      </w:r>
      <w:r>
        <w:rPr>
          <w:rFonts w:ascii="Arial" w:cs="Arial" w:eastAsia="Arial" w:hAnsi="Arial"/>
          <w:sz w:val="24"/>
          <w:szCs w:val="24"/>
        </w:rPr>
        <w:t xml:space="preserve">590</w:t>
      </w:r>
    </w:p>
    <w:p>
      <w:pPr>
        <w:tabs>
          <w:tab w:val="right" w:pos="10178"/>
        </w:tabs>
        <w:spacing w:after="120"/>
      </w:pPr>
      <w:r>
        <w:rPr>
          <w:rFonts w:ascii="Arial" w:cs="Arial" w:eastAsia="Arial" w:hAnsi="Arial"/>
          <w:sz w:val="24"/>
          <w:szCs w:val="24"/>
        </w:rPr>
        <w:t xml:space="preserve">- об упорядочении и установлении размеров заработной платы, начислений премий</w:t>
      </w:r>
      <w:r>
        <w:rPr>
          <w:rFonts w:ascii="Arial" w:cs="Arial" w:eastAsia="Arial" w:hAnsi="Arial"/>
          <w:sz w:val="24"/>
          <w:szCs w:val="24"/>
        </w:rPr>
        <w:t xml:space="preserve">	</w:t>
      </w:r>
      <w:r>
        <w:rPr>
          <w:rFonts w:ascii="Arial" w:cs="Arial" w:eastAsia="Arial" w:hAnsi="Arial"/>
          <w:sz w:val="24"/>
          <w:szCs w:val="24"/>
        </w:rPr>
        <w:t xml:space="preserve">387,397</w:t>
      </w:r>
    </w:p>
    <w:p>
      <w:pPr>
        <w:tabs>
          <w:tab w:val="right" w:pos="10178"/>
        </w:tabs>
        <w:spacing w:after="120"/>
      </w:pPr>
      <w:r>
        <w:rPr>
          <w:rFonts w:ascii="Arial" w:cs="Arial" w:eastAsia="Arial" w:hAnsi="Arial"/>
          <w:sz w:val="24"/>
          <w:szCs w:val="24"/>
        </w:rPr>
        <w:t xml:space="preserve">- об установлении и выплате персональных ставок, окладов, надбавок</w:t>
      </w:r>
      <w:r>
        <w:rPr>
          <w:rFonts w:ascii="Arial" w:cs="Arial" w:eastAsia="Arial" w:hAnsi="Arial"/>
          <w:sz w:val="24"/>
          <w:szCs w:val="24"/>
        </w:rPr>
        <w:t xml:space="preserve">	</w:t>
      </w:r>
      <w:r>
        <w:rPr>
          <w:rFonts w:ascii="Arial" w:cs="Arial" w:eastAsia="Arial" w:hAnsi="Arial"/>
          <w:sz w:val="24"/>
          <w:szCs w:val="24"/>
        </w:rPr>
        <w:t xml:space="preserve">445</w:t>
      </w:r>
    </w:p>
    <w:p>
      <w:pPr>
        <w:tabs>
          <w:tab w:val="right" w:pos="10178"/>
        </w:tabs>
        <w:spacing w:after="120"/>
      </w:pPr>
      <w:r>
        <w:rPr>
          <w:rFonts w:ascii="Arial" w:cs="Arial" w:eastAsia="Arial" w:hAnsi="Arial"/>
          <w:sz w:val="24"/>
          <w:szCs w:val="24"/>
        </w:rPr>
        <w:t xml:space="preserve">- об утверждении и уточнении балансов и отчетов</w:t>
      </w:r>
      <w:r>
        <w:rPr>
          <w:rFonts w:ascii="Arial" w:cs="Arial" w:eastAsia="Arial" w:hAnsi="Arial"/>
          <w:sz w:val="24"/>
          <w:szCs w:val="24"/>
        </w:rPr>
        <w:t xml:space="preserve">	</w:t>
      </w:r>
      <w:r>
        <w:rPr>
          <w:rFonts w:ascii="Arial" w:cs="Arial" w:eastAsia="Arial" w:hAnsi="Arial"/>
          <w:sz w:val="24"/>
          <w:szCs w:val="24"/>
        </w:rPr>
        <w:t xml:space="preserve">204</w:t>
      </w:r>
    </w:p>
    <w:p>
      <w:pPr>
        <w:tabs>
          <w:tab w:val="right" w:pos="10178"/>
        </w:tabs>
        <w:spacing w:after="120"/>
      </w:pPr>
      <w:r>
        <w:rPr>
          <w:rFonts w:ascii="Arial" w:cs="Arial" w:eastAsia="Arial" w:hAnsi="Arial"/>
          <w:sz w:val="24"/>
          <w:szCs w:val="24"/>
        </w:rPr>
        <w:t xml:space="preserve">- об утверждении печатей и штампов</w:t>
      </w:r>
      <w:r>
        <w:rPr>
          <w:rFonts w:ascii="Arial" w:cs="Arial" w:eastAsia="Arial" w:hAnsi="Arial"/>
          <w:sz w:val="24"/>
          <w:szCs w:val="24"/>
        </w:rPr>
        <w:t xml:space="preserve">	</w:t>
      </w:r>
      <w:r>
        <w:rPr>
          <w:rFonts w:ascii="Arial" w:cs="Arial" w:eastAsia="Arial" w:hAnsi="Arial"/>
          <w:sz w:val="24"/>
          <w:szCs w:val="24"/>
        </w:rPr>
        <w:t xml:space="preserve">529</w:t>
      </w:r>
    </w:p>
    <w:p>
      <w:pPr>
        <w:tabs>
          <w:tab w:val="right" w:pos="10178"/>
        </w:tabs>
        <w:spacing w:after="120"/>
      </w:pPr>
      <w:r>
        <w:rPr>
          <w:rFonts w:ascii="Arial" w:cs="Arial" w:eastAsia="Arial" w:hAnsi="Arial"/>
          <w:sz w:val="24"/>
          <w:szCs w:val="24"/>
        </w:rPr>
        <w:t xml:space="preserve">- об учете призыва и отсрочек от призыва военнообязанных</w:t>
      </w:r>
      <w:r>
        <w:rPr>
          <w:rFonts w:ascii="Arial" w:cs="Arial" w:eastAsia="Arial" w:hAnsi="Arial"/>
          <w:sz w:val="24"/>
          <w:szCs w:val="24"/>
        </w:rPr>
        <w:t xml:space="preserve">	</w:t>
      </w:r>
      <w:r>
        <w:rPr>
          <w:rFonts w:ascii="Arial" w:cs="Arial" w:eastAsia="Arial" w:hAnsi="Arial"/>
          <w:sz w:val="24"/>
          <w:szCs w:val="24"/>
        </w:rPr>
        <w:t xml:space="preserve">449</w:t>
      </w:r>
    </w:p>
    <w:p>
      <w:pPr>
        <w:tabs>
          <w:tab w:val="right" w:pos="10178"/>
        </w:tabs>
        <w:spacing w:after="120"/>
      </w:pPr>
      <w:r>
        <w:rPr>
          <w:rFonts w:ascii="Arial" w:cs="Arial" w:eastAsia="Arial" w:hAnsi="Arial"/>
          <w:sz w:val="24"/>
          <w:szCs w:val="24"/>
        </w:rPr>
        <w:t xml:space="preserve">- об учете прихода, расхода, наличии остатков материалов, продукции на складах и базах</w:t>
      </w:r>
      <w:r>
        <w:rPr>
          <w:rFonts w:ascii="Arial" w:cs="Arial" w:eastAsia="Arial" w:hAnsi="Arial"/>
          <w:sz w:val="24"/>
          <w:szCs w:val="24"/>
        </w:rPr>
        <w:t xml:space="preserve">	</w:t>
      </w:r>
      <w:r>
        <w:rPr>
          <w:rFonts w:ascii="Arial" w:cs="Arial" w:eastAsia="Arial" w:hAnsi="Arial"/>
          <w:sz w:val="24"/>
          <w:szCs w:val="24"/>
        </w:rPr>
        <w:t xml:space="preserve">518</w:t>
      </w:r>
    </w:p>
    <w:p>
      <w:pPr>
        <w:tabs>
          <w:tab w:val="right" w:pos="10178"/>
        </w:tabs>
        <w:spacing w:after="120"/>
      </w:pPr>
      <w:r>
        <w:rPr>
          <w:rFonts w:ascii="Arial" w:cs="Arial" w:eastAsia="Arial" w:hAnsi="Arial"/>
          <w:sz w:val="24"/>
          <w:szCs w:val="24"/>
        </w:rPr>
        <w:t xml:space="preserve">- об учете, движении, использовании информации</w:t>
      </w:r>
      <w:r>
        <w:rPr>
          <w:rFonts w:ascii="Arial" w:cs="Arial" w:eastAsia="Arial" w:hAnsi="Arial"/>
          <w:sz w:val="24"/>
          <w:szCs w:val="24"/>
        </w:rPr>
        <w:t xml:space="preserve">	</w:t>
      </w:r>
      <w:r>
        <w:rPr>
          <w:rFonts w:ascii="Arial" w:cs="Arial" w:eastAsia="Arial" w:hAnsi="Arial"/>
          <w:sz w:val="24"/>
          <w:szCs w:val="24"/>
        </w:rPr>
        <w:t xml:space="preserve">338</w:t>
      </w:r>
    </w:p>
    <w:p>
      <w:pPr>
        <w:tabs>
          <w:tab w:val="right" w:pos="10178"/>
        </w:tabs>
        <w:spacing w:after="120"/>
      </w:pPr>
      <w:r>
        <w:rPr>
          <w:rFonts w:ascii="Arial" w:cs="Arial" w:eastAsia="Arial" w:hAnsi="Arial"/>
          <w:sz w:val="24"/>
          <w:szCs w:val="24"/>
        </w:rPr>
        <w:t xml:space="preserve">- об экспортных и импортных поставках</w:t>
      </w:r>
      <w:r>
        <w:rPr>
          <w:rFonts w:ascii="Arial" w:cs="Arial" w:eastAsia="Arial" w:hAnsi="Arial"/>
          <w:sz w:val="24"/>
          <w:szCs w:val="24"/>
        </w:rPr>
        <w:t xml:space="preserve">	</w:t>
      </w:r>
      <w:r>
        <w:rPr>
          <w:rFonts w:ascii="Arial" w:cs="Arial" w:eastAsia="Arial" w:hAnsi="Arial"/>
          <w:sz w:val="24"/>
          <w:szCs w:val="24"/>
        </w:rPr>
        <w:t xml:space="preserve">295</w:t>
      </w:r>
    </w:p>
    <w:p>
      <w:pPr>
        <w:tabs>
          <w:tab w:val="right" w:pos="10178"/>
        </w:tabs>
        <w:spacing w:after="120"/>
      </w:pPr>
      <w:r>
        <w:rPr>
          <w:rFonts w:ascii="Arial" w:cs="Arial" w:eastAsia="Arial" w:hAnsi="Arial"/>
          <w:sz w:val="24"/>
          <w:szCs w:val="24"/>
        </w:rPr>
        <w:t xml:space="preserve">- по вопросам архивного дела</w:t>
      </w:r>
      <w:r>
        <w:rPr>
          <w:rFonts w:ascii="Arial" w:cs="Arial" w:eastAsia="Arial" w:hAnsi="Arial"/>
          <w:sz w:val="24"/>
          <w:szCs w:val="24"/>
        </w:rPr>
        <w:t xml:space="preserve">	</w:t>
      </w:r>
      <w:r>
        <w:rPr>
          <w:rFonts w:ascii="Arial" w:cs="Arial" w:eastAsia="Arial" w:hAnsi="Arial"/>
          <w:sz w:val="24"/>
          <w:szCs w:val="24"/>
        </w:rPr>
        <w:t xml:space="preserve">124</w:t>
      </w:r>
    </w:p>
    <w:p>
      <w:pPr>
        <w:tabs>
          <w:tab w:val="right" w:pos="10178"/>
        </w:tabs>
        <w:spacing w:after="120"/>
      </w:pPr>
      <w:r>
        <w:rPr>
          <w:rFonts w:ascii="Arial" w:cs="Arial" w:eastAsia="Arial" w:hAnsi="Arial"/>
          <w:sz w:val="24"/>
          <w:szCs w:val="24"/>
        </w:rPr>
        <w:t xml:space="preserve">- по вопросам государственного социального страхования</w:t>
      </w:r>
      <w:r>
        <w:rPr>
          <w:rFonts w:ascii="Arial" w:cs="Arial" w:eastAsia="Arial" w:hAnsi="Arial"/>
          <w:sz w:val="24"/>
          <w:szCs w:val="24"/>
        </w:rPr>
        <w:t xml:space="preserve">	</w:t>
      </w:r>
      <w:r>
        <w:rPr>
          <w:rFonts w:ascii="Arial" w:cs="Arial" w:eastAsia="Arial" w:hAnsi="Arial"/>
          <w:sz w:val="24"/>
          <w:szCs w:val="24"/>
        </w:rPr>
        <w:t xml:space="preserve">606</w:t>
      </w:r>
    </w:p>
    <w:p>
      <w:pPr>
        <w:tabs>
          <w:tab w:val="right" w:pos="10178"/>
        </w:tabs>
        <w:spacing w:after="120"/>
      </w:pPr>
      <w:r>
        <w:rPr>
          <w:rFonts w:ascii="Arial" w:cs="Arial" w:eastAsia="Arial" w:hAnsi="Arial"/>
          <w:sz w:val="24"/>
          <w:szCs w:val="24"/>
        </w:rPr>
        <w:t xml:space="preserve">- по вопросам планирования</w:t>
      </w:r>
      <w:r>
        <w:rPr>
          <w:rFonts w:ascii="Arial" w:cs="Arial" w:eastAsia="Arial" w:hAnsi="Arial"/>
          <w:sz w:val="24"/>
          <w:szCs w:val="24"/>
        </w:rPr>
        <w:t xml:space="preserve">	</w:t>
      </w:r>
      <w:r>
        <w:rPr>
          <w:rFonts w:ascii="Arial" w:cs="Arial" w:eastAsia="Arial" w:hAnsi="Arial"/>
          <w:sz w:val="24"/>
          <w:szCs w:val="24"/>
        </w:rPr>
        <w:t xml:space="preserve">152</w:t>
      </w:r>
    </w:p>
    <w:p>
      <w:pPr>
        <w:tabs>
          <w:tab w:val="right" w:pos="10178"/>
        </w:tabs>
        <w:spacing w:after="120"/>
      </w:pPr>
      <w:r>
        <w:rPr>
          <w:rFonts w:ascii="Arial" w:cs="Arial" w:eastAsia="Arial" w:hAnsi="Arial"/>
          <w:sz w:val="24"/>
          <w:szCs w:val="24"/>
        </w:rPr>
        <w:t xml:space="preserve">- по вопросам трудоустройства</w:t>
      </w:r>
      <w:r>
        <w:rPr>
          <w:rFonts w:ascii="Arial" w:cs="Arial" w:eastAsia="Arial" w:hAnsi="Arial"/>
          <w:sz w:val="24"/>
          <w:szCs w:val="24"/>
        </w:rPr>
        <w:t xml:space="preserve">	</w:t>
      </w:r>
      <w:r>
        <w:rPr>
          <w:rFonts w:ascii="Arial" w:cs="Arial" w:eastAsia="Arial" w:hAnsi="Arial"/>
          <w:sz w:val="24"/>
          <w:szCs w:val="24"/>
        </w:rPr>
        <w:t xml:space="preserve">353</w:t>
      </w:r>
    </w:p>
    <w:p>
      <w:pPr>
        <w:tabs>
          <w:tab w:val="right" w:pos="10178"/>
        </w:tabs>
        <w:spacing w:after="120"/>
      </w:pPr>
      <w:r>
        <w:rPr>
          <w:rFonts w:ascii="Arial" w:cs="Arial" w:eastAsia="Arial" w:hAnsi="Arial"/>
          <w:sz w:val="24"/>
          <w:szCs w:val="24"/>
        </w:rPr>
        <w:t xml:space="preserve">- по вопросам ценообразования</w:t>
      </w:r>
      <w:r>
        <w:rPr>
          <w:rFonts w:ascii="Arial" w:cs="Arial" w:eastAsia="Arial" w:hAnsi="Arial"/>
          <w:sz w:val="24"/>
          <w:szCs w:val="24"/>
        </w:rPr>
        <w:t xml:space="preserve">	</w:t>
      </w:r>
      <w:r>
        <w:rPr>
          <w:rFonts w:ascii="Arial" w:cs="Arial" w:eastAsia="Arial" w:hAnsi="Arial"/>
          <w:sz w:val="24"/>
          <w:szCs w:val="24"/>
        </w:rPr>
        <w:t xml:space="preserve">164</w:t>
      </w:r>
    </w:p>
    <w:p>
      <w:pPr>
        <w:tabs>
          <w:tab w:val="right" w:pos="10178"/>
        </w:tabs>
        <w:spacing w:after="120"/>
      </w:pPr>
      <w:r>
        <w:rPr>
          <w:rFonts w:ascii="Arial" w:cs="Arial" w:eastAsia="Arial" w:hAnsi="Arial"/>
          <w:sz w:val="24"/>
          <w:szCs w:val="24"/>
        </w:rPr>
        <w:t xml:space="preserve">- по оперативным правовым вопросам</w:t>
      </w:r>
      <w:r>
        <w:rPr>
          <w:rFonts w:ascii="Arial" w:cs="Arial" w:eastAsia="Arial" w:hAnsi="Arial"/>
          <w:sz w:val="24"/>
          <w:szCs w:val="24"/>
        </w:rPr>
        <w:t xml:space="preserve">	</w:t>
      </w:r>
      <w:r>
        <w:rPr>
          <w:rFonts w:ascii="Arial" w:cs="Arial" w:eastAsia="Arial" w:hAnsi="Arial"/>
          <w:sz w:val="24"/>
          <w:szCs w:val="24"/>
        </w:rPr>
        <w:t xml:space="preserve">68</w:t>
      </w:r>
    </w:p>
    <w:p>
      <w:pPr>
        <w:tabs>
          <w:tab w:val="right" w:pos="10178"/>
        </w:tabs>
        <w:spacing w:after="120"/>
      </w:pPr>
      <w:r>
        <w:rPr>
          <w:rFonts w:ascii="Arial" w:cs="Arial" w:eastAsia="Arial" w:hAnsi="Arial"/>
          <w:sz w:val="24"/>
          <w:szCs w:val="24"/>
        </w:rPr>
        <w:t xml:space="preserve">- по организационным вопросам деятельности</w:t>
      </w:r>
      <w:r>
        <w:rPr>
          <w:rFonts w:ascii="Arial" w:cs="Arial" w:eastAsia="Arial" w:hAnsi="Arial"/>
          <w:sz w:val="24"/>
          <w:szCs w:val="24"/>
        </w:rPr>
        <w:t xml:space="preserve">	</w:t>
      </w:r>
      <w:r>
        <w:rPr>
          <w:rFonts w:ascii="Arial" w:cs="Arial" w:eastAsia="Arial" w:hAnsi="Arial"/>
          <w:sz w:val="24"/>
          <w:szCs w:val="24"/>
        </w:rPr>
        <w:t xml:space="preserve">48</w:t>
      </w:r>
    </w:p>
    <w:p>
      <w:pPr>
        <w:tabs>
          <w:tab w:val="right" w:pos="10178"/>
        </w:tabs>
        <w:spacing w:after="120"/>
      </w:pPr>
      <w:r>
        <w:rPr>
          <w:rFonts w:ascii="Arial" w:cs="Arial" w:eastAsia="Arial" w:hAnsi="Arial"/>
          <w:sz w:val="24"/>
          <w:szCs w:val="24"/>
        </w:rPr>
        <w:t xml:space="preserve">- по основным вопросам деятельности</w:t>
      </w:r>
      <w:r>
        <w:rPr>
          <w:rFonts w:ascii="Arial" w:cs="Arial" w:eastAsia="Arial" w:hAnsi="Arial"/>
          <w:sz w:val="24"/>
          <w:szCs w:val="24"/>
        </w:rPr>
        <w:t xml:space="preserve">	</w:t>
      </w:r>
      <w:r>
        <w:rPr>
          <w:rFonts w:ascii="Arial" w:cs="Arial" w:eastAsia="Arial" w:hAnsi="Arial"/>
          <w:sz w:val="24"/>
          <w:szCs w:val="24"/>
        </w:rPr>
        <w:t xml:space="preserve">16,17</w:t>
      </w:r>
    </w:p>
    <w:p>
      <w:pPr>
        <w:tabs>
          <w:tab w:val="right" w:pos="10178"/>
        </w:tabs>
        <w:spacing w:after="120"/>
      </w:pPr>
      <w:r>
        <w:rPr>
          <w:rFonts w:ascii="Arial" w:cs="Arial" w:eastAsia="Arial" w:hAnsi="Arial"/>
          <w:sz w:val="24"/>
          <w:szCs w:val="24"/>
        </w:rPr>
        <w:t xml:space="preserve">- с иностранными организациями об экономическом, научно-техническом, культурном сотрудничестве</w:t>
      </w:r>
      <w:r>
        <w:rPr>
          <w:rFonts w:ascii="Arial" w:cs="Arial" w:eastAsia="Arial" w:hAnsi="Arial"/>
          <w:sz w:val="24"/>
          <w:szCs w:val="24"/>
        </w:rPr>
        <w:t xml:space="preserve">	</w:t>
      </w:r>
      <w:r>
        <w:rPr>
          <w:rFonts w:ascii="Arial" w:cs="Arial" w:eastAsia="Arial" w:hAnsi="Arial"/>
          <w:sz w:val="24"/>
          <w:szCs w:val="24"/>
        </w:rPr>
        <w:t xml:space="preserve">294</w:t>
      </w:r>
    </w:p>
    <w:p>
      <w:pPr>
        <w:tabs>
          <w:tab w:val="right" w:pos="10178"/>
        </w:tabs>
        <w:spacing w:after="120"/>
      </w:pPr>
      <w:r>
        <w:rPr>
          <w:rFonts w:ascii="Arial" w:cs="Arial" w:eastAsia="Arial" w:hAnsi="Arial"/>
          <w:sz w:val="24"/>
          <w:szCs w:val="24"/>
        </w:rPr>
        <w:t xml:space="preserve">- с международными организациями и иностранными экспертами о сотрудничестве</w:t>
      </w:r>
      <w:r>
        <w:rPr>
          <w:rFonts w:ascii="Arial" w:cs="Arial" w:eastAsia="Arial" w:hAnsi="Arial"/>
          <w:sz w:val="24"/>
          <w:szCs w:val="24"/>
        </w:rPr>
        <w:t xml:space="preserve">	</w:t>
      </w:r>
      <w:r>
        <w:rPr>
          <w:rFonts w:ascii="Arial" w:cs="Arial" w:eastAsia="Arial" w:hAnsi="Arial"/>
          <w:sz w:val="24"/>
          <w:szCs w:val="24"/>
        </w:rPr>
        <w:t xml:space="preserve">284</w:t>
      </w:r>
    </w:p>
    <w:p>
      <w:pPr>
        <w:spacing w:after="120"/>
        <w:jc w:val="left"/>
      </w:pPr>
      <w:r>
        <w:rPr>
          <w:rFonts w:ascii="Arial" w:cs="Arial" w:eastAsia="Arial" w:hAnsi="Arial"/>
          <w:sz w:val="24"/>
          <w:szCs w:val="24"/>
        </w:rPr>
        <w:t xml:space="preserve">ПЕРЕЧНИ</w:t>
      </w:r>
    </w:p>
    <w:p>
      <w:pPr>
        <w:tabs>
          <w:tab w:val="right" w:pos="10178"/>
        </w:tabs>
        <w:spacing w:after="120"/>
      </w:pPr>
      <w:r>
        <w:rPr>
          <w:rFonts w:ascii="Arial" w:cs="Arial" w:eastAsia="Arial" w:hAnsi="Arial"/>
          <w:sz w:val="24"/>
          <w:szCs w:val="24"/>
        </w:rPr>
        <w:t xml:space="preserve">- видов лицензируемой деятельности</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 выплат, на которые не начисляются страховые взносы</w:t>
      </w:r>
      <w:r>
        <w:rPr>
          <w:rFonts w:ascii="Arial" w:cs="Arial" w:eastAsia="Arial" w:hAnsi="Arial"/>
          <w:sz w:val="24"/>
          <w:szCs w:val="24"/>
        </w:rPr>
        <w:t xml:space="preserve">	</w:t>
      </w:r>
      <w:r>
        <w:rPr>
          <w:rFonts w:ascii="Arial" w:cs="Arial" w:eastAsia="Arial" w:hAnsi="Arial"/>
          <w:sz w:val="24"/>
          <w:szCs w:val="24"/>
        </w:rPr>
        <w:t xml:space="preserve">259</w:t>
      </w:r>
    </w:p>
    <w:p>
      <w:pPr>
        <w:tabs>
          <w:tab w:val="right" w:pos="10178"/>
        </w:tabs>
        <w:spacing w:after="120"/>
      </w:pPr>
      <w:r>
        <w:rPr>
          <w:rFonts w:ascii="Arial" w:cs="Arial" w:eastAsia="Arial" w:hAnsi="Arial"/>
          <w:sz w:val="24"/>
          <w:szCs w:val="24"/>
        </w:rPr>
        <w:t xml:space="preserve">- документов с указанием сроков хранения</w:t>
      </w:r>
      <w:r>
        <w:rPr>
          <w:rFonts w:ascii="Arial" w:cs="Arial" w:eastAsia="Arial" w:hAnsi="Arial"/>
          <w:sz w:val="24"/>
          <w:szCs w:val="24"/>
        </w:rPr>
        <w:t xml:space="preserve">	</w:t>
      </w:r>
      <w:r>
        <w:rPr>
          <w:rFonts w:ascii="Arial" w:cs="Arial" w:eastAsia="Arial" w:hAnsi="Arial"/>
          <w:sz w:val="24"/>
          <w:szCs w:val="24"/>
        </w:rPr>
        <w:t xml:space="preserve">96</w:t>
      </w:r>
    </w:p>
    <w:p>
      <w:pPr>
        <w:tabs>
          <w:tab w:val="right" w:pos="10178"/>
        </w:tabs>
        <w:spacing w:after="120"/>
      </w:pPr>
      <w:r>
        <w:rPr>
          <w:rFonts w:ascii="Arial" w:cs="Arial" w:eastAsia="Arial" w:hAnsi="Arial"/>
          <w:sz w:val="24"/>
          <w:szCs w:val="24"/>
        </w:rPr>
        <w:t xml:space="preserve">- лиц, имеющих право подписи первичных учетных документов</w:t>
      </w:r>
      <w:r>
        <w:rPr>
          <w:rFonts w:ascii="Arial" w:cs="Arial" w:eastAsia="Arial" w:hAnsi="Arial"/>
          <w:sz w:val="24"/>
          <w:szCs w:val="24"/>
        </w:rPr>
        <w:t xml:space="preserve">	</w:t>
      </w:r>
      <w:r>
        <w:rPr>
          <w:rFonts w:ascii="Arial" w:cs="Arial" w:eastAsia="Arial" w:hAnsi="Arial"/>
          <w:sz w:val="24"/>
          <w:szCs w:val="24"/>
        </w:rPr>
        <w:t xml:space="preserve">241</w:t>
      </w:r>
    </w:p>
    <w:p>
      <w:pPr>
        <w:tabs>
          <w:tab w:val="right" w:pos="10178"/>
        </w:tabs>
        <w:spacing w:after="120"/>
      </w:pPr>
      <w:r>
        <w:rPr>
          <w:rFonts w:ascii="Arial" w:cs="Arial" w:eastAsia="Arial" w:hAnsi="Arial"/>
          <w:sz w:val="24"/>
          <w:szCs w:val="24"/>
        </w:rPr>
        <w:t xml:space="preserve">- профессий</w:t>
      </w:r>
      <w:r>
        <w:rPr>
          <w:rFonts w:ascii="Arial" w:cs="Arial" w:eastAsia="Arial" w:hAnsi="Arial"/>
          <w:sz w:val="24"/>
          <w:szCs w:val="24"/>
        </w:rPr>
        <w:t xml:space="preserve">	</w:t>
      </w:r>
      <w:r>
        <w:rPr>
          <w:rFonts w:ascii="Arial" w:cs="Arial" w:eastAsia="Arial" w:hAnsi="Arial"/>
          <w:sz w:val="24"/>
          <w:szCs w:val="24"/>
        </w:rPr>
        <w:t xml:space="preserve">359</w:t>
      </w:r>
    </w:p>
    <w:p>
      <w:pPr>
        <w:tabs>
          <w:tab w:val="right" w:pos="10178"/>
        </w:tabs>
        <w:spacing w:after="120"/>
      </w:pPr>
      <w:r>
        <w:rPr>
          <w:rFonts w:ascii="Arial" w:cs="Arial" w:eastAsia="Arial" w:hAnsi="Arial"/>
          <w:sz w:val="24"/>
          <w:szCs w:val="24"/>
        </w:rPr>
        <w:t xml:space="preserve">- профессий с вредными условиями труда</w:t>
      </w:r>
      <w:r>
        <w:rPr>
          <w:rFonts w:ascii="Arial" w:cs="Arial" w:eastAsia="Arial" w:hAnsi="Arial"/>
          <w:sz w:val="24"/>
          <w:szCs w:val="24"/>
        </w:rPr>
        <w:t xml:space="preserve">	</w:t>
      </w:r>
      <w:r>
        <w:rPr>
          <w:rFonts w:ascii="Arial" w:cs="Arial" w:eastAsia="Arial" w:hAnsi="Arial"/>
          <w:sz w:val="24"/>
          <w:szCs w:val="24"/>
        </w:rPr>
        <w:t xml:space="preserve">409</w:t>
      </w:r>
    </w:p>
    <w:p>
      <w:pPr>
        <w:tabs>
          <w:tab w:val="right" w:pos="10178"/>
        </w:tabs>
        <w:spacing w:after="120"/>
      </w:pPr>
      <w:r>
        <w:rPr>
          <w:rFonts w:ascii="Arial" w:cs="Arial" w:eastAsia="Arial" w:hAnsi="Arial"/>
          <w:sz w:val="24"/>
          <w:szCs w:val="24"/>
        </w:rPr>
        <w:t xml:space="preserve">- работ с вредными или опасными условиями труда</w:t>
      </w:r>
      <w:r>
        <w:rPr>
          <w:rFonts w:ascii="Arial" w:cs="Arial" w:eastAsia="Arial" w:hAnsi="Arial"/>
          <w:sz w:val="24"/>
          <w:szCs w:val="24"/>
        </w:rPr>
        <w:t xml:space="preserve">	</w:t>
      </w:r>
      <w:r>
        <w:rPr>
          <w:rFonts w:ascii="Arial" w:cs="Arial" w:eastAsia="Arial" w:hAnsi="Arial"/>
          <w:sz w:val="24"/>
          <w:szCs w:val="24"/>
        </w:rPr>
        <w:t xml:space="preserve">408</w:t>
      </w:r>
    </w:p>
    <w:p>
      <w:pPr>
        <w:spacing w:after="120"/>
        <w:jc w:val="left"/>
      </w:pPr>
      <w:r>
        <w:rPr>
          <w:rFonts w:ascii="Arial" w:cs="Arial" w:eastAsia="Arial" w:hAnsi="Arial"/>
          <w:sz w:val="24"/>
          <w:szCs w:val="24"/>
        </w:rPr>
        <w:t xml:space="preserve">ПИСЬМА</w:t>
      </w:r>
    </w:p>
    <w:p>
      <w:pPr>
        <w:tabs>
          <w:tab w:val="right" w:pos="10178"/>
        </w:tabs>
        <w:spacing w:after="120"/>
      </w:pPr>
      <w:r>
        <w:rPr>
          <w:rFonts w:ascii="Arial" w:cs="Arial" w:eastAsia="Arial" w:hAnsi="Arial"/>
          <w:sz w:val="24"/>
          <w:szCs w:val="24"/>
        </w:rPr>
        <w:t xml:space="preserve">- гарантийные</w:t>
      </w:r>
      <w:r>
        <w:rPr>
          <w:rFonts w:ascii="Arial" w:cs="Arial" w:eastAsia="Arial" w:hAnsi="Arial"/>
          <w:sz w:val="24"/>
          <w:szCs w:val="24"/>
        </w:rPr>
        <w:t xml:space="preserve">	</w:t>
      </w:r>
      <w:r>
        <w:rPr>
          <w:rFonts w:ascii="Arial" w:cs="Arial" w:eastAsia="Arial" w:hAnsi="Arial"/>
          <w:sz w:val="24"/>
          <w:szCs w:val="24"/>
        </w:rPr>
        <w:t xml:space="preserve">231</w:t>
      </w:r>
    </w:p>
    <w:p>
      <w:pPr>
        <w:tabs>
          <w:tab w:val="right" w:pos="10178"/>
        </w:tabs>
        <w:spacing w:after="120"/>
      </w:pPr>
      <w:r>
        <w:rPr>
          <w:rFonts w:ascii="Arial" w:cs="Arial" w:eastAsia="Arial" w:hAnsi="Arial"/>
          <w:sz w:val="24"/>
          <w:szCs w:val="24"/>
        </w:rPr>
        <w:t xml:space="preserve">- информационные</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 о составе и содержании документов</w:t>
      </w:r>
      <w:r>
        <w:rPr>
          <w:rFonts w:ascii="Arial" w:cs="Arial" w:eastAsia="Arial" w:hAnsi="Arial"/>
          <w:sz w:val="24"/>
          <w:szCs w:val="24"/>
        </w:rPr>
        <w:t xml:space="preserve">	</w:t>
      </w:r>
      <w:r>
        <w:rPr>
          <w:rFonts w:ascii="Arial" w:cs="Arial" w:eastAsia="Arial" w:hAnsi="Arial"/>
          <w:sz w:val="24"/>
          <w:szCs w:val="24"/>
        </w:rPr>
        <w:t xml:space="preserve">128</w:t>
      </w:r>
    </w:p>
    <w:p>
      <w:pPr>
        <w:spacing w:after="120"/>
        <w:jc w:val="left"/>
      </w:pPr>
      <w:r>
        <w:rPr>
          <w:rFonts w:ascii="Arial" w:cs="Arial" w:eastAsia="Arial" w:hAnsi="Arial"/>
          <w:sz w:val="24"/>
          <w:szCs w:val="24"/>
        </w:rPr>
        <w:t xml:space="preserve">ПЛАНЫ</w:t>
      </w:r>
    </w:p>
    <w:p>
      <w:pPr>
        <w:tabs>
          <w:tab w:val="right" w:pos="10178"/>
        </w:tabs>
        <w:spacing w:after="120"/>
      </w:pPr>
      <w:r>
        <w:rPr>
          <w:rFonts w:ascii="Arial" w:cs="Arial" w:eastAsia="Arial" w:hAnsi="Arial"/>
          <w:sz w:val="24"/>
          <w:szCs w:val="24"/>
        </w:rPr>
        <w:t xml:space="preserve">- валютный</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годовые учреждений</w:t>
      </w:r>
      <w:r>
        <w:rPr>
          <w:rFonts w:ascii="Arial" w:cs="Arial" w:eastAsia="Arial" w:hAnsi="Arial"/>
          <w:sz w:val="24"/>
          <w:szCs w:val="24"/>
        </w:rPr>
        <w:t xml:space="preserve">	</w:t>
      </w:r>
      <w:r>
        <w:rPr>
          <w:rFonts w:ascii="Arial" w:cs="Arial" w:eastAsia="Arial" w:hAnsi="Arial"/>
          <w:sz w:val="24"/>
          <w:szCs w:val="24"/>
        </w:rPr>
        <w:t xml:space="preserve">157</w:t>
      </w:r>
    </w:p>
    <w:p>
      <w:pPr>
        <w:tabs>
          <w:tab w:val="right" w:pos="10178"/>
        </w:tabs>
        <w:spacing w:after="120"/>
      </w:pPr>
      <w:r>
        <w:rPr>
          <w:rFonts w:ascii="Arial" w:cs="Arial" w:eastAsia="Arial" w:hAnsi="Arial"/>
          <w:sz w:val="24"/>
          <w:szCs w:val="24"/>
        </w:rPr>
        <w:t xml:space="preserve">- годовые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159</w:t>
      </w:r>
    </w:p>
    <w:p>
      <w:pPr>
        <w:tabs>
          <w:tab w:val="right" w:pos="10178"/>
        </w:tabs>
        <w:spacing w:after="120"/>
      </w:pPr>
      <w:r>
        <w:rPr>
          <w:rFonts w:ascii="Arial" w:cs="Arial" w:eastAsia="Arial" w:hAnsi="Arial"/>
          <w:sz w:val="24"/>
          <w:szCs w:val="24"/>
        </w:rPr>
        <w:t xml:space="preserve">- капитальных вложений</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кассовые</w:t>
      </w:r>
      <w:r>
        <w:rPr>
          <w:rFonts w:ascii="Arial" w:cs="Arial" w:eastAsia="Arial" w:hAnsi="Arial"/>
          <w:sz w:val="24"/>
          <w:szCs w:val="24"/>
        </w:rPr>
        <w:t xml:space="preserve">	</w:t>
      </w:r>
      <w:r>
        <w:rPr>
          <w:rFonts w:ascii="Arial" w:cs="Arial" w:eastAsia="Arial" w:hAnsi="Arial"/>
          <w:sz w:val="24"/>
          <w:szCs w:val="24"/>
        </w:rPr>
        <w:t xml:space="preserve">197</w:t>
      </w:r>
    </w:p>
    <w:p>
      <w:pPr>
        <w:tabs>
          <w:tab w:val="right" w:pos="10178"/>
        </w:tabs>
        <w:spacing w:after="120"/>
      </w:pPr>
      <w:r>
        <w:rPr>
          <w:rFonts w:ascii="Arial" w:cs="Arial" w:eastAsia="Arial" w:hAnsi="Arial"/>
          <w:sz w:val="24"/>
          <w:szCs w:val="24"/>
        </w:rPr>
        <w:t xml:space="preserve">- командировок делегаций и специалистов за границу</w:t>
      </w:r>
      <w:r>
        <w:rPr>
          <w:rFonts w:ascii="Arial" w:cs="Arial" w:eastAsia="Arial" w:hAnsi="Arial"/>
          <w:sz w:val="24"/>
          <w:szCs w:val="24"/>
        </w:rPr>
        <w:t xml:space="preserve">	</w:t>
      </w:r>
      <w:r>
        <w:rPr>
          <w:rFonts w:ascii="Arial" w:cs="Arial" w:eastAsia="Arial" w:hAnsi="Arial"/>
          <w:sz w:val="24"/>
          <w:szCs w:val="24"/>
        </w:rPr>
        <w:t xml:space="preserve">307</w:t>
      </w:r>
    </w:p>
    <w:p>
      <w:pPr>
        <w:tabs>
          <w:tab w:val="right" w:pos="10178"/>
        </w:tabs>
        <w:spacing w:after="120"/>
      </w:pPr>
      <w:r>
        <w:rPr>
          <w:rFonts w:ascii="Arial" w:cs="Arial" w:eastAsia="Arial" w:hAnsi="Arial"/>
          <w:sz w:val="24"/>
          <w:szCs w:val="24"/>
        </w:rPr>
        <w:t xml:space="preserve">- комплексные улучшения условий, охраны труда и санитарно-оздоровительных мероприятий</w:t>
      </w:r>
      <w:r>
        <w:rPr>
          <w:rFonts w:ascii="Arial" w:cs="Arial" w:eastAsia="Arial" w:hAnsi="Arial"/>
          <w:sz w:val="24"/>
          <w:szCs w:val="24"/>
        </w:rPr>
        <w:t xml:space="preserve">	</w:t>
      </w:r>
      <w:r>
        <w:rPr>
          <w:rFonts w:ascii="Arial" w:cs="Arial" w:eastAsia="Arial" w:hAnsi="Arial"/>
          <w:sz w:val="24"/>
          <w:szCs w:val="24"/>
        </w:rPr>
        <w:t xml:space="preserve">401</w:t>
      </w:r>
    </w:p>
    <w:p>
      <w:pPr>
        <w:tabs>
          <w:tab w:val="right" w:pos="10178"/>
        </w:tabs>
        <w:spacing w:after="120"/>
      </w:pPr>
      <w:r>
        <w:rPr>
          <w:rFonts w:ascii="Arial" w:cs="Arial" w:eastAsia="Arial" w:hAnsi="Arial"/>
          <w:sz w:val="24"/>
          <w:szCs w:val="24"/>
        </w:rPr>
        <w:t xml:space="preserve">- материальных балансов</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мероприятий по улучшению условий труда работников</w:t>
      </w:r>
      <w:r>
        <w:rPr>
          <w:rFonts w:ascii="Arial" w:cs="Arial" w:eastAsia="Arial" w:hAnsi="Arial"/>
          <w:sz w:val="24"/>
          <w:szCs w:val="24"/>
        </w:rPr>
        <w:t xml:space="preserve">	</w:t>
      </w:r>
      <w:r>
        <w:rPr>
          <w:rFonts w:ascii="Arial" w:cs="Arial" w:eastAsia="Arial" w:hAnsi="Arial"/>
          <w:sz w:val="24"/>
          <w:szCs w:val="24"/>
        </w:rPr>
        <w:t xml:space="preserve">405</w:t>
      </w:r>
    </w:p>
    <w:p>
      <w:pPr>
        <w:tabs>
          <w:tab w:val="right" w:pos="10178"/>
        </w:tabs>
        <w:spacing w:after="120"/>
      </w:pPr>
      <w:r>
        <w:rPr>
          <w:rFonts w:ascii="Arial" w:cs="Arial" w:eastAsia="Arial" w:hAnsi="Arial"/>
          <w:sz w:val="24"/>
          <w:szCs w:val="24"/>
        </w:rPr>
        <w:t xml:space="preserve">- накопления и расходования оборотных средств</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образования и распределение фондов</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оперативные по всем направлениям</w:t>
      </w:r>
      <w:r>
        <w:rPr>
          <w:rFonts w:ascii="Arial" w:cs="Arial" w:eastAsia="Arial" w:hAnsi="Arial"/>
          <w:sz w:val="24"/>
          <w:szCs w:val="24"/>
        </w:rPr>
        <w:t xml:space="preserve">	</w:t>
      </w:r>
      <w:r>
        <w:rPr>
          <w:rFonts w:ascii="Arial" w:cs="Arial" w:eastAsia="Arial" w:hAnsi="Arial"/>
          <w:sz w:val="24"/>
          <w:szCs w:val="24"/>
        </w:rPr>
        <w:t xml:space="preserve">158</w:t>
      </w:r>
    </w:p>
    <w:p>
      <w:pPr>
        <w:tabs>
          <w:tab w:val="right" w:pos="10178"/>
        </w:tabs>
        <w:spacing w:after="120"/>
      </w:pPr>
      <w:r>
        <w:rPr>
          <w:rFonts w:ascii="Arial" w:cs="Arial" w:eastAsia="Arial" w:hAnsi="Arial"/>
          <w:sz w:val="24"/>
          <w:szCs w:val="24"/>
        </w:rPr>
        <w:t xml:space="preserve">- перспективные</w:t>
      </w:r>
      <w:r>
        <w:rPr>
          <w:rFonts w:ascii="Arial" w:cs="Arial" w:eastAsia="Arial" w:hAnsi="Arial"/>
          <w:sz w:val="24"/>
          <w:szCs w:val="24"/>
        </w:rPr>
        <w:t xml:space="preserve">	</w:t>
      </w:r>
      <w:r>
        <w:rPr>
          <w:rFonts w:ascii="Arial" w:cs="Arial" w:eastAsia="Arial" w:hAnsi="Arial"/>
          <w:sz w:val="24"/>
          <w:szCs w:val="24"/>
        </w:rPr>
        <w:t xml:space="preserve">148</w:t>
      </w:r>
    </w:p>
    <w:p>
      <w:pPr>
        <w:tabs>
          <w:tab w:val="right" w:pos="10178"/>
        </w:tabs>
        <w:spacing w:after="120"/>
      </w:pPr>
      <w:r>
        <w:rPr>
          <w:rFonts w:ascii="Arial" w:cs="Arial" w:eastAsia="Arial" w:hAnsi="Arial"/>
          <w:sz w:val="24"/>
          <w:szCs w:val="24"/>
        </w:rPr>
        <w:t xml:space="preserve">- планы-схемы эвакуации людей и материальных ценностей</w:t>
      </w:r>
      <w:r>
        <w:rPr>
          <w:rFonts w:ascii="Arial" w:cs="Arial" w:eastAsia="Arial" w:hAnsi="Arial"/>
          <w:sz w:val="24"/>
          <w:szCs w:val="24"/>
        </w:rPr>
        <w:t xml:space="preserve">	</w:t>
      </w:r>
      <w:r>
        <w:rPr>
          <w:rFonts w:ascii="Arial" w:cs="Arial" w:eastAsia="Arial" w:hAnsi="Arial"/>
          <w:sz w:val="24"/>
          <w:szCs w:val="24"/>
        </w:rPr>
        <w:t xml:space="preserve">414</w:t>
      </w:r>
    </w:p>
    <w:p>
      <w:pPr>
        <w:tabs>
          <w:tab w:val="right" w:pos="10178"/>
        </w:tabs>
        <w:spacing w:after="120"/>
      </w:pPr>
      <w:r>
        <w:rPr>
          <w:rFonts w:ascii="Arial" w:cs="Arial" w:eastAsia="Arial" w:hAnsi="Arial"/>
          <w:sz w:val="24"/>
          <w:szCs w:val="24"/>
        </w:rPr>
        <w:t xml:space="preserve">- по труду и заработной плате</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прибыли</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приема представителей зарубежных стран</w:t>
      </w:r>
      <w:r>
        <w:rPr>
          <w:rFonts w:ascii="Arial" w:cs="Arial" w:eastAsia="Arial" w:hAnsi="Arial"/>
          <w:sz w:val="24"/>
          <w:szCs w:val="24"/>
        </w:rPr>
        <w:t xml:space="preserve">	</w:t>
      </w:r>
      <w:r>
        <w:rPr>
          <w:rFonts w:ascii="Arial" w:cs="Arial" w:eastAsia="Arial" w:hAnsi="Arial"/>
          <w:sz w:val="24"/>
          <w:szCs w:val="24"/>
        </w:rPr>
        <w:t xml:space="preserve">285</w:t>
      </w:r>
    </w:p>
    <w:p>
      <w:pPr>
        <w:tabs>
          <w:tab w:val="right" w:pos="10178"/>
        </w:tabs>
        <w:spacing w:after="120"/>
      </w:pPr>
      <w:r>
        <w:rPr>
          <w:rFonts w:ascii="Arial" w:cs="Arial" w:eastAsia="Arial" w:hAnsi="Arial"/>
          <w:sz w:val="24"/>
          <w:szCs w:val="24"/>
        </w:rPr>
        <w:t xml:space="preserve">- работ по маркетинговым исследованиям</w:t>
      </w:r>
      <w:r>
        <w:rPr>
          <w:rFonts w:ascii="Arial" w:cs="Arial" w:eastAsia="Arial" w:hAnsi="Arial"/>
          <w:sz w:val="24"/>
          <w:szCs w:val="24"/>
        </w:rPr>
        <w:t xml:space="preserve">	</w:t>
      </w:r>
      <w:r>
        <w:rPr>
          <w:rFonts w:ascii="Arial" w:cs="Arial" w:eastAsia="Arial" w:hAnsi="Arial"/>
          <w:sz w:val="24"/>
          <w:szCs w:val="24"/>
        </w:rPr>
        <w:t xml:space="preserve">315</w:t>
      </w:r>
    </w:p>
    <w:p>
      <w:pPr>
        <w:tabs>
          <w:tab w:val="right" w:pos="10178"/>
        </w:tabs>
        <w:spacing w:after="120"/>
      </w:pPr>
      <w:r>
        <w:rPr>
          <w:rFonts w:ascii="Arial" w:cs="Arial" w:eastAsia="Arial" w:hAnsi="Arial"/>
          <w:sz w:val="24"/>
          <w:szCs w:val="24"/>
        </w:rPr>
        <w:t xml:space="preserve">- размещения учреждения</w:t>
      </w:r>
      <w:r>
        <w:rPr>
          <w:rFonts w:ascii="Arial" w:cs="Arial" w:eastAsia="Arial" w:hAnsi="Arial"/>
          <w:sz w:val="24"/>
          <w:szCs w:val="24"/>
        </w:rPr>
        <w:t xml:space="preserve">	</w:t>
      </w:r>
      <w:r>
        <w:rPr>
          <w:rFonts w:ascii="Arial" w:cs="Arial" w:eastAsia="Arial" w:hAnsi="Arial"/>
          <w:sz w:val="24"/>
          <w:szCs w:val="24"/>
        </w:rPr>
        <w:t xml:space="preserve">564</w:t>
      </w:r>
    </w:p>
    <w:p>
      <w:pPr>
        <w:tabs>
          <w:tab w:val="right" w:pos="10178"/>
        </w:tabs>
        <w:spacing w:after="120"/>
      </w:pPr>
      <w:r>
        <w:rPr>
          <w:rFonts w:ascii="Arial" w:cs="Arial" w:eastAsia="Arial" w:hAnsi="Arial"/>
          <w:sz w:val="24"/>
          <w:szCs w:val="24"/>
        </w:rPr>
        <w:t xml:space="preserve">- реализации критических замечаний и предложений</w:t>
      </w:r>
      <w:r>
        <w:rPr>
          <w:rFonts w:ascii="Arial" w:cs="Arial" w:eastAsia="Arial" w:hAnsi="Arial"/>
          <w:sz w:val="24"/>
          <w:szCs w:val="24"/>
        </w:rPr>
        <w:t xml:space="preserve">	</w:t>
      </w:r>
      <w:r>
        <w:rPr>
          <w:rFonts w:ascii="Arial" w:cs="Arial" w:eastAsia="Arial" w:hAnsi="Arial"/>
          <w:sz w:val="24"/>
          <w:szCs w:val="24"/>
        </w:rPr>
        <w:t xml:space="preserve">667</w:t>
      </w:r>
    </w:p>
    <w:p>
      <w:pPr>
        <w:tabs>
          <w:tab w:val="right" w:pos="10178"/>
        </w:tabs>
        <w:spacing w:after="120"/>
      </w:pPr>
      <w:r>
        <w:rPr>
          <w:rFonts w:ascii="Arial" w:cs="Arial" w:eastAsia="Arial" w:hAnsi="Arial"/>
          <w:sz w:val="24"/>
          <w:szCs w:val="24"/>
        </w:rPr>
        <w:t xml:space="preserve">- счетов бухгалтерского учета</w:t>
      </w:r>
      <w:r>
        <w:rPr>
          <w:rFonts w:ascii="Arial" w:cs="Arial" w:eastAsia="Arial" w:hAnsi="Arial"/>
          <w:sz w:val="24"/>
          <w:szCs w:val="24"/>
        </w:rPr>
        <w:t xml:space="preserve">	</w:t>
      </w:r>
      <w:r>
        <w:rPr>
          <w:rFonts w:ascii="Arial" w:cs="Arial" w:eastAsia="Arial" w:hAnsi="Arial"/>
          <w:sz w:val="24"/>
          <w:szCs w:val="24"/>
        </w:rPr>
        <w:t xml:space="preserve">211</w:t>
      </w:r>
    </w:p>
    <w:p>
      <w:pPr>
        <w:tabs>
          <w:tab w:val="right" w:pos="10178"/>
        </w:tabs>
        <w:spacing w:after="120"/>
      </w:pPr>
      <w:r>
        <w:rPr>
          <w:rFonts w:ascii="Arial" w:cs="Arial" w:eastAsia="Arial" w:hAnsi="Arial"/>
          <w:sz w:val="24"/>
          <w:szCs w:val="24"/>
        </w:rPr>
        <w:t xml:space="preserve">- учебные</w:t>
      </w:r>
      <w:r>
        <w:rPr>
          <w:rFonts w:ascii="Arial" w:cs="Arial" w:eastAsia="Arial" w:hAnsi="Arial"/>
          <w:sz w:val="24"/>
          <w:szCs w:val="24"/>
        </w:rPr>
        <w:t xml:space="preserve">	</w:t>
      </w:r>
      <w:r>
        <w:rPr>
          <w:rFonts w:ascii="Arial" w:cs="Arial" w:eastAsia="Arial" w:hAnsi="Arial"/>
          <w:sz w:val="24"/>
          <w:szCs w:val="24"/>
        </w:rPr>
        <w:t xml:space="preserve">483</w:t>
      </w:r>
    </w:p>
    <w:p>
      <w:pPr>
        <w:tabs>
          <w:tab w:val="right" w:pos="10178"/>
        </w:tabs>
        <w:spacing w:after="120"/>
      </w:pPr>
      <w:r>
        <w:rPr>
          <w:rFonts w:ascii="Arial" w:cs="Arial" w:eastAsia="Arial" w:hAnsi="Arial"/>
          <w:sz w:val="24"/>
          <w:szCs w:val="24"/>
        </w:rPr>
        <w:t xml:space="preserve">- финансирования и кредитования</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финансовые перспективные</w:t>
      </w:r>
      <w:r>
        <w:rPr>
          <w:rFonts w:ascii="Arial" w:cs="Arial" w:eastAsia="Arial" w:hAnsi="Arial"/>
          <w:sz w:val="24"/>
          <w:szCs w:val="24"/>
        </w:rPr>
        <w:t xml:space="preserve">	</w:t>
      </w:r>
      <w:r>
        <w:rPr>
          <w:rFonts w:ascii="Arial" w:cs="Arial" w:eastAsia="Arial" w:hAnsi="Arial"/>
          <w:sz w:val="24"/>
          <w:szCs w:val="24"/>
        </w:rPr>
        <w:t xml:space="preserve">169</w:t>
      </w:r>
    </w:p>
    <w:p>
      <w:pPr>
        <w:tabs>
          <w:tab w:val="right" w:pos="10178"/>
        </w:tabs>
        <w:spacing w:after="120"/>
      </w:pPr>
      <w:r>
        <w:rPr>
          <w:rFonts w:ascii="Arial" w:cs="Arial" w:eastAsia="Arial" w:hAnsi="Arial"/>
          <w:sz w:val="24"/>
          <w:szCs w:val="24"/>
        </w:rPr>
        <w:t xml:space="preserve">- финансовый</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хронометражных работ</w:t>
      </w:r>
      <w:r>
        <w:rPr>
          <w:rFonts w:ascii="Arial" w:cs="Arial" w:eastAsia="Arial" w:hAnsi="Arial"/>
          <w:sz w:val="24"/>
          <w:szCs w:val="24"/>
        </w:rPr>
        <w:t xml:space="preserve">	</w:t>
      </w:r>
      <w:r>
        <w:rPr>
          <w:rFonts w:ascii="Arial" w:cs="Arial" w:eastAsia="Arial" w:hAnsi="Arial"/>
          <w:sz w:val="24"/>
          <w:szCs w:val="24"/>
        </w:rPr>
        <w:t xml:space="preserve">384</w:t>
      </w:r>
    </w:p>
    <w:p>
      <w:pPr>
        <w:tabs>
          <w:tab w:val="right" w:pos="10178"/>
        </w:tabs>
        <w:spacing w:after="120"/>
      </w:pPr>
      <w:r>
        <w:rPr>
          <w:rFonts w:ascii="Arial" w:cs="Arial" w:eastAsia="Arial" w:hAnsi="Arial"/>
          <w:sz w:val="24"/>
          <w:szCs w:val="24"/>
        </w:rPr>
        <w:t xml:space="preserve">- эвакуации людей и материальных ценностей на случай чрезвычайных ситуаций</w:t>
      </w:r>
      <w:r>
        <w:rPr>
          <w:rFonts w:ascii="Arial" w:cs="Arial" w:eastAsia="Arial" w:hAnsi="Arial"/>
          <w:sz w:val="24"/>
          <w:szCs w:val="24"/>
        </w:rPr>
        <w:t xml:space="preserve">	</w:t>
      </w:r>
      <w:r>
        <w:rPr>
          <w:rFonts w:ascii="Arial" w:cs="Arial" w:eastAsia="Arial" w:hAnsi="Arial"/>
          <w:sz w:val="24"/>
          <w:szCs w:val="24"/>
        </w:rPr>
        <w:t xml:space="preserve">414</w:t>
      </w:r>
    </w:p>
    <w:p>
      <w:pPr>
        <w:tabs>
          <w:tab w:val="right" w:pos="10178"/>
        </w:tabs>
        <w:spacing w:after="120"/>
      </w:pPr>
      <w:r>
        <w:rPr>
          <w:rFonts w:ascii="Arial" w:cs="Arial" w:eastAsia="Arial" w:hAnsi="Arial"/>
          <w:sz w:val="24"/>
          <w:szCs w:val="24"/>
        </w:rPr>
        <w:t xml:space="preserve">- экономического и социального развития</w:t>
      </w:r>
      <w:r>
        <w:rPr>
          <w:rFonts w:ascii="Arial" w:cs="Arial" w:eastAsia="Arial" w:hAnsi="Arial"/>
          <w:sz w:val="24"/>
          <w:szCs w:val="24"/>
        </w:rPr>
        <w:t xml:space="preserve">	</w:t>
      </w:r>
      <w:r>
        <w:rPr>
          <w:rFonts w:ascii="Arial" w:cs="Arial" w:eastAsia="Arial" w:hAnsi="Arial"/>
          <w:sz w:val="24"/>
          <w:szCs w:val="24"/>
        </w:rPr>
        <w:t xml:space="preserve">153</w:t>
      </w:r>
    </w:p>
    <w:p>
      <w:pPr>
        <w:spacing w:after="120"/>
        <w:jc w:val="left"/>
      </w:pPr>
      <w:r>
        <w:rPr>
          <w:rFonts w:ascii="Arial" w:cs="Arial" w:eastAsia="Arial" w:hAnsi="Arial"/>
          <w:sz w:val="24"/>
          <w:szCs w:val="24"/>
        </w:rPr>
        <w:t xml:space="preserve">ПОДБОРКИ</w:t>
      </w:r>
    </w:p>
    <w:p>
      <w:pPr>
        <w:tabs>
          <w:tab w:val="right" w:pos="10178"/>
        </w:tabs>
        <w:spacing w:after="120"/>
      </w:pPr>
      <w:r>
        <w:rPr>
          <w:rFonts w:ascii="Arial" w:cs="Arial" w:eastAsia="Arial" w:hAnsi="Arial"/>
          <w:sz w:val="24"/>
          <w:szCs w:val="24"/>
        </w:rPr>
        <w:t xml:space="preserve">- информационные</w:t>
      </w:r>
      <w:r>
        <w:rPr>
          <w:rFonts w:ascii="Arial" w:cs="Arial" w:eastAsia="Arial" w:hAnsi="Arial"/>
          <w:sz w:val="24"/>
          <w:szCs w:val="24"/>
        </w:rPr>
        <w:t xml:space="preserve">	</w:t>
      </w:r>
      <w:r>
        <w:rPr>
          <w:rFonts w:ascii="Arial" w:cs="Arial" w:eastAsia="Arial" w:hAnsi="Arial"/>
          <w:sz w:val="24"/>
          <w:szCs w:val="24"/>
        </w:rPr>
        <w:t xml:space="preserve">327</w:t>
      </w:r>
    </w:p>
    <w:p>
      <w:pPr>
        <w:tabs>
          <w:tab w:val="right" w:pos="10178"/>
        </w:tabs>
        <w:spacing w:after="120"/>
      </w:pPr>
      <w:r>
        <w:rPr>
          <w:rFonts w:ascii="Arial" w:cs="Arial" w:eastAsia="Arial" w:hAnsi="Arial"/>
          <w:sz w:val="24"/>
          <w:szCs w:val="24"/>
        </w:rPr>
        <w:t xml:space="preserve">- реферативные и библиографические</w:t>
      </w:r>
      <w:r>
        <w:rPr>
          <w:rFonts w:ascii="Arial" w:cs="Arial" w:eastAsia="Arial" w:hAnsi="Arial"/>
          <w:sz w:val="24"/>
          <w:szCs w:val="24"/>
        </w:rPr>
        <w:t xml:space="preserve">	</w:t>
      </w:r>
      <w:r>
        <w:rPr>
          <w:rFonts w:ascii="Arial" w:cs="Arial" w:eastAsia="Arial" w:hAnsi="Arial"/>
          <w:sz w:val="24"/>
          <w:szCs w:val="24"/>
        </w:rPr>
        <w:t xml:space="preserve">333</w:t>
      </w:r>
    </w:p>
    <w:p>
      <w:pPr>
        <w:spacing w:after="120"/>
        <w:jc w:val="left"/>
      </w:pPr>
      <w:r>
        <w:rPr>
          <w:rFonts w:ascii="Arial" w:cs="Arial" w:eastAsia="Arial" w:hAnsi="Arial"/>
          <w:sz w:val="24"/>
          <w:szCs w:val="24"/>
        </w:rPr>
        <w:t xml:space="preserve">ПОЛОЖЕНИЯ</w:t>
      </w:r>
    </w:p>
    <w:p>
      <w:pPr>
        <w:tabs>
          <w:tab w:val="right" w:pos="10178"/>
        </w:tabs>
        <w:spacing w:after="120"/>
      </w:pPr>
      <w:r>
        <w:rPr>
          <w:rFonts w:ascii="Arial" w:cs="Arial" w:eastAsia="Arial" w:hAnsi="Arial"/>
          <w:sz w:val="24"/>
          <w:szCs w:val="24"/>
        </w:rPr>
        <w:t xml:space="preserve">- международных организаций</w:t>
      </w:r>
      <w:r>
        <w:rPr>
          <w:rFonts w:ascii="Arial" w:cs="Arial" w:eastAsia="Arial" w:hAnsi="Arial"/>
          <w:sz w:val="24"/>
          <w:szCs w:val="24"/>
        </w:rPr>
        <w:t xml:space="preserve">	</w:t>
      </w:r>
      <w:r>
        <w:rPr>
          <w:rFonts w:ascii="Arial" w:cs="Arial" w:eastAsia="Arial" w:hAnsi="Arial"/>
          <w:sz w:val="24"/>
          <w:szCs w:val="24"/>
        </w:rPr>
        <w:t xml:space="preserve">283</w:t>
      </w:r>
    </w:p>
    <w:p>
      <w:pPr>
        <w:tabs>
          <w:tab w:val="right" w:pos="10178"/>
        </w:tabs>
        <w:spacing w:after="120"/>
      </w:pPr>
      <w:r>
        <w:rPr>
          <w:rFonts w:ascii="Arial" w:cs="Arial" w:eastAsia="Arial" w:hAnsi="Arial"/>
          <w:sz w:val="24"/>
          <w:szCs w:val="24"/>
        </w:rPr>
        <w:t xml:space="preserve">- о долевой собственности, выпуске и распределении акций, ценных бумаг</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 о правах и обязанностях должностных лиц</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 о премировании работников</w:t>
      </w:r>
      <w:r>
        <w:rPr>
          <w:rFonts w:ascii="Arial" w:cs="Arial" w:eastAsia="Arial" w:hAnsi="Arial"/>
          <w:sz w:val="24"/>
          <w:szCs w:val="24"/>
        </w:rPr>
        <w:t xml:space="preserve">	</w:t>
      </w:r>
      <w:r>
        <w:rPr>
          <w:rFonts w:ascii="Arial" w:cs="Arial" w:eastAsia="Arial" w:hAnsi="Arial"/>
          <w:sz w:val="24"/>
          <w:szCs w:val="24"/>
        </w:rPr>
        <w:t xml:space="preserve">223</w:t>
      </w:r>
    </w:p>
    <w:p>
      <w:pPr>
        <w:tabs>
          <w:tab w:val="right" w:pos="10178"/>
        </w:tabs>
        <w:spacing w:after="120"/>
      </w:pPr>
      <w:r>
        <w:rPr>
          <w:rFonts w:ascii="Arial" w:cs="Arial" w:eastAsia="Arial" w:hAnsi="Arial"/>
          <w:sz w:val="24"/>
          <w:szCs w:val="24"/>
        </w:rPr>
        <w:t xml:space="preserve">- о структурных подразделениях и др. органов учреждения</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 учреждения</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ПОРУЧЕНИЯ</w:t>
      </w:r>
      <w:r>
        <w:rPr>
          <w:rFonts w:ascii="Arial" w:cs="Arial" w:eastAsia="Arial" w:hAnsi="Arial"/>
          <w:sz w:val="24"/>
          <w:szCs w:val="24"/>
        </w:rPr>
        <w:t xml:space="preserve">	</w:t>
      </w:r>
      <w:r>
        <w:rPr>
          <w:rFonts w:ascii="Arial" w:cs="Arial" w:eastAsia="Arial" w:hAnsi="Arial"/>
          <w:sz w:val="24"/>
          <w:szCs w:val="24"/>
        </w:rPr>
        <w:t xml:space="preserve">9</w:t>
      </w:r>
    </w:p>
    <w:p>
      <w:pPr>
        <w:spacing w:after="120"/>
        <w:jc w:val="left"/>
      </w:pPr>
      <w:r>
        <w:rPr>
          <w:rFonts w:ascii="Arial" w:cs="Arial" w:eastAsia="Arial" w:hAnsi="Arial"/>
          <w:sz w:val="24"/>
          <w:szCs w:val="24"/>
        </w:rPr>
        <w:t xml:space="preserve">ПОСОБИЯ</w:t>
      </w:r>
    </w:p>
    <w:p>
      <w:pPr>
        <w:tabs>
          <w:tab w:val="right" w:pos="10178"/>
        </w:tabs>
        <w:spacing w:after="120"/>
      </w:pPr>
      <w:r>
        <w:rPr>
          <w:rFonts w:ascii="Arial" w:cs="Arial" w:eastAsia="Arial" w:hAnsi="Arial"/>
          <w:sz w:val="24"/>
          <w:szCs w:val="24"/>
        </w:rPr>
        <w:t xml:space="preserve">- учебно-методические</w:t>
      </w:r>
      <w:r>
        <w:rPr>
          <w:rFonts w:ascii="Arial" w:cs="Arial" w:eastAsia="Arial" w:hAnsi="Arial"/>
          <w:sz w:val="24"/>
          <w:szCs w:val="24"/>
        </w:rPr>
        <w:t xml:space="preserve">	</w:t>
      </w:r>
      <w:r>
        <w:rPr>
          <w:rFonts w:ascii="Arial" w:cs="Arial" w:eastAsia="Arial" w:hAnsi="Arial"/>
          <w:sz w:val="24"/>
          <w:szCs w:val="24"/>
        </w:rPr>
        <w:t xml:space="preserve">484</w:t>
      </w:r>
    </w:p>
    <w:p>
      <w:pPr>
        <w:tabs>
          <w:tab w:val="right" w:pos="10178"/>
        </w:tabs>
        <w:spacing w:after="120"/>
      </w:pPr>
      <w:r>
        <w:rPr>
          <w:rFonts w:ascii="Arial" w:cs="Arial" w:eastAsia="Arial" w:hAnsi="Arial"/>
          <w:sz w:val="24"/>
          <w:szCs w:val="24"/>
        </w:rPr>
        <w:t xml:space="preserve">ПОСТАНОВЛЕНИЯ</w:t>
      </w:r>
      <w:r>
        <w:rPr>
          <w:rFonts w:ascii="Arial" w:cs="Arial" w:eastAsia="Arial" w:hAnsi="Arial"/>
          <w:sz w:val="24"/>
          <w:szCs w:val="24"/>
        </w:rPr>
        <w:t xml:space="preserve">	</w:t>
      </w:r>
      <w:r>
        <w:rPr>
          <w:rFonts w:ascii="Arial" w:cs="Arial" w:eastAsia="Arial" w:hAnsi="Arial"/>
          <w:sz w:val="24"/>
          <w:szCs w:val="24"/>
        </w:rPr>
        <w:t xml:space="preserve">3,6,12,13</w:t>
      </w:r>
    </w:p>
    <w:p>
      <w:pPr>
        <w:tabs>
          <w:tab w:val="right" w:pos="10178"/>
        </w:tabs>
        <w:spacing w:after="120"/>
      </w:pPr>
      <w:r>
        <w:rPr>
          <w:rFonts w:ascii="Arial" w:cs="Arial" w:eastAsia="Arial" w:hAnsi="Arial"/>
          <w:sz w:val="24"/>
          <w:szCs w:val="24"/>
        </w:rPr>
        <w:t xml:space="preserve">ПРАВИЛА</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 внутреннего распорядка</w:t>
      </w:r>
      <w:r>
        <w:rPr>
          <w:rFonts w:ascii="Arial" w:cs="Arial" w:eastAsia="Arial" w:hAnsi="Arial"/>
          <w:sz w:val="24"/>
          <w:szCs w:val="24"/>
        </w:rPr>
        <w:t xml:space="preserve">	</w:t>
      </w:r>
      <w:r>
        <w:rPr>
          <w:rFonts w:ascii="Arial" w:cs="Arial" w:eastAsia="Arial" w:hAnsi="Arial"/>
          <w:sz w:val="24"/>
          <w:szCs w:val="24"/>
        </w:rPr>
        <w:t xml:space="preserve">531</w:t>
      </w:r>
    </w:p>
    <w:p>
      <w:pPr>
        <w:tabs>
          <w:tab w:val="right" w:pos="10178"/>
        </w:tabs>
        <w:spacing w:after="120"/>
      </w:pPr>
      <w:r>
        <w:rPr>
          <w:rFonts w:ascii="Arial" w:cs="Arial" w:eastAsia="Arial" w:hAnsi="Arial"/>
          <w:sz w:val="24"/>
          <w:szCs w:val="24"/>
        </w:rPr>
        <w:t xml:space="preserve">- по охране труда работающих инвалидов</w:t>
      </w:r>
      <w:r>
        <w:rPr>
          <w:rFonts w:ascii="Arial" w:cs="Arial" w:eastAsia="Arial" w:hAnsi="Arial"/>
          <w:sz w:val="24"/>
          <w:szCs w:val="24"/>
        </w:rPr>
        <w:t xml:space="preserve">	</w:t>
      </w:r>
      <w:r>
        <w:rPr>
          <w:rFonts w:ascii="Arial" w:cs="Arial" w:eastAsia="Arial" w:hAnsi="Arial"/>
          <w:sz w:val="24"/>
          <w:szCs w:val="24"/>
        </w:rPr>
        <w:t xml:space="preserve">412</w:t>
      </w:r>
    </w:p>
    <w:p>
      <w:pPr>
        <w:spacing w:after="120"/>
        <w:jc w:val="left"/>
      </w:pPr>
      <w:r>
        <w:rPr>
          <w:rFonts w:ascii="Arial" w:cs="Arial" w:eastAsia="Arial" w:hAnsi="Arial"/>
          <w:sz w:val="24"/>
          <w:szCs w:val="24"/>
        </w:rPr>
        <w:t xml:space="preserve">ПРЕДЛОЖЕНИЯ</w:t>
      </w:r>
    </w:p>
    <w:p>
      <w:pPr>
        <w:tabs>
          <w:tab w:val="right" w:pos="10178"/>
        </w:tabs>
        <w:spacing w:after="120"/>
      </w:pPr>
      <w:r>
        <w:rPr>
          <w:rFonts w:ascii="Arial" w:cs="Arial" w:eastAsia="Arial" w:hAnsi="Arial"/>
          <w:sz w:val="24"/>
          <w:szCs w:val="24"/>
        </w:rPr>
        <w:t xml:space="preserve">- инициативные</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 к проектам законодательных и нормативных правовых актов</w:t>
      </w:r>
      <w:r>
        <w:rPr>
          <w:rFonts w:ascii="Arial" w:cs="Arial" w:eastAsia="Arial" w:hAnsi="Arial"/>
          <w:sz w:val="24"/>
          <w:szCs w:val="24"/>
        </w:rPr>
        <w:t xml:space="preserve">	</w:t>
      </w:r>
      <w:r>
        <w:rPr>
          <w:rFonts w:ascii="Arial" w:cs="Arial" w:eastAsia="Arial" w:hAnsi="Arial"/>
          <w:sz w:val="24"/>
          <w:szCs w:val="24"/>
        </w:rPr>
        <w:t xml:space="preserve">661</w:t>
      </w:r>
    </w:p>
    <w:p>
      <w:pPr>
        <w:spacing w:after="120"/>
        <w:jc w:val="left"/>
      </w:pPr>
      <w:r>
        <w:rPr>
          <w:rFonts w:ascii="Arial" w:cs="Arial" w:eastAsia="Arial" w:hAnsi="Arial"/>
          <w:sz w:val="24"/>
          <w:szCs w:val="24"/>
        </w:rPr>
        <w:t xml:space="preserve">ПРЕДПИСАНИЯ</w:t>
      </w:r>
    </w:p>
    <w:p>
      <w:pPr>
        <w:tabs>
          <w:tab w:val="right" w:pos="10178"/>
        </w:tabs>
        <w:spacing w:after="120"/>
      </w:pPr>
      <w:r>
        <w:rPr>
          <w:rFonts w:ascii="Arial" w:cs="Arial" w:eastAsia="Arial" w:hAnsi="Arial"/>
          <w:sz w:val="24"/>
          <w:szCs w:val="24"/>
        </w:rPr>
        <w:t xml:space="preserve">- о сохранности документов</w:t>
      </w:r>
      <w:r>
        <w:rPr>
          <w:rFonts w:ascii="Arial" w:cs="Arial" w:eastAsia="Arial" w:hAnsi="Arial"/>
          <w:sz w:val="24"/>
          <w:szCs w:val="24"/>
        </w:rPr>
        <w:t xml:space="preserve">	</w:t>
      </w:r>
      <w:r>
        <w:rPr>
          <w:rFonts w:ascii="Arial" w:cs="Arial" w:eastAsia="Arial" w:hAnsi="Arial"/>
          <w:sz w:val="24"/>
          <w:szCs w:val="24"/>
        </w:rPr>
        <w:t xml:space="preserve">129</w:t>
      </w:r>
    </w:p>
    <w:p>
      <w:pPr>
        <w:tabs>
          <w:tab w:val="right" w:pos="10178"/>
        </w:tabs>
        <w:spacing w:after="120"/>
      </w:pPr>
      <w:r>
        <w:rPr>
          <w:rFonts w:ascii="Arial" w:cs="Arial" w:eastAsia="Arial" w:hAnsi="Arial"/>
          <w:sz w:val="24"/>
          <w:szCs w:val="24"/>
        </w:rPr>
        <w:t xml:space="preserve">-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399</w:t>
      </w:r>
    </w:p>
    <w:p>
      <w:pPr>
        <w:tabs>
          <w:tab w:val="right" w:pos="10178"/>
        </w:tabs>
        <w:spacing w:after="120"/>
      </w:pPr>
      <w:r>
        <w:rPr>
          <w:rFonts w:ascii="Arial" w:cs="Arial" w:eastAsia="Arial" w:hAnsi="Arial"/>
          <w:sz w:val="24"/>
          <w:szCs w:val="24"/>
        </w:rPr>
        <w:t xml:space="preserve">ПРЕЙСКУРАНТЫ</w:t>
      </w:r>
      <w:r>
        <w:rPr>
          <w:rFonts w:ascii="Arial" w:cs="Arial" w:eastAsia="Arial" w:hAnsi="Arial"/>
          <w:sz w:val="24"/>
          <w:szCs w:val="24"/>
        </w:rPr>
        <w:t xml:space="preserve">	</w:t>
      </w:r>
      <w:r>
        <w:rPr>
          <w:rFonts w:ascii="Arial" w:cs="Arial" w:eastAsia="Arial" w:hAnsi="Arial"/>
          <w:sz w:val="24"/>
          <w:szCs w:val="24"/>
        </w:rPr>
        <w:t xml:space="preserve">165</w:t>
      </w:r>
    </w:p>
    <w:p>
      <w:pPr>
        <w:tabs>
          <w:tab w:val="right" w:pos="10178"/>
        </w:tabs>
        <w:spacing w:after="120"/>
      </w:pPr>
      <w:r>
        <w:rPr>
          <w:rFonts w:ascii="Arial" w:cs="Arial" w:eastAsia="Arial" w:hAnsi="Arial"/>
          <w:sz w:val="24"/>
          <w:szCs w:val="24"/>
        </w:rPr>
        <w:t xml:space="preserve">ПРИКАЗЫ</w:t>
      </w:r>
      <w:r>
        <w:rPr>
          <w:rFonts w:ascii="Arial" w:cs="Arial" w:eastAsia="Arial" w:hAnsi="Arial"/>
          <w:sz w:val="24"/>
          <w:szCs w:val="24"/>
        </w:rPr>
        <w:t xml:space="preserve">	</w:t>
      </w:r>
      <w:r>
        <w:rPr>
          <w:rFonts w:ascii="Arial" w:cs="Arial" w:eastAsia="Arial" w:hAnsi="Arial"/>
          <w:sz w:val="24"/>
          <w:szCs w:val="24"/>
        </w:rPr>
        <w:t xml:space="preserve">13</w:t>
      </w:r>
    </w:p>
    <w:p>
      <w:pPr>
        <w:spacing w:after="120"/>
        <w:jc w:val="left"/>
      </w:pPr>
      <w:r>
        <w:rPr>
          <w:rFonts w:ascii="Arial" w:cs="Arial" w:eastAsia="Arial" w:hAnsi="Arial"/>
          <w:sz w:val="24"/>
          <w:szCs w:val="24"/>
        </w:rPr>
        <w:t xml:space="preserve">ПРИЛОЖЕНИЯ</w:t>
      </w:r>
    </w:p>
    <w:p>
      <w:pPr>
        <w:tabs>
          <w:tab w:val="right" w:pos="10178"/>
        </w:tabs>
        <w:spacing w:after="120"/>
      </w:pPr>
      <w:r>
        <w:rPr>
          <w:rFonts w:ascii="Arial" w:cs="Arial" w:eastAsia="Arial" w:hAnsi="Arial"/>
          <w:sz w:val="24"/>
          <w:szCs w:val="24"/>
        </w:rPr>
        <w:t xml:space="preserve">- к передаточным, разделительным и ликвидационным балансам</w:t>
      </w:r>
      <w:r>
        <w:rPr>
          <w:rFonts w:ascii="Arial" w:cs="Arial" w:eastAsia="Arial" w:hAnsi="Arial"/>
          <w:sz w:val="24"/>
          <w:szCs w:val="24"/>
        </w:rPr>
        <w:t xml:space="preserve">	</w:t>
      </w:r>
      <w:r>
        <w:rPr>
          <w:rFonts w:ascii="Arial" w:cs="Arial" w:eastAsia="Arial" w:hAnsi="Arial"/>
          <w:sz w:val="24"/>
          <w:szCs w:val="24"/>
        </w:rPr>
        <w:t xml:space="preserve">201</w:t>
      </w:r>
    </w:p>
    <w:p>
      <w:pPr>
        <w:tabs>
          <w:tab w:val="right" w:pos="10178"/>
        </w:tabs>
        <w:spacing w:after="120"/>
      </w:pPr>
      <w:r>
        <w:rPr>
          <w:rFonts w:ascii="Arial" w:cs="Arial" w:eastAsia="Arial" w:hAnsi="Arial"/>
          <w:sz w:val="24"/>
          <w:szCs w:val="24"/>
        </w:rPr>
        <w:t xml:space="preserve">- к первичным документам, зафиксировавшие факты совершения хозяйственных операций</w:t>
      </w:r>
      <w:r>
        <w:rPr>
          <w:rFonts w:ascii="Arial" w:cs="Arial" w:eastAsia="Arial" w:hAnsi="Arial"/>
          <w:sz w:val="24"/>
          <w:szCs w:val="24"/>
        </w:rPr>
        <w:t xml:space="preserve">	</w:t>
      </w:r>
      <w:r>
        <w:rPr>
          <w:rFonts w:ascii="Arial" w:cs="Arial" w:eastAsia="Arial" w:hAnsi="Arial"/>
          <w:sz w:val="24"/>
          <w:szCs w:val="24"/>
        </w:rPr>
        <w:t xml:space="preserve">219</w:t>
      </w:r>
    </w:p>
    <w:p>
      <w:pPr>
        <w:spacing w:after="120"/>
        <w:jc w:val="left"/>
      </w:pPr>
      <w:r>
        <w:rPr>
          <w:rFonts w:ascii="Arial" w:cs="Arial" w:eastAsia="Arial" w:hAnsi="Arial"/>
          <w:sz w:val="24"/>
          <w:szCs w:val="24"/>
        </w:rPr>
        <w:t xml:space="preserve">ПРОГНОЗЫ</w:t>
      </w:r>
    </w:p>
    <w:p>
      <w:pPr>
        <w:tabs>
          <w:tab w:val="right" w:pos="10178"/>
        </w:tabs>
        <w:spacing w:after="120"/>
      </w:pPr>
      <w:r>
        <w:rPr>
          <w:rFonts w:ascii="Arial" w:cs="Arial" w:eastAsia="Arial" w:hAnsi="Arial"/>
          <w:sz w:val="24"/>
          <w:szCs w:val="24"/>
        </w:rPr>
        <w:t xml:space="preserve">- развития учреждения</w:t>
      </w:r>
      <w:r>
        <w:rPr>
          <w:rFonts w:ascii="Arial" w:cs="Arial" w:eastAsia="Arial" w:hAnsi="Arial"/>
          <w:sz w:val="24"/>
          <w:szCs w:val="24"/>
        </w:rPr>
        <w:t xml:space="preserve">	</w:t>
      </w:r>
      <w:r>
        <w:rPr>
          <w:rFonts w:ascii="Arial" w:cs="Arial" w:eastAsia="Arial" w:hAnsi="Arial"/>
          <w:sz w:val="24"/>
          <w:szCs w:val="24"/>
        </w:rPr>
        <w:t xml:space="preserve">148</w:t>
      </w:r>
    </w:p>
    <w:p>
      <w:pPr>
        <w:spacing w:after="120"/>
        <w:jc w:val="left"/>
      </w:pPr>
      <w:r>
        <w:rPr>
          <w:rFonts w:ascii="Arial" w:cs="Arial" w:eastAsia="Arial" w:hAnsi="Arial"/>
          <w:sz w:val="24"/>
          <w:szCs w:val="24"/>
        </w:rPr>
        <w:t xml:space="preserve">ПРОГРАММЫ</w:t>
      </w:r>
    </w:p>
    <w:p>
      <w:pPr>
        <w:tabs>
          <w:tab w:val="right" w:pos="10178"/>
        </w:tabs>
        <w:spacing w:after="120"/>
      </w:pPr>
      <w:r>
        <w:rPr>
          <w:rFonts w:ascii="Arial" w:cs="Arial" w:eastAsia="Arial" w:hAnsi="Arial"/>
          <w:sz w:val="24"/>
          <w:szCs w:val="24"/>
        </w:rPr>
        <w:t xml:space="preserve">- комплексные социальной защиты населения</w:t>
      </w:r>
      <w:r>
        <w:rPr>
          <w:rFonts w:ascii="Arial" w:cs="Arial" w:eastAsia="Arial" w:hAnsi="Arial"/>
          <w:sz w:val="24"/>
          <w:szCs w:val="24"/>
        </w:rPr>
        <w:t xml:space="preserve">	</w:t>
      </w:r>
      <w:r>
        <w:rPr>
          <w:rFonts w:ascii="Arial" w:cs="Arial" w:eastAsia="Arial" w:hAnsi="Arial"/>
          <w:sz w:val="24"/>
          <w:szCs w:val="24"/>
        </w:rPr>
        <w:t xml:space="preserve">605</w:t>
      </w:r>
    </w:p>
    <w:p>
      <w:pPr>
        <w:tabs>
          <w:tab w:val="right" w:pos="10178"/>
        </w:tabs>
        <w:spacing w:after="120"/>
      </w:pPr>
      <w:r>
        <w:rPr>
          <w:rFonts w:ascii="Arial" w:cs="Arial" w:eastAsia="Arial" w:hAnsi="Arial"/>
          <w:sz w:val="24"/>
          <w:szCs w:val="24"/>
        </w:rPr>
        <w:t xml:space="preserve">- маркетинговых исследований</w:t>
      </w:r>
      <w:r>
        <w:rPr>
          <w:rFonts w:ascii="Arial" w:cs="Arial" w:eastAsia="Arial" w:hAnsi="Arial"/>
          <w:sz w:val="24"/>
          <w:szCs w:val="24"/>
        </w:rPr>
        <w:t xml:space="preserve">	</w:t>
      </w:r>
      <w:r>
        <w:rPr>
          <w:rFonts w:ascii="Arial" w:cs="Arial" w:eastAsia="Arial" w:hAnsi="Arial"/>
          <w:sz w:val="24"/>
          <w:szCs w:val="24"/>
        </w:rPr>
        <w:t xml:space="preserve">314</w:t>
      </w:r>
    </w:p>
    <w:p>
      <w:pPr>
        <w:tabs>
          <w:tab w:val="right" w:pos="10178"/>
        </w:tabs>
        <w:spacing w:after="120"/>
      </w:pPr>
      <w:r>
        <w:rPr>
          <w:rFonts w:ascii="Arial" w:cs="Arial" w:eastAsia="Arial" w:hAnsi="Arial"/>
          <w:sz w:val="24"/>
          <w:szCs w:val="24"/>
        </w:rPr>
        <w:t xml:space="preserve">- по организации и внедрению автоматизированных систем</w:t>
      </w:r>
      <w:r>
        <w:rPr>
          <w:rFonts w:ascii="Arial" w:cs="Arial" w:eastAsia="Arial" w:hAnsi="Arial"/>
          <w:sz w:val="24"/>
          <w:szCs w:val="24"/>
        </w:rPr>
        <w:t xml:space="preserve">	</w:t>
      </w:r>
      <w:r>
        <w:rPr>
          <w:rFonts w:ascii="Arial" w:cs="Arial" w:eastAsia="Arial" w:hAnsi="Arial"/>
          <w:sz w:val="24"/>
          <w:szCs w:val="24"/>
        </w:rPr>
        <w:t xml:space="preserve">269</w:t>
      </w:r>
    </w:p>
    <w:p>
      <w:pPr>
        <w:tabs>
          <w:tab w:val="right" w:pos="10178"/>
        </w:tabs>
        <w:spacing w:after="120"/>
      </w:pPr>
      <w:r>
        <w:rPr>
          <w:rFonts w:ascii="Arial" w:cs="Arial" w:eastAsia="Arial" w:hAnsi="Arial"/>
          <w:sz w:val="24"/>
          <w:szCs w:val="24"/>
        </w:rPr>
        <w:t xml:space="preserve">- примерные образовательные</w:t>
      </w:r>
      <w:r>
        <w:rPr>
          <w:rFonts w:ascii="Arial" w:cs="Arial" w:eastAsia="Arial" w:hAnsi="Arial"/>
          <w:sz w:val="24"/>
          <w:szCs w:val="24"/>
        </w:rPr>
        <w:t xml:space="preserve">	</w:t>
      </w:r>
      <w:r>
        <w:rPr>
          <w:rFonts w:ascii="Arial" w:cs="Arial" w:eastAsia="Arial" w:hAnsi="Arial"/>
          <w:sz w:val="24"/>
          <w:szCs w:val="24"/>
        </w:rPr>
        <w:t xml:space="preserve">482</w:t>
      </w:r>
    </w:p>
    <w:p>
      <w:pPr>
        <w:tabs>
          <w:tab w:val="right" w:pos="10178"/>
        </w:tabs>
        <w:spacing w:after="120"/>
      </w:pPr>
      <w:r>
        <w:rPr>
          <w:rFonts w:ascii="Arial" w:cs="Arial" w:eastAsia="Arial" w:hAnsi="Arial"/>
          <w:sz w:val="24"/>
          <w:szCs w:val="24"/>
        </w:rPr>
        <w:t xml:space="preserve">- установления и развития экономических, научных, культурных связей</w:t>
      </w:r>
      <w:r>
        <w:rPr>
          <w:rFonts w:ascii="Arial" w:cs="Arial" w:eastAsia="Arial" w:hAnsi="Arial"/>
          <w:sz w:val="24"/>
          <w:szCs w:val="24"/>
        </w:rPr>
        <w:t xml:space="preserve">	</w:t>
      </w:r>
      <w:r>
        <w:rPr>
          <w:rFonts w:ascii="Arial" w:cs="Arial" w:eastAsia="Arial" w:hAnsi="Arial"/>
          <w:sz w:val="24"/>
          <w:szCs w:val="24"/>
        </w:rPr>
        <w:t xml:space="preserve">296</w:t>
      </w:r>
    </w:p>
    <w:p>
      <w:pPr>
        <w:tabs>
          <w:tab w:val="right" w:pos="10178"/>
        </w:tabs>
        <w:spacing w:after="120"/>
      </w:pPr>
      <w:r>
        <w:rPr>
          <w:rFonts w:ascii="Arial" w:cs="Arial" w:eastAsia="Arial" w:hAnsi="Arial"/>
          <w:sz w:val="24"/>
          <w:szCs w:val="24"/>
        </w:rPr>
        <w:t xml:space="preserve">- учебные</w:t>
      </w:r>
      <w:r>
        <w:rPr>
          <w:rFonts w:ascii="Arial" w:cs="Arial" w:eastAsia="Arial" w:hAnsi="Arial"/>
          <w:sz w:val="24"/>
          <w:szCs w:val="24"/>
        </w:rPr>
        <w:t xml:space="preserve">	</w:t>
      </w:r>
      <w:r>
        <w:rPr>
          <w:rFonts w:ascii="Arial" w:cs="Arial" w:eastAsia="Arial" w:hAnsi="Arial"/>
          <w:sz w:val="24"/>
          <w:szCs w:val="24"/>
        </w:rPr>
        <w:t xml:space="preserve">483</w:t>
      </w:r>
    </w:p>
    <w:p>
      <w:pPr>
        <w:tabs>
          <w:tab w:val="right" w:pos="10178"/>
        </w:tabs>
        <w:spacing w:after="120"/>
      </w:pPr>
      <w:r>
        <w:rPr>
          <w:rFonts w:ascii="Arial" w:cs="Arial" w:eastAsia="Arial" w:hAnsi="Arial"/>
          <w:sz w:val="24"/>
          <w:szCs w:val="24"/>
        </w:rPr>
        <w:t xml:space="preserve">- целевые информатизации</w:t>
      </w:r>
      <w:r>
        <w:rPr>
          <w:rFonts w:ascii="Arial" w:cs="Arial" w:eastAsia="Arial" w:hAnsi="Arial"/>
          <w:sz w:val="24"/>
          <w:szCs w:val="24"/>
        </w:rPr>
        <w:t xml:space="preserve">	</w:t>
      </w:r>
      <w:r>
        <w:rPr>
          <w:rFonts w:ascii="Arial" w:cs="Arial" w:eastAsia="Arial" w:hAnsi="Arial"/>
          <w:sz w:val="24"/>
          <w:szCs w:val="24"/>
        </w:rPr>
        <w:t xml:space="preserve">99</w:t>
      </w:r>
    </w:p>
    <w:p>
      <w:pPr>
        <w:tabs>
          <w:tab w:val="right" w:pos="10178"/>
        </w:tabs>
        <w:spacing w:after="120"/>
      </w:pPr>
      <w:r>
        <w:rPr>
          <w:rFonts w:ascii="Arial" w:cs="Arial" w:eastAsia="Arial" w:hAnsi="Arial"/>
          <w:sz w:val="24"/>
          <w:szCs w:val="24"/>
        </w:rPr>
        <w:t xml:space="preserve">- целевые, комплексные</w:t>
      </w:r>
      <w:r>
        <w:rPr>
          <w:rFonts w:ascii="Arial" w:cs="Arial" w:eastAsia="Arial" w:hAnsi="Arial"/>
          <w:sz w:val="24"/>
          <w:szCs w:val="24"/>
        </w:rPr>
        <w:t xml:space="preserve">	</w:t>
      </w:r>
      <w:r>
        <w:rPr>
          <w:rFonts w:ascii="Arial" w:cs="Arial" w:eastAsia="Arial" w:hAnsi="Arial"/>
          <w:sz w:val="24"/>
          <w:szCs w:val="24"/>
        </w:rPr>
        <w:t xml:space="preserve">145</w:t>
      </w:r>
    </w:p>
    <w:p>
      <w:pPr>
        <w:spacing w:after="120"/>
        <w:jc w:val="left"/>
      </w:pPr>
      <w:r>
        <w:rPr>
          <w:rFonts w:ascii="Arial" w:cs="Arial" w:eastAsia="Arial" w:hAnsi="Arial"/>
          <w:sz w:val="24"/>
          <w:szCs w:val="24"/>
        </w:rPr>
        <w:t xml:space="preserve">ПРОЕКТЫ</w:t>
      </w:r>
    </w:p>
    <w:p>
      <w:pPr>
        <w:tabs>
          <w:tab w:val="right" w:pos="10178"/>
        </w:tabs>
        <w:spacing w:after="120"/>
      </w:pPr>
      <w:r>
        <w:rPr>
          <w:rFonts w:ascii="Arial" w:cs="Arial" w:eastAsia="Arial" w:hAnsi="Arial"/>
          <w:sz w:val="24"/>
          <w:szCs w:val="24"/>
        </w:rPr>
        <w:t xml:space="preserve">- изменений и дополнений к единым нормам спецодежды и обуви</w:t>
      </w:r>
      <w:r>
        <w:rPr>
          <w:rFonts w:ascii="Arial" w:cs="Arial" w:eastAsia="Arial" w:hAnsi="Arial"/>
          <w:sz w:val="24"/>
          <w:szCs w:val="24"/>
        </w:rPr>
        <w:t xml:space="preserve">	</w:t>
      </w:r>
      <w:r>
        <w:rPr>
          <w:rFonts w:ascii="Arial" w:cs="Arial" w:eastAsia="Arial" w:hAnsi="Arial"/>
          <w:sz w:val="24"/>
          <w:szCs w:val="24"/>
        </w:rPr>
        <w:t xml:space="preserve">439</w:t>
      </w:r>
    </w:p>
    <w:p>
      <w:pPr>
        <w:tabs>
          <w:tab w:val="right" w:pos="10178"/>
        </w:tabs>
        <w:spacing w:after="120"/>
      </w:pPr>
      <w:r>
        <w:rPr>
          <w:rFonts w:ascii="Arial" w:cs="Arial" w:eastAsia="Arial" w:hAnsi="Arial"/>
          <w:sz w:val="24"/>
          <w:szCs w:val="24"/>
        </w:rPr>
        <w:t xml:space="preserve">- инструкций, регламентов, правил, методических указаний и рекомендаций</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 номенклатур дел, перечней документов со сроками хранения, классификаторов дел</w:t>
      </w:r>
      <w:r>
        <w:rPr>
          <w:rFonts w:ascii="Arial" w:cs="Arial" w:eastAsia="Arial" w:hAnsi="Arial"/>
          <w:sz w:val="24"/>
          <w:szCs w:val="24"/>
        </w:rPr>
        <w:t xml:space="preserve">	</w:t>
      </w:r>
      <w:r>
        <w:rPr>
          <w:rFonts w:ascii="Arial" w:cs="Arial" w:eastAsia="Arial" w:hAnsi="Arial"/>
          <w:sz w:val="24"/>
          <w:szCs w:val="24"/>
        </w:rPr>
        <w:t xml:space="preserve">95</w:t>
      </w:r>
    </w:p>
    <w:p>
      <w:pPr>
        <w:tabs>
          <w:tab w:val="right" w:pos="10178"/>
        </w:tabs>
        <w:spacing w:after="120"/>
      </w:pPr>
      <w:r>
        <w:rPr>
          <w:rFonts w:ascii="Arial" w:cs="Arial" w:eastAsia="Arial" w:hAnsi="Arial"/>
          <w:sz w:val="24"/>
          <w:szCs w:val="24"/>
        </w:rPr>
        <w:t xml:space="preserve">- нормативных актов</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 планов</w:t>
      </w:r>
      <w:r>
        <w:rPr>
          <w:rFonts w:ascii="Arial" w:cs="Arial" w:eastAsia="Arial" w:hAnsi="Arial"/>
          <w:sz w:val="24"/>
          <w:szCs w:val="24"/>
        </w:rPr>
        <w:t xml:space="preserve">	</w:t>
      </w:r>
      <w:r>
        <w:rPr>
          <w:rFonts w:ascii="Arial" w:cs="Arial" w:eastAsia="Arial" w:hAnsi="Arial"/>
          <w:sz w:val="24"/>
          <w:szCs w:val="24"/>
        </w:rPr>
        <w:t xml:space="preserve">149,154</w:t>
      </w:r>
    </w:p>
    <w:p>
      <w:pPr>
        <w:tabs>
          <w:tab w:val="right" w:pos="10178"/>
        </w:tabs>
        <w:spacing w:after="120"/>
      </w:pPr>
      <w:r>
        <w:rPr>
          <w:rFonts w:ascii="Arial" w:cs="Arial" w:eastAsia="Arial" w:hAnsi="Arial"/>
          <w:sz w:val="24"/>
          <w:szCs w:val="24"/>
        </w:rPr>
        <w:t xml:space="preserve">- уставов и положений</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 целевых комплексных программ</w:t>
      </w:r>
      <w:r>
        <w:rPr>
          <w:rFonts w:ascii="Arial" w:cs="Arial" w:eastAsia="Arial" w:hAnsi="Arial"/>
          <w:sz w:val="24"/>
          <w:szCs w:val="24"/>
        </w:rPr>
        <w:t xml:space="preserve">	</w:t>
      </w:r>
      <w:r>
        <w:rPr>
          <w:rFonts w:ascii="Arial" w:cs="Arial" w:eastAsia="Arial" w:hAnsi="Arial"/>
          <w:sz w:val="24"/>
          <w:szCs w:val="24"/>
        </w:rPr>
        <w:t xml:space="preserve">146</w:t>
      </w:r>
    </w:p>
    <w:p>
      <w:pPr>
        <w:tabs>
          <w:tab w:val="right" w:pos="10178"/>
        </w:tabs>
        <w:spacing w:after="120"/>
      </w:pPr>
      <w:r>
        <w:rPr>
          <w:rFonts w:ascii="Arial" w:cs="Arial" w:eastAsia="Arial" w:hAnsi="Arial"/>
          <w:sz w:val="24"/>
          <w:szCs w:val="24"/>
        </w:rPr>
        <w:t xml:space="preserve">- штатных расписаний</w:t>
      </w:r>
      <w:r>
        <w:rPr>
          <w:rFonts w:ascii="Arial" w:cs="Arial" w:eastAsia="Arial" w:hAnsi="Arial"/>
          <w:sz w:val="24"/>
          <w:szCs w:val="24"/>
        </w:rPr>
        <w:t xml:space="preserve">	</w:t>
      </w:r>
      <w:r>
        <w:rPr>
          <w:rFonts w:ascii="Arial" w:cs="Arial" w:eastAsia="Arial" w:hAnsi="Arial"/>
          <w:sz w:val="24"/>
          <w:szCs w:val="24"/>
        </w:rPr>
        <w:t xml:space="preserve">40</w:t>
      </w:r>
    </w:p>
    <w:p>
      <w:pPr>
        <w:spacing w:after="120"/>
        <w:jc w:val="left"/>
      </w:pPr>
      <w:r>
        <w:rPr>
          <w:rFonts w:ascii="Arial" w:cs="Arial" w:eastAsia="Arial" w:hAnsi="Arial"/>
          <w:sz w:val="24"/>
          <w:szCs w:val="24"/>
        </w:rPr>
        <w:t xml:space="preserve">ПРОПУСКА</w:t>
      </w:r>
    </w:p>
    <w:p>
      <w:pPr>
        <w:tabs>
          <w:tab w:val="right" w:pos="10178"/>
        </w:tabs>
        <w:spacing w:after="120"/>
      </w:pPr>
      <w:r>
        <w:rPr>
          <w:rFonts w:ascii="Arial" w:cs="Arial" w:eastAsia="Arial" w:hAnsi="Arial"/>
          <w:sz w:val="24"/>
          <w:szCs w:val="24"/>
        </w:rPr>
        <w:t xml:space="preserve">- на вывоз товаров и материалов со склада</w:t>
      </w:r>
      <w:r>
        <w:rPr>
          <w:rFonts w:ascii="Arial" w:cs="Arial" w:eastAsia="Arial" w:hAnsi="Arial"/>
          <w:sz w:val="24"/>
          <w:szCs w:val="24"/>
        </w:rPr>
        <w:t xml:space="preserve">	</w:t>
      </w:r>
      <w:r>
        <w:rPr>
          <w:rFonts w:ascii="Arial" w:cs="Arial" w:eastAsia="Arial" w:hAnsi="Arial"/>
          <w:sz w:val="24"/>
          <w:szCs w:val="24"/>
        </w:rPr>
        <w:t xml:space="preserve">527</w:t>
      </w:r>
    </w:p>
    <w:p>
      <w:pPr>
        <w:tabs>
          <w:tab w:val="right" w:pos="10178"/>
        </w:tabs>
        <w:spacing w:after="120"/>
      </w:pPr>
      <w:r>
        <w:rPr>
          <w:rFonts w:ascii="Arial" w:cs="Arial" w:eastAsia="Arial" w:hAnsi="Arial"/>
          <w:sz w:val="24"/>
          <w:szCs w:val="24"/>
        </w:rPr>
        <w:t xml:space="preserve">- разовые</w:t>
      </w:r>
      <w:r>
        <w:rPr>
          <w:rFonts w:ascii="Arial" w:cs="Arial" w:eastAsia="Arial" w:hAnsi="Arial"/>
          <w:sz w:val="24"/>
          <w:szCs w:val="24"/>
        </w:rPr>
        <w:t xml:space="preserve">	</w:t>
      </w:r>
      <w:r>
        <w:rPr>
          <w:rFonts w:ascii="Arial" w:cs="Arial" w:eastAsia="Arial" w:hAnsi="Arial"/>
          <w:sz w:val="24"/>
          <w:szCs w:val="24"/>
        </w:rPr>
        <w:t xml:space="preserve">537</w:t>
      </w:r>
    </w:p>
    <w:p>
      <w:pPr>
        <w:spacing w:after="120"/>
        <w:jc w:val="left"/>
      </w:pPr>
      <w:r>
        <w:rPr>
          <w:rFonts w:ascii="Arial" w:cs="Arial" w:eastAsia="Arial" w:hAnsi="Arial"/>
          <w:sz w:val="24"/>
          <w:szCs w:val="24"/>
        </w:rPr>
        <w:t xml:space="preserve">ПРОТОКОЛЫ</w:t>
      </w:r>
    </w:p>
    <w:p>
      <w:pPr>
        <w:tabs>
          <w:tab w:val="right" w:pos="10178"/>
        </w:tabs>
        <w:spacing w:after="120"/>
      </w:pPr>
      <w:r>
        <w:rPr>
          <w:rFonts w:ascii="Arial" w:cs="Arial" w:eastAsia="Arial" w:hAnsi="Arial"/>
          <w:sz w:val="24"/>
          <w:szCs w:val="24"/>
        </w:rPr>
        <w:t xml:space="preserve">- аттестации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420</w:t>
      </w:r>
    </w:p>
    <w:p>
      <w:pPr>
        <w:tabs>
          <w:tab w:val="right" w:pos="10178"/>
        </w:tabs>
        <w:spacing w:after="120"/>
      </w:pPr>
      <w:r>
        <w:rPr>
          <w:rFonts w:ascii="Arial" w:cs="Arial" w:eastAsia="Arial" w:hAnsi="Arial"/>
          <w:sz w:val="24"/>
          <w:szCs w:val="24"/>
        </w:rPr>
        <w:t xml:space="preserve">- заседаний аварийной комиссии</w:t>
      </w:r>
      <w:r>
        <w:rPr>
          <w:rFonts w:ascii="Arial" w:cs="Arial" w:eastAsia="Arial" w:hAnsi="Arial"/>
          <w:sz w:val="24"/>
          <w:szCs w:val="24"/>
        </w:rPr>
        <w:t xml:space="preserve">	</w:t>
      </w:r>
      <w:r>
        <w:rPr>
          <w:rFonts w:ascii="Arial" w:cs="Arial" w:eastAsia="Arial" w:hAnsi="Arial"/>
          <w:sz w:val="24"/>
          <w:szCs w:val="24"/>
        </w:rPr>
        <w:t xml:space="preserve">570</w:t>
      </w:r>
    </w:p>
    <w:p>
      <w:pPr>
        <w:tabs>
          <w:tab w:val="right" w:pos="10178"/>
        </w:tabs>
        <w:spacing w:after="120"/>
      </w:pPr>
      <w:r>
        <w:rPr>
          <w:rFonts w:ascii="Arial" w:cs="Arial" w:eastAsia="Arial" w:hAnsi="Arial"/>
          <w:sz w:val="24"/>
          <w:szCs w:val="24"/>
        </w:rPr>
        <w:t xml:space="preserve">- заседаний аттестационных и квалификационных комиссий</w:t>
      </w:r>
      <w:r>
        <w:rPr>
          <w:rFonts w:ascii="Arial" w:cs="Arial" w:eastAsia="Arial" w:hAnsi="Arial"/>
          <w:sz w:val="24"/>
          <w:szCs w:val="24"/>
        </w:rPr>
        <w:t xml:space="preserve">	</w:t>
      </w:r>
      <w:r>
        <w:rPr>
          <w:rFonts w:ascii="Arial" w:cs="Arial" w:eastAsia="Arial" w:hAnsi="Arial"/>
          <w:sz w:val="24"/>
          <w:szCs w:val="24"/>
        </w:rPr>
        <w:t xml:space="preserve">473,474</w:t>
      </w:r>
    </w:p>
    <w:p>
      <w:pPr>
        <w:tabs>
          <w:tab w:val="right" w:pos="10178"/>
        </w:tabs>
        <w:spacing w:after="120"/>
      </w:pPr>
      <w:r>
        <w:rPr>
          <w:rFonts w:ascii="Arial" w:cs="Arial" w:eastAsia="Arial" w:hAnsi="Arial"/>
          <w:sz w:val="24"/>
          <w:szCs w:val="24"/>
        </w:rPr>
        <w:t xml:space="preserve">- заседаний комиссий по назначению пенсий</w:t>
      </w:r>
      <w:r>
        <w:rPr>
          <w:rFonts w:ascii="Arial" w:cs="Arial" w:eastAsia="Arial" w:hAnsi="Arial"/>
          <w:sz w:val="24"/>
          <w:szCs w:val="24"/>
        </w:rPr>
        <w:t xml:space="preserve">	</w:t>
      </w:r>
      <w:r>
        <w:rPr>
          <w:rFonts w:ascii="Arial" w:cs="Arial" w:eastAsia="Arial" w:hAnsi="Arial"/>
          <w:sz w:val="24"/>
          <w:szCs w:val="24"/>
        </w:rPr>
        <w:t xml:space="preserve">611</w:t>
      </w:r>
    </w:p>
    <w:p>
      <w:pPr>
        <w:tabs>
          <w:tab w:val="right" w:pos="10178"/>
        </w:tabs>
        <w:spacing w:after="120"/>
      </w:pPr>
      <w:r>
        <w:rPr>
          <w:rFonts w:ascii="Arial" w:cs="Arial" w:eastAsia="Arial" w:hAnsi="Arial"/>
          <w:sz w:val="24"/>
          <w:szCs w:val="24"/>
        </w:rPr>
        <w:t xml:space="preserve">- заседаний комиссий по рассмотрению и утверждению отчетов и балансов</w:t>
      </w:r>
      <w:r>
        <w:rPr>
          <w:rFonts w:ascii="Arial" w:cs="Arial" w:eastAsia="Arial" w:hAnsi="Arial"/>
          <w:sz w:val="24"/>
          <w:szCs w:val="24"/>
        </w:rPr>
        <w:t xml:space="preserve">	</w:t>
      </w:r>
      <w:r>
        <w:rPr>
          <w:rFonts w:ascii="Arial" w:cs="Arial" w:eastAsia="Arial" w:hAnsi="Arial"/>
          <w:sz w:val="24"/>
          <w:szCs w:val="24"/>
        </w:rPr>
        <w:t xml:space="preserve">202</w:t>
      </w:r>
    </w:p>
    <w:p>
      <w:pPr>
        <w:tabs>
          <w:tab w:val="right" w:pos="10178"/>
        </w:tabs>
        <w:spacing w:after="120"/>
      </w:pPr>
      <w:r>
        <w:rPr>
          <w:rFonts w:ascii="Arial" w:cs="Arial" w:eastAsia="Arial" w:hAnsi="Arial"/>
          <w:sz w:val="24"/>
          <w:szCs w:val="24"/>
        </w:rPr>
        <w:t xml:space="preserve">- заседаний комиссий по установлению трудового стажа для выплаты надбавки за выслугу лет</w:t>
      </w:r>
      <w:r>
        <w:rPr>
          <w:rFonts w:ascii="Arial" w:cs="Arial" w:eastAsia="Arial" w:hAnsi="Arial"/>
          <w:sz w:val="24"/>
          <w:szCs w:val="24"/>
        </w:rPr>
        <w:t xml:space="preserve">	</w:t>
      </w:r>
      <w:r>
        <w:rPr>
          <w:rFonts w:ascii="Arial" w:cs="Arial" w:eastAsia="Arial" w:hAnsi="Arial"/>
          <w:sz w:val="24"/>
          <w:szCs w:val="24"/>
        </w:rPr>
        <w:t xml:space="preserve">456</w:t>
      </w:r>
    </w:p>
    <w:p>
      <w:pPr>
        <w:tabs>
          <w:tab w:val="right" w:pos="10178"/>
        </w:tabs>
        <w:spacing w:after="120"/>
      </w:pPr>
      <w:r>
        <w:rPr>
          <w:rFonts w:ascii="Arial" w:cs="Arial" w:eastAsia="Arial" w:hAnsi="Arial"/>
          <w:sz w:val="24"/>
          <w:szCs w:val="24"/>
        </w:rPr>
        <w:t xml:space="preserve">- заседаний комиссий по выплате вознаграждений за выслугу лет</w:t>
      </w:r>
      <w:r>
        <w:rPr>
          <w:rFonts w:ascii="Arial" w:cs="Arial" w:eastAsia="Arial" w:hAnsi="Arial"/>
          <w:sz w:val="24"/>
          <w:szCs w:val="24"/>
        </w:rPr>
        <w:t xml:space="preserve">	</w:t>
      </w:r>
      <w:r>
        <w:rPr>
          <w:rFonts w:ascii="Arial" w:cs="Arial" w:eastAsia="Arial" w:hAnsi="Arial"/>
          <w:sz w:val="24"/>
          <w:szCs w:val="24"/>
        </w:rPr>
        <w:t xml:space="preserve">391</w:t>
      </w:r>
    </w:p>
    <w:p>
      <w:pPr>
        <w:tabs>
          <w:tab w:val="right" w:pos="10178"/>
        </w:tabs>
        <w:spacing w:after="120"/>
      </w:pPr>
      <w:r>
        <w:rPr>
          <w:rFonts w:ascii="Arial" w:cs="Arial" w:eastAsia="Arial" w:hAnsi="Arial"/>
          <w:sz w:val="24"/>
          <w:szCs w:val="24"/>
        </w:rPr>
        <w:t xml:space="preserve">- заседаний конкурсных комиссий по замещению вакантных должностей, избранию на должность</w:t>
      </w:r>
      <w:r>
        <w:rPr>
          <w:rFonts w:ascii="Arial" w:cs="Arial" w:eastAsia="Arial" w:hAnsi="Arial"/>
          <w:sz w:val="24"/>
          <w:szCs w:val="24"/>
        </w:rPr>
        <w:t xml:space="preserve">	</w:t>
      </w:r>
      <w:r>
        <w:rPr>
          <w:rFonts w:ascii="Arial" w:cs="Arial" w:eastAsia="Arial" w:hAnsi="Arial"/>
          <w:sz w:val="24"/>
          <w:szCs w:val="24"/>
        </w:rPr>
        <w:t xml:space="preserve">455</w:t>
      </w:r>
    </w:p>
    <w:p>
      <w:pPr>
        <w:tabs>
          <w:tab w:val="right" w:pos="10178"/>
        </w:tabs>
        <w:spacing w:after="120"/>
      </w:pPr>
      <w:r>
        <w:rPr>
          <w:rFonts w:ascii="Arial" w:cs="Arial" w:eastAsia="Arial" w:hAnsi="Arial"/>
          <w:sz w:val="24"/>
          <w:szCs w:val="24"/>
        </w:rPr>
        <w:t xml:space="preserve">- заседаний фракций депутатов</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 коллегиального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комиссии по назначению государственных пособий на детей</w:t>
      </w:r>
      <w:r>
        <w:rPr>
          <w:rFonts w:ascii="Arial" w:cs="Arial" w:eastAsia="Arial" w:hAnsi="Arial"/>
          <w:sz w:val="24"/>
          <w:szCs w:val="24"/>
        </w:rPr>
        <w:t xml:space="preserve">	</w:t>
      </w:r>
      <w:r>
        <w:rPr>
          <w:rFonts w:ascii="Arial" w:cs="Arial" w:eastAsia="Arial" w:hAnsi="Arial"/>
          <w:sz w:val="24"/>
          <w:szCs w:val="24"/>
        </w:rPr>
        <w:t xml:space="preserve">612</w:t>
      </w:r>
    </w:p>
    <w:p>
      <w:pPr>
        <w:tabs>
          <w:tab w:val="right" w:pos="10178"/>
        </w:tabs>
        <w:spacing w:after="120"/>
      </w:pPr>
      <w:r>
        <w:rPr>
          <w:rFonts w:ascii="Arial" w:cs="Arial" w:eastAsia="Arial" w:hAnsi="Arial"/>
          <w:sz w:val="24"/>
          <w:szCs w:val="24"/>
        </w:rPr>
        <w:t xml:space="preserve">- контрольных органов</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научных, экспертных, методических, консультативных органов</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общих собраний акционеров</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 проведения торгов по купле-продаже земельных участков, зданий</w:t>
      </w:r>
      <w:r>
        <w:rPr>
          <w:rFonts w:ascii="Arial" w:cs="Arial" w:eastAsia="Arial" w:hAnsi="Arial"/>
          <w:sz w:val="24"/>
          <w:szCs w:val="24"/>
        </w:rPr>
        <w:t xml:space="preserve">	</w:t>
      </w:r>
      <w:r>
        <w:rPr>
          <w:rFonts w:ascii="Arial" w:cs="Arial" w:eastAsia="Arial" w:hAnsi="Arial"/>
          <w:sz w:val="24"/>
          <w:szCs w:val="24"/>
        </w:rPr>
        <w:t xml:space="preserve">549</w:t>
      </w:r>
    </w:p>
    <w:p>
      <w:pPr>
        <w:tabs>
          <w:tab w:val="right" w:pos="10178"/>
        </w:tabs>
        <w:spacing w:after="120"/>
      </w:pPr>
      <w:r>
        <w:rPr>
          <w:rFonts w:ascii="Arial" w:cs="Arial" w:eastAsia="Arial" w:hAnsi="Arial"/>
          <w:sz w:val="24"/>
          <w:szCs w:val="24"/>
        </w:rPr>
        <w:t xml:space="preserve">- разногласий по договорам</w:t>
      </w:r>
      <w:r>
        <w:rPr>
          <w:rFonts w:ascii="Arial" w:cs="Arial" w:eastAsia="Arial" w:hAnsi="Arial"/>
          <w:sz w:val="24"/>
          <w:szCs w:val="24"/>
        </w:rPr>
        <w:t xml:space="preserve">	</w:t>
      </w:r>
      <w:r>
        <w:rPr>
          <w:rFonts w:ascii="Arial" w:cs="Arial" w:eastAsia="Arial" w:hAnsi="Arial"/>
          <w:sz w:val="24"/>
          <w:szCs w:val="24"/>
        </w:rPr>
        <w:t xml:space="preserve">506</w:t>
      </w:r>
    </w:p>
    <w:p>
      <w:pPr>
        <w:tabs>
          <w:tab w:val="right" w:pos="10178"/>
        </w:tabs>
        <w:spacing w:after="120"/>
      </w:pPr>
      <w:r>
        <w:rPr>
          <w:rFonts w:ascii="Arial" w:cs="Arial" w:eastAsia="Arial" w:hAnsi="Arial"/>
          <w:sz w:val="24"/>
          <w:szCs w:val="24"/>
        </w:rPr>
        <w:t xml:space="preserve">- расследований несчастных случаев</w:t>
      </w:r>
      <w:r>
        <w:rPr>
          <w:rFonts w:ascii="Arial" w:cs="Arial" w:eastAsia="Arial" w:hAnsi="Arial"/>
          <w:sz w:val="24"/>
          <w:szCs w:val="24"/>
        </w:rPr>
        <w:t xml:space="preserve">	</w:t>
      </w:r>
      <w:r>
        <w:rPr>
          <w:rFonts w:ascii="Arial" w:cs="Arial" w:eastAsia="Arial" w:hAnsi="Arial"/>
          <w:sz w:val="24"/>
          <w:szCs w:val="24"/>
        </w:rPr>
        <w:t xml:space="preserve">427</w:t>
      </w:r>
    </w:p>
    <w:p>
      <w:pPr>
        <w:tabs>
          <w:tab w:val="right" w:pos="10178"/>
        </w:tabs>
        <w:spacing w:after="120"/>
      </w:pPr>
      <w:r>
        <w:rPr>
          <w:rFonts w:ascii="Arial" w:cs="Arial" w:eastAsia="Arial" w:hAnsi="Arial"/>
          <w:sz w:val="24"/>
          <w:szCs w:val="24"/>
        </w:rPr>
        <w:t xml:space="preserve">- собраний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собраний трудовых коллективов</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совещаний у руководителя</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экзаменационных комиссий</w:t>
      </w:r>
      <w:r>
        <w:rPr>
          <w:rFonts w:ascii="Arial" w:cs="Arial" w:eastAsia="Arial" w:hAnsi="Arial"/>
          <w:sz w:val="24"/>
          <w:szCs w:val="24"/>
        </w:rPr>
        <w:t xml:space="preserve">	</w:t>
      </w:r>
      <w:r>
        <w:rPr>
          <w:rFonts w:ascii="Arial" w:cs="Arial" w:eastAsia="Arial" w:hAnsi="Arial"/>
          <w:sz w:val="24"/>
          <w:szCs w:val="24"/>
        </w:rPr>
        <w:t xml:space="preserve">12</w:t>
      </w:r>
    </w:p>
    <w:p>
      <w:pPr>
        <w:spacing w:after="120"/>
        <w:jc w:val="left"/>
      </w:pPr>
      <w:r>
        <w:rPr>
          <w:rFonts w:ascii="Arial" w:cs="Arial" w:eastAsia="Arial" w:hAnsi="Arial"/>
          <w:sz w:val="24"/>
          <w:szCs w:val="24"/>
        </w:rPr>
        <w:t xml:space="preserve">РАЗРЕШЕНИЯ</w:t>
      </w:r>
    </w:p>
    <w:p>
      <w:pPr>
        <w:tabs>
          <w:tab w:val="right" w:pos="10178"/>
        </w:tabs>
        <w:spacing w:after="120"/>
      </w:pPr>
      <w:r>
        <w:rPr>
          <w:rFonts w:ascii="Arial" w:cs="Arial" w:eastAsia="Arial" w:hAnsi="Arial"/>
          <w:sz w:val="24"/>
          <w:szCs w:val="24"/>
        </w:rPr>
        <w:t xml:space="preserve">- на ввоз из-за границы и вывоз за границу оборудования, материалов</w:t>
      </w:r>
      <w:r>
        <w:rPr>
          <w:rFonts w:ascii="Arial" w:cs="Arial" w:eastAsia="Arial" w:hAnsi="Arial"/>
          <w:sz w:val="24"/>
          <w:szCs w:val="24"/>
        </w:rPr>
        <w:t xml:space="preserve">	</w:t>
      </w:r>
      <w:r>
        <w:rPr>
          <w:rFonts w:ascii="Arial" w:cs="Arial" w:eastAsia="Arial" w:hAnsi="Arial"/>
          <w:sz w:val="24"/>
          <w:szCs w:val="24"/>
        </w:rPr>
        <w:t xml:space="preserve">311</w:t>
      </w:r>
    </w:p>
    <w:p>
      <w:pPr>
        <w:tabs>
          <w:tab w:val="right" w:pos="10178"/>
        </w:tabs>
        <w:spacing w:after="120"/>
      </w:pPr>
      <w:r>
        <w:rPr>
          <w:rFonts w:ascii="Arial" w:cs="Arial" w:eastAsia="Arial" w:hAnsi="Arial"/>
          <w:sz w:val="24"/>
          <w:szCs w:val="24"/>
        </w:rPr>
        <w:t xml:space="preserve">- на отпуск материалов для хозяйственных нужд</w:t>
      </w:r>
      <w:r>
        <w:rPr>
          <w:rFonts w:ascii="Arial" w:cs="Arial" w:eastAsia="Arial" w:hAnsi="Arial"/>
          <w:sz w:val="24"/>
          <w:szCs w:val="24"/>
        </w:rPr>
        <w:t xml:space="preserve">	</w:t>
      </w:r>
      <w:r>
        <w:rPr>
          <w:rFonts w:ascii="Arial" w:cs="Arial" w:eastAsia="Arial" w:hAnsi="Arial"/>
          <w:sz w:val="24"/>
          <w:szCs w:val="24"/>
        </w:rPr>
        <w:t xml:space="preserve">514</w:t>
      </w:r>
    </w:p>
    <w:p>
      <w:pPr>
        <w:tabs>
          <w:tab w:val="right" w:pos="10178"/>
        </w:tabs>
        <w:spacing w:after="120"/>
      </w:pPr>
      <w:r>
        <w:rPr>
          <w:rFonts w:ascii="Arial" w:cs="Arial" w:eastAsia="Arial" w:hAnsi="Arial"/>
          <w:sz w:val="24"/>
          <w:szCs w:val="24"/>
        </w:rPr>
        <w:t xml:space="preserve">- на установку и использование средств связи</w:t>
      </w:r>
      <w:r>
        <w:rPr>
          <w:rFonts w:ascii="Arial" w:cs="Arial" w:eastAsia="Arial" w:hAnsi="Arial"/>
          <w:sz w:val="24"/>
          <w:szCs w:val="24"/>
        </w:rPr>
        <w:t xml:space="preserve">	</w:t>
      </w:r>
      <w:r>
        <w:rPr>
          <w:rFonts w:ascii="Arial" w:cs="Arial" w:eastAsia="Arial" w:hAnsi="Arial"/>
          <w:sz w:val="24"/>
          <w:szCs w:val="24"/>
        </w:rPr>
        <w:t xml:space="preserve">581</w:t>
      </w:r>
    </w:p>
    <w:p>
      <w:pPr>
        <w:spacing w:after="120"/>
        <w:jc w:val="left"/>
      </w:pPr>
      <w:r>
        <w:rPr>
          <w:rFonts w:ascii="Arial" w:cs="Arial" w:eastAsia="Arial" w:hAnsi="Arial"/>
          <w:sz w:val="24"/>
          <w:szCs w:val="24"/>
        </w:rPr>
        <w:t xml:space="preserve">РАЗРЯДЫ</w:t>
      </w:r>
    </w:p>
    <w:p>
      <w:pPr>
        <w:tabs>
          <w:tab w:val="right" w:pos="10178"/>
        </w:tabs>
        <w:spacing w:after="120"/>
      </w:pPr>
      <w:r>
        <w:rPr>
          <w:rFonts w:ascii="Arial" w:cs="Arial" w:eastAsia="Arial" w:hAnsi="Arial"/>
          <w:sz w:val="24"/>
          <w:szCs w:val="24"/>
        </w:rPr>
        <w:t xml:space="preserve">- оплаты труда по должностям работников</w:t>
      </w:r>
      <w:r>
        <w:rPr>
          <w:rFonts w:ascii="Arial" w:cs="Arial" w:eastAsia="Arial" w:hAnsi="Arial"/>
          <w:sz w:val="24"/>
          <w:szCs w:val="24"/>
        </w:rPr>
        <w:t xml:space="preserve">	</w:t>
      </w:r>
      <w:r>
        <w:rPr>
          <w:rFonts w:ascii="Arial" w:cs="Arial" w:eastAsia="Arial" w:hAnsi="Arial"/>
          <w:sz w:val="24"/>
          <w:szCs w:val="24"/>
        </w:rPr>
        <w:t xml:space="preserve">388</w:t>
      </w:r>
    </w:p>
    <w:p>
      <w:pPr>
        <w:spacing w:after="120"/>
        <w:jc w:val="left"/>
      </w:pPr>
      <w:r>
        <w:rPr>
          <w:rFonts w:ascii="Arial" w:cs="Arial" w:eastAsia="Arial" w:hAnsi="Arial"/>
          <w:sz w:val="24"/>
          <w:szCs w:val="24"/>
        </w:rPr>
        <w:t xml:space="preserve">РАПОРТА</w:t>
      </w:r>
    </w:p>
    <w:p>
      <w:pPr>
        <w:tabs>
          <w:tab w:val="right" w:pos="10178"/>
        </w:tabs>
        <w:spacing w:after="120"/>
      </w:pPr>
      <w:r>
        <w:rPr>
          <w:rFonts w:ascii="Arial" w:cs="Arial" w:eastAsia="Arial" w:hAnsi="Arial"/>
          <w:sz w:val="24"/>
          <w:szCs w:val="24"/>
        </w:rPr>
        <w:t xml:space="preserve">- на приглашение иностранных граждан на учебу</w:t>
      </w:r>
      <w:r>
        <w:rPr>
          <w:rFonts w:ascii="Arial" w:cs="Arial" w:eastAsia="Arial" w:hAnsi="Arial"/>
          <w:sz w:val="24"/>
          <w:szCs w:val="24"/>
        </w:rPr>
        <w:t xml:space="preserve">	</w:t>
      </w:r>
      <w:r>
        <w:rPr>
          <w:rFonts w:ascii="Arial" w:cs="Arial" w:eastAsia="Arial" w:hAnsi="Arial"/>
          <w:sz w:val="24"/>
          <w:szCs w:val="24"/>
        </w:rPr>
        <w:t xml:space="preserve">310</w:t>
      </w:r>
    </w:p>
    <w:p>
      <w:pPr>
        <w:tabs>
          <w:tab w:val="right" w:pos="10178"/>
        </w:tabs>
        <w:spacing w:after="120"/>
      </w:pPr>
      <w:r>
        <w:rPr>
          <w:rFonts w:ascii="Arial" w:cs="Arial" w:eastAsia="Arial" w:hAnsi="Arial"/>
          <w:sz w:val="24"/>
          <w:szCs w:val="24"/>
        </w:rPr>
        <w:t xml:space="preserve">- о выезде сотрудников, студентов за рубеж на стажировку</w:t>
      </w:r>
      <w:r>
        <w:rPr>
          <w:rFonts w:ascii="Arial" w:cs="Arial" w:eastAsia="Arial" w:hAnsi="Arial"/>
          <w:sz w:val="24"/>
          <w:szCs w:val="24"/>
        </w:rPr>
        <w:t xml:space="preserve">	</w:t>
      </w:r>
      <w:r>
        <w:rPr>
          <w:rFonts w:ascii="Arial" w:cs="Arial" w:eastAsia="Arial" w:hAnsi="Arial"/>
          <w:sz w:val="24"/>
          <w:szCs w:val="24"/>
        </w:rPr>
        <w:t xml:space="preserve">309</w:t>
      </w:r>
    </w:p>
    <w:p>
      <w:pPr>
        <w:spacing w:after="120"/>
        <w:jc w:val="left"/>
      </w:pPr>
      <w:r>
        <w:rPr>
          <w:rFonts w:ascii="Arial" w:cs="Arial" w:eastAsia="Arial" w:hAnsi="Arial"/>
          <w:sz w:val="24"/>
          <w:szCs w:val="24"/>
        </w:rPr>
        <w:t xml:space="preserve">РАСПИСАНИЯ</w:t>
      </w:r>
    </w:p>
    <w:p>
      <w:pPr>
        <w:tabs>
          <w:tab w:val="right" w:pos="10178"/>
        </w:tabs>
        <w:spacing w:after="120"/>
      </w:pPr>
      <w:r>
        <w:rPr>
          <w:rFonts w:ascii="Arial" w:cs="Arial" w:eastAsia="Arial" w:hAnsi="Arial"/>
          <w:sz w:val="24"/>
          <w:szCs w:val="24"/>
        </w:rPr>
        <w:t xml:space="preserve">- расходные, кассовые о кредитах</w:t>
      </w:r>
      <w:r>
        <w:rPr>
          <w:rFonts w:ascii="Arial" w:cs="Arial" w:eastAsia="Arial" w:hAnsi="Arial"/>
          <w:sz w:val="24"/>
          <w:szCs w:val="24"/>
        </w:rPr>
        <w:t xml:space="preserve">	</w:t>
      </w:r>
      <w:r>
        <w:rPr>
          <w:rFonts w:ascii="Arial" w:cs="Arial" w:eastAsia="Arial" w:hAnsi="Arial"/>
          <w:sz w:val="24"/>
          <w:szCs w:val="24"/>
        </w:rPr>
        <w:t xml:space="preserve">196</w:t>
      </w:r>
    </w:p>
    <w:p>
      <w:pPr>
        <w:tabs>
          <w:tab w:val="right" w:pos="10178"/>
        </w:tabs>
        <w:spacing w:after="120"/>
      </w:pPr>
      <w:r>
        <w:rPr>
          <w:rFonts w:ascii="Arial" w:cs="Arial" w:eastAsia="Arial" w:hAnsi="Arial"/>
          <w:sz w:val="24"/>
          <w:szCs w:val="24"/>
        </w:rPr>
        <w:t xml:space="preserve">- штатные, изменения к ним</w:t>
      </w:r>
      <w:r>
        <w:rPr>
          <w:rFonts w:ascii="Arial" w:cs="Arial" w:eastAsia="Arial" w:hAnsi="Arial"/>
          <w:sz w:val="24"/>
          <w:szCs w:val="24"/>
        </w:rPr>
        <w:t xml:space="preserve">	</w:t>
      </w:r>
      <w:r>
        <w:rPr>
          <w:rFonts w:ascii="Arial" w:cs="Arial" w:eastAsia="Arial" w:hAnsi="Arial"/>
          <w:sz w:val="24"/>
          <w:szCs w:val="24"/>
        </w:rPr>
        <w:t xml:space="preserve">39</w:t>
      </w:r>
    </w:p>
    <w:p>
      <w:pPr>
        <w:tabs>
          <w:tab w:val="right" w:pos="10178"/>
        </w:tabs>
        <w:spacing w:after="120"/>
      </w:pPr>
      <w:r>
        <w:rPr>
          <w:rFonts w:ascii="Arial" w:cs="Arial" w:eastAsia="Arial" w:hAnsi="Arial"/>
          <w:sz w:val="24"/>
          <w:szCs w:val="24"/>
        </w:rPr>
        <w:t xml:space="preserve">РАСПОРЯЖЕНИЯ</w:t>
      </w:r>
      <w:r>
        <w:rPr>
          <w:rFonts w:ascii="Arial" w:cs="Arial" w:eastAsia="Arial" w:hAnsi="Arial"/>
          <w:sz w:val="24"/>
          <w:szCs w:val="24"/>
        </w:rPr>
        <w:t xml:space="preserve">	</w:t>
      </w:r>
      <w:r>
        <w:rPr>
          <w:rFonts w:ascii="Arial" w:cs="Arial" w:eastAsia="Arial" w:hAnsi="Arial"/>
          <w:sz w:val="24"/>
          <w:szCs w:val="24"/>
        </w:rPr>
        <w:t xml:space="preserve">2,6,13</w:t>
      </w:r>
    </w:p>
    <w:p>
      <w:pPr>
        <w:spacing w:after="120"/>
        <w:jc w:val="left"/>
      </w:pPr>
      <w:r>
        <w:rPr>
          <w:rFonts w:ascii="Arial" w:cs="Arial" w:eastAsia="Arial" w:hAnsi="Arial"/>
          <w:sz w:val="24"/>
          <w:szCs w:val="24"/>
        </w:rPr>
        <w:t xml:space="preserve">РАССТАНОВКИ</w:t>
      </w:r>
    </w:p>
    <w:p>
      <w:pPr>
        <w:tabs>
          <w:tab w:val="right" w:pos="10178"/>
        </w:tabs>
        <w:spacing w:after="120"/>
      </w:pPr>
      <w:r>
        <w:rPr>
          <w:rFonts w:ascii="Arial" w:cs="Arial" w:eastAsia="Arial" w:hAnsi="Arial"/>
          <w:sz w:val="24"/>
          <w:szCs w:val="24"/>
        </w:rPr>
        <w:t xml:space="preserve">- штатные</w:t>
      </w:r>
      <w:r>
        <w:rPr>
          <w:rFonts w:ascii="Arial" w:cs="Arial" w:eastAsia="Arial" w:hAnsi="Arial"/>
          <w:sz w:val="24"/>
          <w:szCs w:val="24"/>
        </w:rPr>
        <w:t xml:space="preserve">	</w:t>
      </w:r>
      <w:r>
        <w:rPr>
          <w:rFonts w:ascii="Arial" w:cs="Arial" w:eastAsia="Arial" w:hAnsi="Arial"/>
          <w:sz w:val="24"/>
          <w:szCs w:val="24"/>
        </w:rPr>
        <w:t xml:space="preserve">41</w:t>
      </w:r>
    </w:p>
    <w:p>
      <w:pPr>
        <w:spacing w:after="120"/>
        <w:jc w:val="left"/>
      </w:pPr>
      <w:r>
        <w:rPr>
          <w:rFonts w:ascii="Arial" w:cs="Arial" w:eastAsia="Arial" w:hAnsi="Arial"/>
          <w:sz w:val="24"/>
          <w:szCs w:val="24"/>
        </w:rPr>
        <w:t xml:space="preserve">РАСЧЕТЫ</w:t>
      </w:r>
    </w:p>
    <w:p>
      <w:pPr>
        <w:tabs>
          <w:tab w:val="right" w:pos="10178"/>
        </w:tabs>
        <w:spacing w:after="120"/>
      </w:pPr>
      <w:r>
        <w:rPr>
          <w:rFonts w:ascii="Arial" w:cs="Arial" w:eastAsia="Arial" w:hAnsi="Arial"/>
          <w:sz w:val="24"/>
          <w:szCs w:val="24"/>
        </w:rPr>
        <w:t xml:space="preserve">- по прогнозированию цен</w:t>
      </w:r>
      <w:r>
        <w:rPr>
          <w:rFonts w:ascii="Arial" w:cs="Arial" w:eastAsia="Arial" w:hAnsi="Arial"/>
          <w:sz w:val="24"/>
          <w:szCs w:val="24"/>
        </w:rPr>
        <w:t xml:space="preserve">	</w:t>
      </w:r>
      <w:r>
        <w:rPr>
          <w:rFonts w:ascii="Arial" w:cs="Arial" w:eastAsia="Arial" w:hAnsi="Arial"/>
          <w:sz w:val="24"/>
          <w:szCs w:val="24"/>
        </w:rPr>
        <w:t xml:space="preserve">166</w:t>
      </w:r>
    </w:p>
    <w:p>
      <w:pPr>
        <w:tabs>
          <w:tab w:val="right" w:pos="10178"/>
        </w:tabs>
        <w:spacing w:after="120"/>
      </w:pPr>
      <w:r>
        <w:rPr>
          <w:rFonts w:ascii="Arial" w:cs="Arial" w:eastAsia="Arial" w:hAnsi="Arial"/>
          <w:sz w:val="24"/>
          <w:szCs w:val="24"/>
        </w:rPr>
        <w:t xml:space="preserve">- по установлению и применению премиальных систем</w:t>
      </w:r>
      <w:r>
        <w:rPr>
          <w:rFonts w:ascii="Arial" w:cs="Arial" w:eastAsia="Arial" w:hAnsi="Arial"/>
          <w:sz w:val="24"/>
          <w:szCs w:val="24"/>
        </w:rPr>
        <w:t xml:space="preserve">	</w:t>
      </w:r>
      <w:r>
        <w:rPr>
          <w:rFonts w:ascii="Arial" w:cs="Arial" w:eastAsia="Arial" w:hAnsi="Arial"/>
          <w:sz w:val="24"/>
          <w:szCs w:val="24"/>
        </w:rPr>
        <w:t xml:space="preserve">395</w:t>
      </w:r>
    </w:p>
    <w:p>
      <w:pPr>
        <w:spacing w:after="120"/>
        <w:jc w:val="left"/>
      </w:pPr>
      <w:r>
        <w:rPr>
          <w:rFonts w:ascii="Arial" w:cs="Arial" w:eastAsia="Arial" w:hAnsi="Arial"/>
          <w:sz w:val="24"/>
          <w:szCs w:val="24"/>
        </w:rPr>
        <w:t xml:space="preserve">РЕГИСТРЫ</w:t>
      </w:r>
    </w:p>
    <w:p>
      <w:pPr>
        <w:tabs>
          <w:tab w:val="right" w:pos="10178"/>
        </w:tabs>
        <w:spacing w:after="120"/>
      </w:pPr>
      <w:r>
        <w:rPr>
          <w:rFonts w:ascii="Arial" w:cs="Arial" w:eastAsia="Arial" w:hAnsi="Arial"/>
          <w:sz w:val="24"/>
          <w:szCs w:val="24"/>
        </w:rPr>
        <w:t xml:space="preserve">- бухгалтерские учетные</w:t>
      </w:r>
      <w:r>
        <w:rPr>
          <w:rFonts w:ascii="Arial" w:cs="Arial" w:eastAsia="Arial" w:hAnsi="Arial"/>
          <w:sz w:val="24"/>
          <w:szCs w:val="24"/>
        </w:rPr>
        <w:t xml:space="preserve">	</w:t>
      </w:r>
      <w:r>
        <w:rPr>
          <w:rFonts w:ascii="Arial" w:cs="Arial" w:eastAsia="Arial" w:hAnsi="Arial"/>
          <w:sz w:val="24"/>
          <w:szCs w:val="24"/>
        </w:rPr>
        <w:t xml:space="preserve">217</w:t>
      </w:r>
    </w:p>
    <w:p>
      <w:pPr>
        <w:tabs>
          <w:tab w:val="right" w:pos="10178"/>
        </w:tabs>
        <w:spacing w:after="120"/>
      </w:pPr>
      <w:r>
        <w:rPr>
          <w:rFonts w:ascii="Arial" w:cs="Arial" w:eastAsia="Arial" w:hAnsi="Arial"/>
          <w:sz w:val="24"/>
          <w:szCs w:val="24"/>
        </w:rPr>
        <w:t xml:space="preserve">РЕГЛАМЕНТЫ</w:t>
      </w:r>
      <w:r>
        <w:rPr>
          <w:rFonts w:ascii="Arial" w:cs="Arial" w:eastAsia="Arial" w:hAnsi="Arial"/>
          <w:sz w:val="24"/>
          <w:szCs w:val="24"/>
        </w:rPr>
        <w:t xml:space="preserve">	</w:t>
      </w:r>
      <w:r>
        <w:rPr>
          <w:rFonts w:ascii="Arial" w:cs="Arial" w:eastAsia="Arial" w:hAnsi="Arial"/>
          <w:sz w:val="24"/>
          <w:szCs w:val="24"/>
        </w:rPr>
        <w:t xml:space="preserve">10</w:t>
      </w:r>
    </w:p>
    <w:p>
      <w:pPr>
        <w:spacing w:after="120"/>
        <w:jc w:val="left"/>
      </w:pPr>
      <w:r>
        <w:rPr>
          <w:rFonts w:ascii="Arial" w:cs="Arial" w:eastAsia="Arial" w:hAnsi="Arial"/>
          <w:sz w:val="24"/>
          <w:szCs w:val="24"/>
        </w:rPr>
        <w:t xml:space="preserve">РЕЕСТРЫ</w:t>
      </w:r>
    </w:p>
    <w:p>
      <w:pPr>
        <w:tabs>
          <w:tab w:val="right" w:pos="10178"/>
        </w:tabs>
        <w:spacing w:after="120"/>
      </w:pPr>
      <w:r>
        <w:rPr>
          <w:rFonts w:ascii="Arial" w:cs="Arial" w:eastAsia="Arial" w:hAnsi="Arial"/>
          <w:sz w:val="24"/>
          <w:szCs w:val="24"/>
        </w:rPr>
        <w:t xml:space="preserve">- акционеров</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 владельцев ценных бумаг</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 на отправленную корреспонденцию</w:t>
      </w:r>
      <w:r>
        <w:rPr>
          <w:rFonts w:ascii="Arial" w:cs="Arial" w:eastAsia="Arial" w:hAnsi="Arial"/>
          <w:sz w:val="24"/>
          <w:szCs w:val="24"/>
        </w:rPr>
        <w:t xml:space="preserve">	</w:t>
      </w:r>
      <w:r>
        <w:rPr>
          <w:rFonts w:ascii="Arial" w:cs="Arial" w:eastAsia="Arial" w:hAnsi="Arial"/>
          <w:sz w:val="24"/>
          <w:szCs w:val="24"/>
        </w:rPr>
        <w:t xml:space="preserve">122</w:t>
      </w:r>
    </w:p>
    <w:p>
      <w:pPr>
        <w:tabs>
          <w:tab w:val="right" w:pos="10178"/>
        </w:tabs>
        <w:spacing w:after="120"/>
      </w:pPr>
      <w:r>
        <w:rPr>
          <w:rFonts w:ascii="Arial" w:cs="Arial" w:eastAsia="Arial" w:hAnsi="Arial"/>
          <w:sz w:val="24"/>
          <w:szCs w:val="24"/>
        </w:rPr>
        <w:t xml:space="preserve">РЕКОМЕНДАЦИИ</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 по подготовке документов к назначению пенсий</w:t>
      </w:r>
      <w:r>
        <w:rPr>
          <w:rFonts w:ascii="Arial" w:cs="Arial" w:eastAsia="Arial" w:hAnsi="Arial"/>
          <w:sz w:val="24"/>
          <w:szCs w:val="24"/>
        </w:rPr>
        <w:t xml:space="preserve">	</w:t>
      </w:r>
      <w:r>
        <w:rPr>
          <w:rFonts w:ascii="Arial" w:cs="Arial" w:eastAsia="Arial" w:hAnsi="Arial"/>
          <w:sz w:val="24"/>
          <w:szCs w:val="24"/>
        </w:rPr>
        <w:t xml:space="preserve">610</w:t>
      </w:r>
    </w:p>
    <w:p>
      <w:pPr>
        <w:tabs>
          <w:tab w:val="right" w:pos="10178"/>
        </w:tabs>
        <w:spacing w:after="120"/>
      </w:pPr>
      <w:r>
        <w:rPr>
          <w:rFonts w:ascii="Arial" w:cs="Arial" w:eastAsia="Arial" w:hAnsi="Arial"/>
          <w:sz w:val="24"/>
          <w:szCs w:val="24"/>
        </w:rPr>
        <w:t xml:space="preserve">РЕШЕНИЯ</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комиссии по назначению государственных пособий на детей</w:t>
      </w:r>
      <w:r>
        <w:rPr>
          <w:rFonts w:ascii="Arial" w:cs="Arial" w:eastAsia="Arial" w:hAnsi="Arial"/>
          <w:sz w:val="24"/>
          <w:szCs w:val="24"/>
        </w:rPr>
        <w:t xml:space="preserve">	</w:t>
      </w:r>
      <w:r>
        <w:rPr>
          <w:rFonts w:ascii="Arial" w:cs="Arial" w:eastAsia="Arial" w:hAnsi="Arial"/>
          <w:sz w:val="24"/>
          <w:szCs w:val="24"/>
        </w:rPr>
        <w:t xml:space="preserve">612</w:t>
      </w:r>
    </w:p>
    <w:p>
      <w:pPr>
        <w:tabs>
          <w:tab w:val="right" w:pos="10178"/>
        </w:tabs>
        <w:spacing w:after="120"/>
      </w:pPr>
      <w:r>
        <w:rPr>
          <w:rFonts w:ascii="Arial" w:cs="Arial" w:eastAsia="Arial" w:hAnsi="Arial"/>
          <w:sz w:val="24"/>
          <w:szCs w:val="24"/>
        </w:rPr>
        <w:t xml:space="preserve">- по делам об административных и мерах общественного воздействия</w:t>
      </w:r>
      <w:r>
        <w:rPr>
          <w:rFonts w:ascii="Arial" w:cs="Arial" w:eastAsia="Arial" w:hAnsi="Arial"/>
          <w:sz w:val="24"/>
          <w:szCs w:val="24"/>
        </w:rPr>
        <w:t xml:space="preserve">	</w:t>
      </w:r>
      <w:r>
        <w:rPr>
          <w:rFonts w:ascii="Arial" w:cs="Arial" w:eastAsia="Arial" w:hAnsi="Arial"/>
          <w:sz w:val="24"/>
          <w:szCs w:val="24"/>
        </w:rPr>
        <w:t xml:space="preserve">78</w:t>
      </w:r>
    </w:p>
    <w:p>
      <w:pPr>
        <w:spacing w:after="120"/>
        <w:jc w:val="left"/>
      </w:pPr>
      <w:r>
        <w:rPr>
          <w:rFonts w:ascii="Arial" w:cs="Arial" w:eastAsia="Arial" w:hAnsi="Arial"/>
          <w:sz w:val="24"/>
          <w:szCs w:val="24"/>
        </w:rPr>
        <w:t xml:space="preserve">СВЕДЕНИЯ</w:t>
      </w:r>
    </w:p>
    <w:p>
      <w:pPr>
        <w:tabs>
          <w:tab w:val="right" w:pos="10178"/>
        </w:tabs>
        <w:spacing w:after="120"/>
      </w:pPr>
      <w:r>
        <w:rPr>
          <w:rFonts w:ascii="Arial" w:cs="Arial" w:eastAsia="Arial" w:hAnsi="Arial"/>
          <w:sz w:val="24"/>
          <w:szCs w:val="24"/>
        </w:rPr>
        <w:t xml:space="preserve">- итоговые о 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4"/>
          <w:szCs w:val="24"/>
        </w:rPr>
        <w:t xml:space="preserve">477</w:t>
      </w:r>
    </w:p>
    <w:p>
      <w:pPr>
        <w:tabs>
          <w:tab w:val="right" w:pos="10178"/>
        </w:tabs>
        <w:spacing w:after="120"/>
      </w:pPr>
      <w:r>
        <w:rPr>
          <w:rFonts w:ascii="Arial" w:cs="Arial" w:eastAsia="Arial" w:hAnsi="Arial"/>
          <w:sz w:val="24"/>
          <w:szCs w:val="24"/>
        </w:rPr>
        <w:t xml:space="preserve">- о выплате отпускных и выходных пособий</w:t>
      </w:r>
      <w:r>
        <w:rPr>
          <w:rFonts w:ascii="Arial" w:cs="Arial" w:eastAsia="Arial" w:hAnsi="Arial"/>
          <w:sz w:val="24"/>
          <w:szCs w:val="24"/>
        </w:rPr>
        <w:t xml:space="preserve">	</w:t>
      </w:r>
      <w:r>
        <w:rPr>
          <w:rFonts w:ascii="Arial" w:cs="Arial" w:eastAsia="Arial" w:hAnsi="Arial"/>
          <w:sz w:val="24"/>
          <w:szCs w:val="24"/>
        </w:rPr>
        <w:t xml:space="preserve">234</w:t>
      </w:r>
    </w:p>
    <w:p>
      <w:pPr>
        <w:tabs>
          <w:tab w:val="right" w:pos="10178"/>
        </w:tabs>
        <w:spacing w:after="120"/>
      </w:pPr>
      <w:r>
        <w:rPr>
          <w:rFonts w:ascii="Arial" w:cs="Arial" w:eastAsia="Arial" w:hAnsi="Arial"/>
          <w:sz w:val="24"/>
          <w:szCs w:val="24"/>
        </w:rPr>
        <w:t xml:space="preserve">- о выполнении установленных квот на рабочие места и движение денежных средств</w:t>
      </w:r>
      <w:r>
        <w:rPr>
          <w:rFonts w:ascii="Arial" w:cs="Arial" w:eastAsia="Arial" w:hAnsi="Arial"/>
          <w:sz w:val="24"/>
          <w:szCs w:val="24"/>
        </w:rPr>
        <w:t xml:space="preserve">	</w:t>
      </w:r>
      <w:r>
        <w:rPr>
          <w:rFonts w:ascii="Arial" w:cs="Arial" w:eastAsia="Arial" w:hAnsi="Arial"/>
          <w:sz w:val="24"/>
          <w:szCs w:val="24"/>
        </w:rPr>
        <w:t xml:space="preserve">622</w:t>
      </w:r>
    </w:p>
    <w:p>
      <w:pPr>
        <w:tabs>
          <w:tab w:val="right" w:pos="10178"/>
        </w:tabs>
        <w:spacing w:after="120"/>
      </w:pPr>
      <w:r>
        <w:rPr>
          <w:rFonts w:ascii="Arial" w:cs="Arial" w:eastAsia="Arial" w:hAnsi="Arial"/>
          <w:sz w:val="24"/>
          <w:szCs w:val="24"/>
        </w:rPr>
        <w:t xml:space="preserve">- о документообороте</w:t>
      </w:r>
      <w:r>
        <w:rPr>
          <w:rFonts w:ascii="Arial" w:cs="Arial" w:eastAsia="Arial" w:hAnsi="Arial"/>
          <w:sz w:val="24"/>
          <w:szCs w:val="24"/>
        </w:rPr>
        <w:t xml:space="preserve">	</w:t>
      </w:r>
      <w:r>
        <w:rPr>
          <w:rFonts w:ascii="Arial" w:cs="Arial" w:eastAsia="Arial" w:hAnsi="Arial"/>
          <w:sz w:val="24"/>
          <w:szCs w:val="24"/>
        </w:rPr>
        <w:t xml:space="preserve">104</w:t>
      </w:r>
    </w:p>
    <w:p>
      <w:pPr>
        <w:tabs>
          <w:tab w:val="right" w:pos="10178"/>
        </w:tabs>
        <w:spacing w:after="120"/>
      </w:pPr>
      <w:r>
        <w:rPr>
          <w:rFonts w:ascii="Arial" w:cs="Arial" w:eastAsia="Arial" w:hAnsi="Arial"/>
          <w:sz w:val="24"/>
          <w:szCs w:val="24"/>
        </w:rPr>
        <w:t xml:space="preserve">- о поступлении доходов</w:t>
      </w:r>
      <w:r>
        <w:rPr>
          <w:rFonts w:ascii="Arial" w:cs="Arial" w:eastAsia="Arial" w:hAnsi="Arial"/>
          <w:sz w:val="24"/>
          <w:szCs w:val="24"/>
        </w:rPr>
        <w:t xml:space="preserve">	</w:t>
      </w:r>
      <w:r>
        <w:rPr>
          <w:rFonts w:ascii="Arial" w:cs="Arial" w:eastAsia="Arial" w:hAnsi="Arial"/>
          <w:sz w:val="24"/>
          <w:szCs w:val="24"/>
        </w:rPr>
        <w:t xml:space="preserve">233</w:t>
      </w:r>
    </w:p>
    <w:p>
      <w:pPr>
        <w:tabs>
          <w:tab w:val="right" w:pos="10178"/>
        </w:tabs>
        <w:spacing w:after="120"/>
      </w:pPr>
      <w:r>
        <w:rPr>
          <w:rFonts w:ascii="Arial" w:cs="Arial" w:eastAsia="Arial" w:hAnsi="Arial"/>
          <w:sz w:val="24"/>
          <w:szCs w:val="24"/>
        </w:rPr>
        <w:t xml:space="preserve">- о рабочих-сдельщиках, получающих доплаты</w:t>
      </w:r>
      <w:r>
        <w:rPr>
          <w:rFonts w:ascii="Arial" w:cs="Arial" w:eastAsia="Arial" w:hAnsi="Arial"/>
          <w:sz w:val="24"/>
          <w:szCs w:val="24"/>
        </w:rPr>
        <w:t xml:space="preserve">	</w:t>
      </w:r>
      <w:r>
        <w:rPr>
          <w:rFonts w:ascii="Arial" w:cs="Arial" w:eastAsia="Arial" w:hAnsi="Arial"/>
          <w:sz w:val="24"/>
          <w:szCs w:val="24"/>
        </w:rPr>
        <w:t xml:space="preserve">396</w:t>
      </w:r>
    </w:p>
    <w:p>
      <w:pPr>
        <w:tabs>
          <w:tab w:val="right" w:pos="10178"/>
        </w:tabs>
        <w:spacing w:after="120"/>
      </w:pPr>
      <w:r>
        <w:rPr>
          <w:rFonts w:ascii="Arial" w:cs="Arial" w:eastAsia="Arial" w:hAnsi="Arial"/>
          <w:sz w:val="24"/>
          <w:szCs w:val="24"/>
        </w:rPr>
        <w:t xml:space="preserve">- о расходовании кредитов</w:t>
      </w:r>
      <w:r>
        <w:rPr>
          <w:rFonts w:ascii="Arial" w:cs="Arial" w:eastAsia="Arial" w:hAnsi="Arial"/>
          <w:sz w:val="24"/>
          <w:szCs w:val="24"/>
        </w:rPr>
        <w:t xml:space="preserve">	</w:t>
      </w:r>
      <w:r>
        <w:rPr>
          <w:rFonts w:ascii="Arial" w:cs="Arial" w:eastAsia="Arial" w:hAnsi="Arial"/>
          <w:sz w:val="24"/>
          <w:szCs w:val="24"/>
        </w:rPr>
        <w:t xml:space="preserve">195</w:t>
      </w:r>
    </w:p>
    <w:p>
      <w:pPr>
        <w:tabs>
          <w:tab w:val="right" w:pos="10178"/>
        </w:tabs>
        <w:spacing w:after="120"/>
      </w:pPr>
      <w:r>
        <w:rPr>
          <w:rFonts w:ascii="Arial" w:cs="Arial" w:eastAsia="Arial" w:hAnsi="Arial"/>
          <w:sz w:val="24"/>
          <w:szCs w:val="24"/>
        </w:rPr>
        <w:t xml:space="preserve">- о руководителях и членах выборных исполнительных органов</w:t>
      </w:r>
      <w:r>
        <w:rPr>
          <w:rFonts w:ascii="Arial" w:cs="Arial" w:eastAsia="Arial" w:hAnsi="Arial"/>
          <w:sz w:val="24"/>
          <w:szCs w:val="24"/>
        </w:rPr>
        <w:t xml:space="preserve">	</w:t>
      </w:r>
      <w:r>
        <w:rPr>
          <w:rFonts w:ascii="Arial" w:cs="Arial" w:eastAsia="Arial" w:hAnsi="Arial"/>
          <w:sz w:val="24"/>
          <w:szCs w:val="24"/>
        </w:rPr>
        <w:t xml:space="preserve">663</w:t>
      </w:r>
    </w:p>
    <w:p>
      <w:pPr>
        <w:tabs>
          <w:tab w:val="right" w:pos="10178"/>
        </w:tabs>
        <w:spacing w:after="120"/>
      </w:pPr>
      <w:r>
        <w:rPr>
          <w:rFonts w:ascii="Arial" w:cs="Arial" w:eastAsia="Arial" w:hAnsi="Arial"/>
          <w:sz w:val="24"/>
          <w:szCs w:val="24"/>
        </w:rPr>
        <w:t xml:space="preserve">- о совокупном доходе работников</w:t>
      </w:r>
      <w:r>
        <w:rPr>
          <w:rFonts w:ascii="Arial" w:cs="Arial" w:eastAsia="Arial" w:hAnsi="Arial"/>
          <w:sz w:val="24"/>
          <w:szCs w:val="24"/>
        </w:rPr>
        <w:t xml:space="preserve">	</w:t>
      </w:r>
      <w:r>
        <w:rPr>
          <w:rFonts w:ascii="Arial" w:cs="Arial" w:eastAsia="Arial" w:hAnsi="Arial"/>
          <w:sz w:val="24"/>
          <w:szCs w:val="24"/>
        </w:rPr>
        <w:t xml:space="preserve">232</w:t>
      </w:r>
    </w:p>
    <w:p>
      <w:pPr>
        <w:tabs>
          <w:tab w:val="right" w:pos="10178"/>
        </w:tabs>
        <w:spacing w:after="120"/>
      </w:pPr>
      <w:r>
        <w:rPr>
          <w:rFonts w:ascii="Arial" w:cs="Arial" w:eastAsia="Arial" w:hAnsi="Arial"/>
          <w:sz w:val="24"/>
          <w:szCs w:val="24"/>
        </w:rPr>
        <w:t xml:space="preserve">- об авариях и несчастных случаях</w:t>
      </w:r>
      <w:r>
        <w:rPr>
          <w:rFonts w:ascii="Arial" w:cs="Arial" w:eastAsia="Arial" w:hAnsi="Arial"/>
          <w:sz w:val="24"/>
          <w:szCs w:val="24"/>
        </w:rPr>
        <w:t xml:space="preserve">	</w:t>
      </w:r>
      <w:r>
        <w:rPr>
          <w:rFonts w:ascii="Arial" w:cs="Arial" w:eastAsia="Arial" w:hAnsi="Arial"/>
          <w:sz w:val="24"/>
          <w:szCs w:val="24"/>
        </w:rPr>
        <w:t xml:space="preserve">424</w:t>
      </w:r>
    </w:p>
    <w:p>
      <w:pPr>
        <w:tabs>
          <w:tab w:val="right" w:pos="10178"/>
        </w:tabs>
        <w:spacing w:after="120"/>
      </w:pPr>
      <w:r>
        <w:rPr>
          <w:rFonts w:ascii="Arial" w:cs="Arial" w:eastAsia="Arial" w:hAnsi="Arial"/>
          <w:sz w:val="24"/>
          <w:szCs w:val="24"/>
        </w:rPr>
        <w:t xml:space="preserve">- об удержании из заработной платы</w:t>
      </w:r>
      <w:r>
        <w:rPr>
          <w:rFonts w:ascii="Arial" w:cs="Arial" w:eastAsia="Arial" w:hAnsi="Arial"/>
          <w:sz w:val="24"/>
          <w:szCs w:val="24"/>
        </w:rPr>
        <w:t xml:space="preserve">	</w:t>
      </w:r>
      <w:r>
        <w:rPr>
          <w:rFonts w:ascii="Arial" w:cs="Arial" w:eastAsia="Arial" w:hAnsi="Arial"/>
          <w:sz w:val="24"/>
          <w:szCs w:val="24"/>
        </w:rPr>
        <w:t xml:space="preserve">234</w:t>
      </w:r>
    </w:p>
    <w:p>
      <w:pPr>
        <w:tabs>
          <w:tab w:val="right" w:pos="10178"/>
        </w:tabs>
        <w:spacing w:after="120"/>
      </w:pPr>
      <w:r>
        <w:rPr>
          <w:rFonts w:ascii="Arial" w:cs="Arial" w:eastAsia="Arial" w:hAnsi="Arial"/>
          <w:sz w:val="24"/>
          <w:szCs w:val="24"/>
        </w:rPr>
        <w:t xml:space="preserve">- об учете трудовых книжек</w:t>
      </w:r>
      <w:r>
        <w:rPr>
          <w:rFonts w:ascii="Arial" w:cs="Arial" w:eastAsia="Arial" w:hAnsi="Arial"/>
          <w:sz w:val="24"/>
          <w:szCs w:val="24"/>
        </w:rPr>
        <w:t xml:space="preserve">	</w:t>
      </w:r>
      <w:r>
        <w:rPr>
          <w:rFonts w:ascii="Arial" w:cs="Arial" w:eastAsia="Arial" w:hAnsi="Arial"/>
          <w:sz w:val="24"/>
          <w:szCs w:val="24"/>
        </w:rPr>
        <w:t xml:space="preserve">468</w:t>
      </w:r>
    </w:p>
    <w:p>
      <w:pPr>
        <w:tabs>
          <w:tab w:val="right" w:pos="10178"/>
        </w:tabs>
        <w:spacing w:after="120"/>
      </w:pPr>
      <w:r>
        <w:rPr>
          <w:rFonts w:ascii="Arial" w:cs="Arial" w:eastAsia="Arial" w:hAnsi="Arial"/>
          <w:sz w:val="24"/>
          <w:szCs w:val="24"/>
        </w:rPr>
        <w:t xml:space="preserve">- об учете фондов, лимитов заработной платы</w:t>
      </w:r>
      <w:r>
        <w:rPr>
          <w:rFonts w:ascii="Arial" w:cs="Arial" w:eastAsia="Arial" w:hAnsi="Arial"/>
          <w:sz w:val="24"/>
          <w:szCs w:val="24"/>
        </w:rPr>
        <w:t xml:space="preserve">	</w:t>
      </w:r>
      <w:r>
        <w:rPr>
          <w:rFonts w:ascii="Arial" w:cs="Arial" w:eastAsia="Arial" w:hAnsi="Arial"/>
          <w:sz w:val="24"/>
          <w:szCs w:val="24"/>
        </w:rPr>
        <w:t xml:space="preserve">234</w:t>
      </w:r>
    </w:p>
    <w:p>
      <w:pPr>
        <w:tabs>
          <w:tab w:val="right" w:pos="10178"/>
        </w:tabs>
        <w:spacing w:after="120"/>
      </w:pPr>
      <w:r>
        <w:rPr>
          <w:rFonts w:ascii="Arial" w:cs="Arial" w:eastAsia="Arial" w:hAnsi="Arial"/>
          <w:sz w:val="24"/>
          <w:szCs w:val="24"/>
        </w:rPr>
        <w:t xml:space="preserve">- срочные финансовые</w:t>
      </w:r>
      <w:r>
        <w:rPr>
          <w:rFonts w:ascii="Arial" w:cs="Arial" w:eastAsia="Arial" w:hAnsi="Arial"/>
          <w:sz w:val="24"/>
          <w:szCs w:val="24"/>
        </w:rPr>
        <w:t xml:space="preserve">	</w:t>
      </w:r>
      <w:r>
        <w:rPr>
          <w:rFonts w:ascii="Arial" w:cs="Arial" w:eastAsia="Arial" w:hAnsi="Arial"/>
          <w:sz w:val="24"/>
          <w:szCs w:val="24"/>
        </w:rPr>
        <w:t xml:space="preserve">87</w:t>
      </w:r>
    </w:p>
    <w:p>
      <w:pPr>
        <w:spacing w:after="120"/>
        <w:jc w:val="left"/>
      </w:pPr>
      <w:r>
        <w:rPr>
          <w:rFonts w:ascii="Arial" w:cs="Arial" w:eastAsia="Arial" w:hAnsi="Arial"/>
          <w:sz w:val="24"/>
          <w:szCs w:val="24"/>
        </w:rPr>
        <w:t xml:space="preserve">СВИДЕТЕЛЬСТВА</w:t>
      </w:r>
    </w:p>
    <w:p>
      <w:pPr>
        <w:tabs>
          <w:tab w:val="right" w:pos="10178"/>
        </w:tabs>
        <w:spacing w:after="120"/>
      </w:pPr>
      <w:r>
        <w:rPr>
          <w:rFonts w:ascii="Arial" w:cs="Arial" w:eastAsia="Arial" w:hAnsi="Arial"/>
          <w:sz w:val="24"/>
          <w:szCs w:val="24"/>
        </w:rPr>
        <w:t xml:space="preserve">- о постановке на учет в налоговых органах</w:t>
      </w:r>
      <w:r>
        <w:rPr>
          <w:rFonts w:ascii="Arial" w:cs="Arial" w:eastAsia="Arial" w:hAnsi="Arial"/>
          <w:sz w:val="24"/>
          <w:szCs w:val="24"/>
        </w:rPr>
        <w:t xml:space="preserve">	</w:t>
      </w:r>
      <w:r>
        <w:rPr>
          <w:rFonts w:ascii="Arial" w:cs="Arial" w:eastAsia="Arial" w:hAnsi="Arial"/>
          <w:sz w:val="24"/>
          <w:szCs w:val="24"/>
        </w:rPr>
        <w:t xml:space="preserve">243</w:t>
      </w:r>
    </w:p>
    <w:p>
      <w:pPr>
        <w:tabs>
          <w:tab w:val="right" w:pos="10178"/>
        </w:tabs>
        <w:spacing w:after="120"/>
      </w:pPr>
      <w:r>
        <w:rPr>
          <w:rFonts w:ascii="Arial" w:cs="Arial" w:eastAsia="Arial" w:hAnsi="Arial"/>
          <w:sz w:val="24"/>
          <w:szCs w:val="24"/>
        </w:rPr>
        <w:t xml:space="preserve">- о регистрации, ликвидации учреждений</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 разрешений, уведомлений на открытие филиалов, представительств</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 складские</w:t>
      </w:r>
      <w:r>
        <w:rPr>
          <w:rFonts w:ascii="Arial" w:cs="Arial" w:eastAsia="Arial" w:hAnsi="Arial"/>
          <w:sz w:val="24"/>
          <w:szCs w:val="24"/>
        </w:rPr>
        <w:t xml:space="preserve">	</w:t>
      </w:r>
      <w:r>
        <w:rPr>
          <w:rFonts w:ascii="Arial" w:cs="Arial" w:eastAsia="Arial" w:hAnsi="Arial"/>
          <w:sz w:val="24"/>
          <w:szCs w:val="24"/>
        </w:rPr>
        <w:t xml:space="preserve">521</w:t>
      </w:r>
    </w:p>
    <w:p>
      <w:pPr>
        <w:spacing w:after="120"/>
        <w:jc w:val="left"/>
      </w:pPr>
      <w:r>
        <w:rPr>
          <w:rFonts w:ascii="Arial" w:cs="Arial" w:eastAsia="Arial" w:hAnsi="Arial"/>
          <w:sz w:val="24"/>
          <w:szCs w:val="24"/>
        </w:rPr>
        <w:t xml:space="preserve">СВОДКИ</w:t>
      </w:r>
    </w:p>
    <w:p>
      <w:pPr>
        <w:tabs>
          <w:tab w:val="right" w:pos="10178"/>
        </w:tabs>
        <w:spacing w:after="120"/>
      </w:pPr>
      <w:r>
        <w:rPr>
          <w:rFonts w:ascii="Arial" w:cs="Arial" w:eastAsia="Arial" w:hAnsi="Arial"/>
          <w:sz w:val="24"/>
          <w:szCs w:val="24"/>
        </w:rPr>
        <w:t xml:space="preserve">- итоговые о 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4"/>
          <w:szCs w:val="24"/>
        </w:rPr>
        <w:t xml:space="preserve">477</w:t>
      </w:r>
    </w:p>
    <w:p>
      <w:pPr>
        <w:tabs>
          <w:tab w:val="right" w:pos="10178"/>
        </w:tabs>
        <w:spacing w:after="120"/>
      </w:pPr>
      <w:r>
        <w:rPr>
          <w:rFonts w:ascii="Arial" w:cs="Arial" w:eastAsia="Arial" w:hAnsi="Arial"/>
          <w:sz w:val="24"/>
          <w:szCs w:val="24"/>
        </w:rPr>
        <w:t xml:space="preserve">- о выполнении планов оперативные статистические</w:t>
      </w:r>
      <w:r>
        <w:rPr>
          <w:rFonts w:ascii="Arial" w:cs="Arial" w:eastAsia="Arial" w:hAnsi="Arial"/>
          <w:sz w:val="24"/>
          <w:szCs w:val="24"/>
        </w:rPr>
        <w:t xml:space="preserve">	</w:t>
      </w:r>
      <w:r>
        <w:rPr>
          <w:rFonts w:ascii="Arial" w:cs="Arial" w:eastAsia="Arial" w:hAnsi="Arial"/>
          <w:sz w:val="24"/>
          <w:szCs w:val="24"/>
        </w:rPr>
        <w:t xml:space="preserve">278</w:t>
      </w:r>
    </w:p>
    <w:p>
      <w:pPr>
        <w:tabs>
          <w:tab w:val="right" w:pos="10178"/>
        </w:tabs>
        <w:spacing w:after="120"/>
      </w:pPr>
      <w:r>
        <w:rPr>
          <w:rFonts w:ascii="Arial" w:cs="Arial" w:eastAsia="Arial" w:hAnsi="Arial"/>
          <w:sz w:val="24"/>
          <w:szCs w:val="24"/>
        </w:rPr>
        <w:t xml:space="preserve">- о документообороте</w:t>
      </w:r>
      <w:r>
        <w:rPr>
          <w:rFonts w:ascii="Arial" w:cs="Arial" w:eastAsia="Arial" w:hAnsi="Arial"/>
          <w:sz w:val="24"/>
          <w:szCs w:val="24"/>
        </w:rPr>
        <w:t xml:space="preserve">	</w:t>
      </w:r>
      <w:r>
        <w:rPr>
          <w:rFonts w:ascii="Arial" w:cs="Arial" w:eastAsia="Arial" w:hAnsi="Arial"/>
          <w:sz w:val="24"/>
          <w:szCs w:val="24"/>
        </w:rPr>
        <w:t xml:space="preserve">104</w:t>
      </w:r>
    </w:p>
    <w:p>
      <w:pPr>
        <w:tabs>
          <w:tab w:val="right" w:pos="10178"/>
        </w:tabs>
        <w:spacing w:after="120"/>
      </w:pPr>
      <w:r>
        <w:rPr>
          <w:rFonts w:ascii="Arial" w:cs="Arial" w:eastAsia="Arial" w:hAnsi="Arial"/>
          <w:sz w:val="24"/>
          <w:szCs w:val="24"/>
        </w:rPr>
        <w:t xml:space="preserve">- о контроле исполнения документов</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 оперативные, статистические о выполнении планов</w:t>
      </w:r>
      <w:r>
        <w:rPr>
          <w:rFonts w:ascii="Arial" w:cs="Arial" w:eastAsia="Arial" w:hAnsi="Arial"/>
          <w:sz w:val="24"/>
          <w:szCs w:val="24"/>
        </w:rPr>
        <w:t xml:space="preserve">	</w:t>
      </w:r>
      <w:r>
        <w:rPr>
          <w:rFonts w:ascii="Arial" w:cs="Arial" w:eastAsia="Arial" w:hAnsi="Arial"/>
          <w:sz w:val="24"/>
          <w:szCs w:val="24"/>
        </w:rPr>
        <w:t xml:space="preserve">278</w:t>
      </w:r>
    </w:p>
    <w:p>
      <w:pPr>
        <w:spacing w:after="120"/>
        <w:jc w:val="left"/>
      </w:pPr>
      <w:r>
        <w:rPr>
          <w:rFonts w:ascii="Arial" w:cs="Arial" w:eastAsia="Arial" w:hAnsi="Arial"/>
          <w:sz w:val="24"/>
          <w:szCs w:val="24"/>
        </w:rPr>
        <w:t xml:space="preserve">СЕРТИФИКАЦИИ</w:t>
      </w:r>
    </w:p>
    <w:p>
      <w:pPr>
        <w:tabs>
          <w:tab w:val="right" w:pos="10178"/>
        </w:tabs>
        <w:spacing w:after="120"/>
      </w:pPr>
      <w:r>
        <w:rPr>
          <w:rFonts w:ascii="Arial" w:cs="Arial" w:eastAsia="Arial" w:hAnsi="Arial"/>
          <w:sz w:val="24"/>
          <w:szCs w:val="24"/>
        </w:rPr>
        <w:t xml:space="preserve">- на отгрузку и отправку материалов (сырья),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510</w:t>
      </w:r>
    </w:p>
    <w:p>
      <w:pPr>
        <w:spacing w:after="120"/>
        <w:jc w:val="left"/>
      </w:pPr>
      <w:r>
        <w:rPr>
          <w:rFonts w:ascii="Arial" w:cs="Arial" w:eastAsia="Arial" w:hAnsi="Arial"/>
          <w:sz w:val="24"/>
          <w:szCs w:val="24"/>
        </w:rPr>
        <w:t xml:space="preserve">СЕТКИ</w:t>
      </w:r>
    </w:p>
    <w:p>
      <w:pPr>
        <w:tabs>
          <w:tab w:val="right" w:pos="10178"/>
        </w:tabs>
        <w:spacing w:after="120"/>
      </w:pPr>
      <w:r>
        <w:rPr>
          <w:rFonts w:ascii="Arial" w:cs="Arial" w:eastAsia="Arial" w:hAnsi="Arial"/>
          <w:sz w:val="24"/>
          <w:szCs w:val="24"/>
        </w:rPr>
        <w:t xml:space="preserve">- тарифно-квалификационные</w:t>
      </w:r>
      <w:r>
        <w:rPr>
          <w:rFonts w:ascii="Arial" w:cs="Arial" w:eastAsia="Arial" w:hAnsi="Arial"/>
          <w:sz w:val="24"/>
          <w:szCs w:val="24"/>
        </w:rPr>
        <w:t xml:space="preserve">	</w:t>
      </w:r>
      <w:r>
        <w:rPr>
          <w:rFonts w:ascii="Arial" w:cs="Arial" w:eastAsia="Arial" w:hAnsi="Arial"/>
          <w:sz w:val="24"/>
          <w:szCs w:val="24"/>
        </w:rPr>
        <w:t xml:space="preserve">378</w:t>
      </w:r>
    </w:p>
    <w:p>
      <w:pPr>
        <w:spacing w:after="120"/>
        <w:jc w:val="left"/>
      </w:pPr>
      <w:r>
        <w:rPr>
          <w:rFonts w:ascii="Arial" w:cs="Arial" w:eastAsia="Arial" w:hAnsi="Arial"/>
          <w:sz w:val="24"/>
          <w:szCs w:val="24"/>
        </w:rPr>
        <w:t xml:space="preserve">СМЕТЫ</w:t>
      </w:r>
    </w:p>
    <w:p>
      <w:pPr>
        <w:tabs>
          <w:tab w:val="right" w:pos="10178"/>
        </w:tabs>
        <w:spacing w:after="120"/>
      </w:pPr>
      <w:r>
        <w:rPr>
          <w:rFonts w:ascii="Arial" w:cs="Arial" w:eastAsia="Arial" w:hAnsi="Arial"/>
          <w:sz w:val="24"/>
          <w:szCs w:val="24"/>
        </w:rPr>
        <w:t xml:space="preserve">- расходов и доходов</w:t>
      </w:r>
      <w:r>
        <w:rPr>
          <w:rFonts w:ascii="Arial" w:cs="Arial" w:eastAsia="Arial" w:hAnsi="Arial"/>
          <w:sz w:val="24"/>
          <w:szCs w:val="24"/>
        </w:rPr>
        <w:t xml:space="preserve">	</w:t>
      </w:r>
      <w:r>
        <w:rPr>
          <w:rFonts w:ascii="Arial" w:cs="Arial" w:eastAsia="Arial" w:hAnsi="Arial"/>
          <w:sz w:val="24"/>
          <w:szCs w:val="24"/>
        </w:rPr>
        <w:t xml:space="preserve">176</w:t>
      </w:r>
    </w:p>
    <w:p>
      <w:pPr>
        <w:tabs>
          <w:tab w:val="right" w:pos="10178"/>
        </w:tabs>
        <w:spacing w:after="120"/>
      </w:pPr>
      <w:r>
        <w:rPr>
          <w:rFonts w:ascii="Arial" w:cs="Arial" w:eastAsia="Arial" w:hAnsi="Arial"/>
          <w:sz w:val="24"/>
          <w:szCs w:val="24"/>
        </w:rPr>
        <w:t xml:space="preserve">- расходов и годовой финансовый отчет</w:t>
      </w:r>
      <w:r>
        <w:rPr>
          <w:rFonts w:ascii="Arial" w:cs="Arial" w:eastAsia="Arial" w:hAnsi="Arial"/>
          <w:sz w:val="24"/>
          <w:szCs w:val="24"/>
        </w:rPr>
        <w:t xml:space="preserve">	</w:t>
      </w:r>
      <w:r>
        <w:rPr>
          <w:rFonts w:ascii="Arial" w:cs="Arial" w:eastAsia="Arial" w:hAnsi="Arial"/>
          <w:sz w:val="24"/>
          <w:szCs w:val="24"/>
        </w:rPr>
        <w:t xml:space="preserve">668</w:t>
      </w:r>
    </w:p>
    <w:p>
      <w:pPr>
        <w:spacing w:after="120"/>
        <w:jc w:val="left"/>
      </w:pPr>
      <w:r>
        <w:rPr>
          <w:rFonts w:ascii="Arial" w:cs="Arial" w:eastAsia="Arial" w:hAnsi="Arial"/>
          <w:sz w:val="24"/>
          <w:szCs w:val="24"/>
        </w:rPr>
        <w:t xml:space="preserve">СОГЛАШЕНИЯ</w:t>
      </w:r>
    </w:p>
    <w:p>
      <w:pPr>
        <w:tabs>
          <w:tab w:val="right" w:pos="10178"/>
        </w:tabs>
        <w:spacing w:after="120"/>
      </w:pPr>
      <w:r>
        <w:rPr>
          <w:rFonts w:ascii="Arial" w:cs="Arial" w:eastAsia="Arial" w:hAnsi="Arial"/>
          <w:sz w:val="24"/>
          <w:szCs w:val="24"/>
        </w:rPr>
        <w:t xml:space="preserve">- кредитные, хозяйственные операционные</w:t>
      </w:r>
      <w:r>
        <w:rPr>
          <w:rFonts w:ascii="Arial" w:cs="Arial" w:eastAsia="Arial" w:hAnsi="Arial"/>
          <w:sz w:val="24"/>
          <w:szCs w:val="24"/>
        </w:rPr>
        <w:t xml:space="preserve">	</w:t>
      </w:r>
      <w:r>
        <w:rPr>
          <w:rFonts w:ascii="Arial" w:cs="Arial" w:eastAsia="Arial" w:hAnsi="Arial"/>
          <w:sz w:val="24"/>
          <w:szCs w:val="24"/>
        </w:rPr>
        <w:t xml:space="preserve">261</w:t>
      </w:r>
    </w:p>
    <w:p>
      <w:pPr>
        <w:tabs>
          <w:tab w:val="right" w:pos="10178"/>
        </w:tabs>
        <w:spacing w:after="120"/>
      </w:pPr>
      <w:r>
        <w:rPr>
          <w:rFonts w:ascii="Arial" w:cs="Arial" w:eastAsia="Arial" w:hAnsi="Arial"/>
          <w:sz w:val="24"/>
          <w:szCs w:val="24"/>
        </w:rPr>
        <w:t xml:space="preserve">- международные, межведомственные</w:t>
      </w:r>
      <w:r>
        <w:rPr>
          <w:rFonts w:ascii="Arial" w:cs="Arial" w:eastAsia="Arial" w:hAnsi="Arial"/>
          <w:sz w:val="24"/>
          <w:szCs w:val="24"/>
        </w:rPr>
        <w:t xml:space="preserve">	</w:t>
      </w:r>
      <w:r>
        <w:rPr>
          <w:rFonts w:ascii="Arial" w:cs="Arial" w:eastAsia="Arial" w:hAnsi="Arial"/>
          <w:sz w:val="24"/>
          <w:szCs w:val="24"/>
        </w:rPr>
        <w:t xml:space="preserve">292</w:t>
      </w:r>
    </w:p>
    <w:p>
      <w:pPr>
        <w:tabs>
          <w:tab w:val="right" w:pos="10178"/>
        </w:tabs>
        <w:spacing w:after="120"/>
      </w:pPr>
      <w:r>
        <w:rPr>
          <w:rFonts w:ascii="Arial" w:cs="Arial" w:eastAsia="Arial" w:hAnsi="Arial"/>
          <w:sz w:val="24"/>
          <w:szCs w:val="24"/>
        </w:rPr>
        <w:t xml:space="preserve">- о приеме и сдаче зданий и помещений в аренду</w:t>
      </w:r>
      <w:r>
        <w:rPr>
          <w:rFonts w:ascii="Arial" w:cs="Arial" w:eastAsia="Arial" w:hAnsi="Arial"/>
          <w:sz w:val="24"/>
          <w:szCs w:val="24"/>
        </w:rPr>
        <w:t xml:space="preserve">	</w:t>
      </w:r>
      <w:r>
        <w:rPr>
          <w:rFonts w:ascii="Arial" w:cs="Arial" w:eastAsia="Arial" w:hAnsi="Arial"/>
          <w:sz w:val="24"/>
          <w:szCs w:val="24"/>
        </w:rPr>
        <w:t xml:space="preserve">551</w:t>
      </w:r>
    </w:p>
    <w:p>
      <w:pPr>
        <w:tabs>
          <w:tab w:val="right" w:pos="10178"/>
        </w:tabs>
        <w:spacing w:after="120"/>
      </w:pPr>
      <w:r>
        <w:rPr>
          <w:rFonts w:ascii="Arial" w:cs="Arial" w:eastAsia="Arial" w:hAnsi="Arial"/>
          <w:sz w:val="24"/>
          <w:szCs w:val="24"/>
        </w:rPr>
        <w:t xml:space="preserve">- о снабжении, сбыте, купле-продаже</w:t>
      </w:r>
      <w:r>
        <w:rPr>
          <w:rFonts w:ascii="Arial" w:cs="Arial" w:eastAsia="Arial" w:hAnsi="Arial"/>
          <w:sz w:val="24"/>
          <w:szCs w:val="24"/>
        </w:rPr>
        <w:t xml:space="preserve">	</w:t>
      </w:r>
      <w:r>
        <w:rPr>
          <w:rFonts w:ascii="Arial" w:cs="Arial" w:eastAsia="Arial" w:hAnsi="Arial"/>
          <w:sz w:val="24"/>
          <w:szCs w:val="24"/>
        </w:rPr>
        <w:t xml:space="preserve">505</w:t>
      </w:r>
    </w:p>
    <w:p>
      <w:pPr>
        <w:tabs>
          <w:tab w:val="right" w:pos="10178"/>
        </w:tabs>
        <w:spacing w:after="120"/>
      </w:pPr>
      <w:r>
        <w:rPr>
          <w:rFonts w:ascii="Arial" w:cs="Arial" w:eastAsia="Arial" w:hAnsi="Arial"/>
          <w:sz w:val="24"/>
          <w:szCs w:val="24"/>
        </w:rPr>
        <w:t xml:space="preserve">- об оказании юридических услуг</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 об экономических, научных, культурных связях</w:t>
      </w:r>
      <w:r>
        <w:rPr>
          <w:rFonts w:ascii="Arial" w:cs="Arial" w:eastAsia="Arial" w:hAnsi="Arial"/>
          <w:sz w:val="24"/>
          <w:szCs w:val="24"/>
        </w:rPr>
        <w:t xml:space="preserve">	</w:t>
      </w:r>
      <w:r>
        <w:rPr>
          <w:rFonts w:ascii="Arial" w:cs="Arial" w:eastAsia="Arial" w:hAnsi="Arial"/>
          <w:sz w:val="24"/>
          <w:szCs w:val="24"/>
        </w:rPr>
        <w:t xml:space="preserve">293</w:t>
      </w:r>
    </w:p>
    <w:p>
      <w:pPr>
        <w:tabs>
          <w:tab w:val="right" w:pos="10178"/>
        </w:tabs>
        <w:spacing w:after="120"/>
      </w:pPr>
      <w:r>
        <w:rPr>
          <w:rFonts w:ascii="Arial" w:cs="Arial" w:eastAsia="Arial" w:hAnsi="Arial"/>
          <w:sz w:val="24"/>
          <w:szCs w:val="24"/>
        </w:rPr>
        <w:t xml:space="preserve">- с архивными учреждениями о сотрудничестве</w:t>
      </w:r>
      <w:r>
        <w:rPr>
          <w:rFonts w:ascii="Arial" w:cs="Arial" w:eastAsia="Arial" w:hAnsi="Arial"/>
          <w:sz w:val="24"/>
          <w:szCs w:val="24"/>
        </w:rPr>
        <w:t xml:space="preserve">	</w:t>
      </w:r>
      <w:r>
        <w:rPr>
          <w:rFonts w:ascii="Arial" w:cs="Arial" w:eastAsia="Arial" w:hAnsi="Arial"/>
          <w:sz w:val="24"/>
          <w:szCs w:val="24"/>
        </w:rPr>
        <w:t xml:space="preserve">102</w:t>
      </w:r>
    </w:p>
    <w:p>
      <w:pPr>
        <w:tabs>
          <w:tab w:val="right" w:pos="10178"/>
        </w:tabs>
        <w:spacing w:after="120"/>
      </w:pPr>
      <w:r>
        <w:rPr>
          <w:rFonts w:ascii="Arial" w:cs="Arial" w:eastAsia="Arial" w:hAnsi="Arial"/>
          <w:sz w:val="24"/>
          <w:szCs w:val="24"/>
        </w:rPr>
        <w:t xml:space="preserve">- трудовые</w:t>
      </w:r>
      <w:r>
        <w:rPr>
          <w:rFonts w:ascii="Arial" w:cs="Arial" w:eastAsia="Arial" w:hAnsi="Arial"/>
          <w:sz w:val="24"/>
          <w:szCs w:val="24"/>
        </w:rPr>
        <w:t xml:space="preserve">	</w:t>
      </w:r>
      <w:r>
        <w:rPr>
          <w:rFonts w:ascii="Arial" w:cs="Arial" w:eastAsia="Arial" w:hAnsi="Arial"/>
          <w:sz w:val="24"/>
          <w:szCs w:val="24"/>
        </w:rPr>
        <w:t xml:space="preserve">453</w:t>
      </w:r>
    </w:p>
    <w:p>
      <w:pPr>
        <w:tabs>
          <w:tab w:val="right" w:pos="10178"/>
        </w:tabs>
        <w:spacing w:after="120"/>
      </w:pPr>
      <w:r>
        <w:rPr>
          <w:rFonts w:ascii="Arial" w:cs="Arial" w:eastAsia="Arial" w:hAnsi="Arial"/>
          <w:sz w:val="24"/>
          <w:szCs w:val="24"/>
        </w:rPr>
        <w:t xml:space="preserve">- ценовые между производителями и поставщиками материальных ресурсов</w:t>
      </w:r>
      <w:r>
        <w:rPr>
          <w:rFonts w:ascii="Arial" w:cs="Arial" w:eastAsia="Arial" w:hAnsi="Arial"/>
          <w:sz w:val="24"/>
          <w:szCs w:val="24"/>
        </w:rPr>
        <w:t xml:space="preserve">	</w:t>
      </w:r>
      <w:r>
        <w:rPr>
          <w:rFonts w:ascii="Arial" w:cs="Arial" w:eastAsia="Arial" w:hAnsi="Arial"/>
          <w:sz w:val="24"/>
          <w:szCs w:val="24"/>
        </w:rPr>
        <w:t xml:space="preserve">168</w:t>
      </w:r>
    </w:p>
    <w:p>
      <w:pPr>
        <w:spacing w:after="120"/>
        <w:jc w:val="left"/>
      </w:pPr>
      <w:r>
        <w:rPr>
          <w:rFonts w:ascii="Arial" w:cs="Arial" w:eastAsia="Arial" w:hAnsi="Arial"/>
          <w:sz w:val="24"/>
          <w:szCs w:val="24"/>
        </w:rPr>
        <w:t xml:space="preserve">СООБЩЕНИЯ</w:t>
      </w:r>
    </w:p>
    <w:p>
      <w:pPr>
        <w:tabs>
          <w:tab w:val="right" w:pos="10178"/>
        </w:tabs>
        <w:spacing w:after="120"/>
      </w:pPr>
      <w:r>
        <w:rPr>
          <w:rFonts w:ascii="Arial" w:cs="Arial" w:eastAsia="Arial" w:hAnsi="Arial"/>
          <w:sz w:val="24"/>
          <w:szCs w:val="24"/>
        </w:rPr>
        <w:t xml:space="preserve">- о заработной плате</w:t>
      </w:r>
      <w:r>
        <w:rPr>
          <w:rFonts w:ascii="Arial" w:cs="Arial" w:eastAsia="Arial" w:hAnsi="Arial"/>
          <w:sz w:val="24"/>
          <w:szCs w:val="24"/>
        </w:rPr>
        <w:t xml:space="preserve">	</w:t>
      </w:r>
      <w:r>
        <w:rPr>
          <w:rFonts w:ascii="Arial" w:cs="Arial" w:eastAsia="Arial" w:hAnsi="Arial"/>
          <w:sz w:val="24"/>
          <w:szCs w:val="24"/>
        </w:rPr>
        <w:t xml:space="preserve">206</w:t>
      </w:r>
    </w:p>
    <w:p>
      <w:pPr>
        <w:tabs>
          <w:tab w:val="right" w:pos="10178"/>
        </w:tabs>
        <w:spacing w:after="120"/>
      </w:pPr>
      <w:r>
        <w:rPr>
          <w:rFonts w:ascii="Arial" w:cs="Arial" w:eastAsia="Arial" w:hAnsi="Arial"/>
          <w:sz w:val="24"/>
          <w:szCs w:val="24"/>
        </w:rPr>
        <w:t xml:space="preserve">- о постановке на учет в налоговых органах</w:t>
      </w:r>
      <w:r>
        <w:rPr>
          <w:rFonts w:ascii="Arial" w:cs="Arial" w:eastAsia="Arial" w:hAnsi="Arial"/>
          <w:sz w:val="24"/>
          <w:szCs w:val="24"/>
        </w:rPr>
        <w:t xml:space="preserve">	</w:t>
      </w:r>
      <w:r>
        <w:rPr>
          <w:rFonts w:ascii="Arial" w:cs="Arial" w:eastAsia="Arial" w:hAnsi="Arial"/>
          <w:sz w:val="24"/>
          <w:szCs w:val="24"/>
        </w:rPr>
        <w:t xml:space="preserve">243</w:t>
      </w:r>
    </w:p>
    <w:p>
      <w:pPr>
        <w:spacing w:after="120"/>
        <w:jc w:val="left"/>
      </w:pPr>
      <w:r>
        <w:rPr>
          <w:rFonts w:ascii="Arial" w:cs="Arial" w:eastAsia="Arial" w:hAnsi="Arial"/>
          <w:sz w:val="24"/>
          <w:szCs w:val="24"/>
        </w:rPr>
        <w:t xml:space="preserve">СПЕЦИФИКАЦИИ</w:t>
      </w:r>
    </w:p>
    <w:p>
      <w:pPr>
        <w:tabs>
          <w:tab w:val="right" w:pos="10178"/>
        </w:tabs>
        <w:spacing w:after="120"/>
      </w:pPr>
      <w:r>
        <w:rPr>
          <w:rFonts w:ascii="Arial" w:cs="Arial" w:eastAsia="Arial" w:hAnsi="Arial"/>
          <w:sz w:val="24"/>
          <w:szCs w:val="24"/>
        </w:rPr>
        <w:t xml:space="preserve">- на отгрузку и отправку материалов (сырья),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510</w:t>
      </w:r>
    </w:p>
    <w:p>
      <w:pPr>
        <w:spacing w:after="120"/>
        <w:jc w:val="left"/>
      </w:pPr>
      <w:r>
        <w:rPr>
          <w:rFonts w:ascii="Arial" w:cs="Arial" w:eastAsia="Arial" w:hAnsi="Arial"/>
          <w:sz w:val="24"/>
          <w:szCs w:val="24"/>
        </w:rPr>
        <w:t xml:space="preserve">СПИСКИ</w:t>
      </w:r>
    </w:p>
    <w:p>
      <w:pPr>
        <w:tabs>
          <w:tab w:val="right" w:pos="10178"/>
        </w:tabs>
        <w:spacing w:after="120"/>
      </w:pPr>
      <w:r>
        <w:rPr>
          <w:rFonts w:ascii="Arial" w:cs="Arial" w:eastAsia="Arial" w:hAnsi="Arial"/>
          <w:sz w:val="24"/>
          <w:szCs w:val="24"/>
        </w:rPr>
        <w:t xml:space="preserve">- аффилированных лиц, лиц, имеющих право на дивиденды</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 безработных граждан</w:t>
      </w:r>
      <w:r>
        <w:rPr>
          <w:rFonts w:ascii="Arial" w:cs="Arial" w:eastAsia="Arial" w:hAnsi="Arial"/>
          <w:sz w:val="24"/>
          <w:szCs w:val="24"/>
        </w:rPr>
        <w:t xml:space="preserve">	</w:t>
      </w:r>
      <w:r>
        <w:rPr>
          <w:rFonts w:ascii="Arial" w:cs="Arial" w:eastAsia="Arial" w:hAnsi="Arial"/>
          <w:sz w:val="24"/>
          <w:szCs w:val="24"/>
        </w:rPr>
        <w:t xml:space="preserve">623</w:t>
      </w:r>
    </w:p>
    <w:p>
      <w:pPr>
        <w:tabs>
          <w:tab w:val="right" w:pos="10178"/>
        </w:tabs>
        <w:spacing w:after="120"/>
      </w:pPr>
      <w:r>
        <w:rPr>
          <w:rFonts w:ascii="Arial" w:cs="Arial" w:eastAsia="Arial" w:hAnsi="Arial"/>
          <w:sz w:val="24"/>
          <w:szCs w:val="24"/>
        </w:rPr>
        <w:t xml:space="preserve">- ветеранов и участников ВОВ и других военных действий</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военнообязанных</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детей, направляемых в детские оздоровительные лагеря</w:t>
      </w:r>
      <w:r>
        <w:rPr>
          <w:rFonts w:ascii="Arial" w:cs="Arial" w:eastAsia="Arial" w:hAnsi="Arial"/>
          <w:sz w:val="24"/>
          <w:szCs w:val="24"/>
        </w:rPr>
        <w:t xml:space="preserve">	</w:t>
      </w:r>
      <w:r>
        <w:rPr>
          <w:rFonts w:ascii="Arial" w:cs="Arial" w:eastAsia="Arial" w:hAnsi="Arial"/>
          <w:sz w:val="24"/>
          <w:szCs w:val="24"/>
        </w:rPr>
        <w:t xml:space="preserve">643</w:t>
      </w:r>
    </w:p>
    <w:p>
      <w:pPr>
        <w:tabs>
          <w:tab w:val="right" w:pos="10178"/>
        </w:tabs>
        <w:spacing w:after="120"/>
      </w:pPr>
      <w:r>
        <w:rPr>
          <w:rFonts w:ascii="Arial" w:cs="Arial" w:eastAsia="Arial" w:hAnsi="Arial"/>
          <w:sz w:val="24"/>
          <w:szCs w:val="24"/>
        </w:rPr>
        <w:t xml:space="preserve">- детей работников</w:t>
      </w:r>
      <w:r>
        <w:rPr>
          <w:rFonts w:ascii="Arial" w:cs="Arial" w:eastAsia="Arial" w:hAnsi="Arial"/>
          <w:sz w:val="24"/>
          <w:szCs w:val="24"/>
        </w:rPr>
        <w:t xml:space="preserve">	</w:t>
      </w:r>
      <w:r>
        <w:rPr>
          <w:rFonts w:ascii="Arial" w:cs="Arial" w:eastAsia="Arial" w:hAnsi="Arial"/>
          <w:sz w:val="24"/>
          <w:szCs w:val="24"/>
        </w:rPr>
        <w:t xml:space="preserve">644</w:t>
      </w:r>
    </w:p>
    <w:p>
      <w:pPr>
        <w:tabs>
          <w:tab w:val="right" w:pos="10178"/>
        </w:tabs>
        <w:spacing w:after="120"/>
      </w:pPr>
      <w:r>
        <w:rPr>
          <w:rFonts w:ascii="Arial" w:cs="Arial" w:eastAsia="Arial" w:hAnsi="Arial"/>
          <w:sz w:val="24"/>
          <w:szCs w:val="24"/>
        </w:rPr>
        <w:t xml:space="preserve">- изданий</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 иностранных преподавателей, студентов</w:t>
      </w:r>
      <w:r>
        <w:rPr>
          <w:rFonts w:ascii="Arial" w:cs="Arial" w:eastAsia="Arial" w:hAnsi="Arial"/>
          <w:sz w:val="24"/>
          <w:szCs w:val="24"/>
        </w:rPr>
        <w:t xml:space="preserve">	</w:t>
      </w:r>
      <w:r>
        <w:rPr>
          <w:rFonts w:ascii="Arial" w:cs="Arial" w:eastAsia="Arial" w:hAnsi="Arial"/>
          <w:sz w:val="24"/>
          <w:szCs w:val="24"/>
        </w:rPr>
        <w:t xml:space="preserve">308</w:t>
      </w:r>
    </w:p>
    <w:p>
      <w:pPr>
        <w:tabs>
          <w:tab w:val="right" w:pos="10178"/>
        </w:tabs>
        <w:spacing w:after="120"/>
      </w:pPr>
      <w:r>
        <w:rPr>
          <w:rFonts w:ascii="Arial" w:cs="Arial" w:eastAsia="Arial" w:hAnsi="Arial"/>
          <w:sz w:val="24"/>
          <w:szCs w:val="24"/>
        </w:rPr>
        <w:t xml:space="preserve">- кандидатов на выдвижение по должности</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лиц, окончивших курсы повышения квалификации, профессионального обучения</w:t>
      </w:r>
      <w:r>
        <w:rPr>
          <w:rFonts w:ascii="Arial" w:cs="Arial" w:eastAsia="Arial" w:hAnsi="Arial"/>
          <w:sz w:val="24"/>
          <w:szCs w:val="24"/>
        </w:rPr>
        <w:t xml:space="preserve">	</w:t>
      </w:r>
      <w:r>
        <w:rPr>
          <w:rFonts w:ascii="Arial" w:cs="Arial" w:eastAsia="Arial" w:hAnsi="Arial"/>
          <w:sz w:val="24"/>
          <w:szCs w:val="24"/>
        </w:rPr>
        <w:t xml:space="preserve">490</w:t>
      </w:r>
    </w:p>
    <w:p>
      <w:pPr>
        <w:tabs>
          <w:tab w:val="right" w:pos="10178"/>
        </w:tabs>
        <w:spacing w:after="120"/>
      </w:pPr>
      <w:r>
        <w:rPr>
          <w:rFonts w:ascii="Arial" w:cs="Arial" w:eastAsia="Arial" w:hAnsi="Arial"/>
          <w:sz w:val="24"/>
          <w:szCs w:val="24"/>
        </w:rPr>
        <w:t xml:space="preserve">- лиц, учреждений-объектов благотворительности</w:t>
      </w:r>
      <w:r>
        <w:rPr>
          <w:rFonts w:ascii="Arial" w:cs="Arial" w:eastAsia="Arial" w:hAnsi="Arial"/>
          <w:sz w:val="24"/>
          <w:szCs w:val="24"/>
        </w:rPr>
        <w:t xml:space="preserve">	</w:t>
      </w:r>
      <w:r>
        <w:rPr>
          <w:rFonts w:ascii="Arial" w:cs="Arial" w:eastAsia="Arial" w:hAnsi="Arial"/>
          <w:sz w:val="24"/>
          <w:szCs w:val="24"/>
        </w:rPr>
        <w:t xml:space="preserve">625</w:t>
      </w:r>
    </w:p>
    <w:p>
      <w:pPr>
        <w:tabs>
          <w:tab w:val="right" w:pos="10178"/>
        </w:tabs>
        <w:spacing w:after="120"/>
      </w:pPr>
      <w:r>
        <w:rPr>
          <w:rFonts w:ascii="Arial" w:cs="Arial" w:eastAsia="Arial" w:hAnsi="Arial"/>
          <w:sz w:val="24"/>
          <w:szCs w:val="24"/>
        </w:rPr>
        <w:t xml:space="preserve">- на выдачу спецодежды и обуви, спецпитания</w:t>
      </w:r>
      <w:r>
        <w:rPr>
          <w:rFonts w:ascii="Arial" w:cs="Arial" w:eastAsia="Arial" w:hAnsi="Arial"/>
          <w:sz w:val="24"/>
          <w:szCs w:val="24"/>
        </w:rPr>
        <w:t xml:space="preserve">	</w:t>
      </w:r>
      <w:r>
        <w:rPr>
          <w:rFonts w:ascii="Arial" w:cs="Arial" w:eastAsia="Arial" w:hAnsi="Arial"/>
          <w:sz w:val="24"/>
          <w:szCs w:val="24"/>
        </w:rPr>
        <w:t xml:space="preserve">443</w:t>
      </w:r>
    </w:p>
    <w:p>
      <w:pPr>
        <w:tabs>
          <w:tab w:val="right" w:pos="10178"/>
        </w:tabs>
        <w:spacing w:after="120"/>
      </w:pPr>
      <w:r>
        <w:rPr>
          <w:rFonts w:ascii="Arial" w:cs="Arial" w:eastAsia="Arial" w:hAnsi="Arial"/>
          <w:sz w:val="24"/>
          <w:szCs w:val="24"/>
        </w:rPr>
        <w:t xml:space="preserve">- на рассылку приказов, указаний, распоряжений, положений</w:t>
      </w:r>
      <w:r>
        <w:rPr>
          <w:rFonts w:ascii="Arial" w:cs="Arial" w:eastAsia="Arial" w:hAnsi="Arial"/>
          <w:sz w:val="24"/>
          <w:szCs w:val="24"/>
        </w:rPr>
        <w:t xml:space="preserve">	</w:t>
      </w:r>
      <w:r>
        <w:rPr>
          <w:rFonts w:ascii="Arial" w:cs="Arial" w:eastAsia="Arial" w:hAnsi="Arial"/>
          <w:sz w:val="24"/>
          <w:szCs w:val="24"/>
        </w:rPr>
        <w:t xml:space="preserve">105</w:t>
      </w:r>
    </w:p>
    <w:p>
      <w:pPr>
        <w:tabs>
          <w:tab w:val="right" w:pos="10178"/>
        </w:tabs>
        <w:spacing w:after="120"/>
      </w:pPr>
      <w:r>
        <w:rPr>
          <w:rFonts w:ascii="Arial" w:cs="Arial" w:eastAsia="Arial" w:hAnsi="Arial"/>
          <w:sz w:val="24"/>
          <w:szCs w:val="24"/>
        </w:rPr>
        <w:t xml:space="preserve">- награжденных государственными и иными наградами</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получающих персональные ставки, оклады</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поставщиков и потребителей</w:t>
      </w:r>
      <w:r>
        <w:rPr>
          <w:rFonts w:ascii="Arial" w:cs="Arial" w:eastAsia="Arial" w:hAnsi="Arial"/>
          <w:sz w:val="24"/>
          <w:szCs w:val="24"/>
        </w:rPr>
        <w:t xml:space="preserve">	</w:t>
      </w:r>
      <w:r>
        <w:rPr>
          <w:rFonts w:ascii="Arial" w:cs="Arial" w:eastAsia="Arial" w:hAnsi="Arial"/>
          <w:sz w:val="24"/>
          <w:szCs w:val="24"/>
        </w:rPr>
        <w:t xml:space="preserve">513</w:t>
      </w:r>
    </w:p>
    <w:p>
      <w:pPr>
        <w:tabs>
          <w:tab w:val="right" w:pos="10178"/>
        </w:tabs>
        <w:spacing w:after="120"/>
      </w:pPr>
      <w:r>
        <w:rPr>
          <w:rFonts w:ascii="Arial" w:cs="Arial" w:eastAsia="Arial" w:hAnsi="Arial"/>
          <w:sz w:val="24"/>
          <w:szCs w:val="24"/>
        </w:rPr>
        <w:t xml:space="preserve">- предприятий по категориям и группам оплаты труда</w:t>
      </w:r>
      <w:r>
        <w:rPr>
          <w:rFonts w:ascii="Arial" w:cs="Arial" w:eastAsia="Arial" w:hAnsi="Arial"/>
          <w:sz w:val="24"/>
          <w:szCs w:val="24"/>
        </w:rPr>
        <w:t xml:space="preserve">	</w:t>
      </w:r>
      <w:r>
        <w:rPr>
          <w:rFonts w:ascii="Arial" w:cs="Arial" w:eastAsia="Arial" w:hAnsi="Arial"/>
          <w:sz w:val="24"/>
          <w:szCs w:val="24"/>
        </w:rPr>
        <w:t xml:space="preserve">393</w:t>
      </w:r>
    </w:p>
    <w:p>
      <w:pPr>
        <w:tabs>
          <w:tab w:val="right" w:pos="10178"/>
        </w:tabs>
        <w:spacing w:after="120"/>
      </w:pPr>
      <w:r>
        <w:rPr>
          <w:rFonts w:ascii="Arial" w:cs="Arial" w:eastAsia="Arial" w:hAnsi="Arial"/>
          <w:sz w:val="24"/>
          <w:szCs w:val="24"/>
        </w:rPr>
        <w:t xml:space="preserve">- прошедших аттестацию</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работающих на производстве с вредными условиями труда</w:t>
      </w:r>
      <w:r>
        <w:rPr>
          <w:rFonts w:ascii="Arial" w:cs="Arial" w:eastAsia="Arial" w:hAnsi="Arial"/>
          <w:sz w:val="24"/>
          <w:szCs w:val="24"/>
        </w:rPr>
        <w:t xml:space="preserve">	</w:t>
      </w:r>
      <w:r>
        <w:rPr>
          <w:rFonts w:ascii="Arial" w:cs="Arial" w:eastAsia="Arial" w:hAnsi="Arial"/>
          <w:sz w:val="24"/>
          <w:szCs w:val="24"/>
        </w:rPr>
        <w:t xml:space="preserve">410</w:t>
      </w:r>
    </w:p>
    <w:p>
      <w:pPr>
        <w:tabs>
          <w:tab w:val="right" w:pos="10178"/>
        </w:tabs>
        <w:spacing w:after="120"/>
      </w:pPr>
      <w:r>
        <w:rPr>
          <w:rFonts w:ascii="Arial" w:cs="Arial" w:eastAsia="Arial" w:hAnsi="Arial"/>
          <w:sz w:val="24"/>
          <w:szCs w:val="24"/>
        </w:rPr>
        <w:t xml:space="preserve">- работников</w:t>
      </w:r>
      <w:r>
        <w:rPr>
          <w:rFonts w:ascii="Arial" w:cs="Arial" w:eastAsia="Arial" w:hAnsi="Arial"/>
          <w:sz w:val="24"/>
          <w:szCs w:val="24"/>
        </w:rPr>
        <w:t xml:space="preserve">	</w:t>
      </w:r>
      <w:r>
        <w:rPr>
          <w:rFonts w:ascii="Arial" w:cs="Arial" w:eastAsia="Arial" w:hAnsi="Arial"/>
          <w:sz w:val="24"/>
          <w:szCs w:val="24"/>
        </w:rPr>
        <w:t xml:space="preserve">462,464</w:t>
      </w:r>
    </w:p>
    <w:p>
      <w:pPr>
        <w:tabs>
          <w:tab w:val="right" w:pos="10178"/>
        </w:tabs>
        <w:spacing w:after="120"/>
      </w:pPr>
      <w:r>
        <w:rPr>
          <w:rFonts w:ascii="Arial" w:cs="Arial" w:eastAsia="Arial" w:hAnsi="Arial"/>
          <w:sz w:val="24"/>
          <w:szCs w:val="24"/>
        </w:rPr>
        <w:t xml:space="preserve">- работников, уходящих на льготную пенсию</w:t>
      </w:r>
      <w:r>
        <w:rPr>
          <w:rFonts w:ascii="Arial" w:cs="Arial" w:eastAsia="Arial" w:hAnsi="Arial"/>
          <w:sz w:val="24"/>
          <w:szCs w:val="24"/>
        </w:rPr>
        <w:t xml:space="preserve">	</w:t>
      </w:r>
      <w:r>
        <w:rPr>
          <w:rFonts w:ascii="Arial" w:cs="Arial" w:eastAsia="Arial" w:hAnsi="Arial"/>
          <w:sz w:val="24"/>
          <w:szCs w:val="24"/>
        </w:rPr>
        <w:t xml:space="preserve">615</w:t>
      </w:r>
    </w:p>
    <w:p>
      <w:pPr>
        <w:tabs>
          <w:tab w:val="right" w:pos="10178"/>
        </w:tabs>
        <w:spacing w:after="120"/>
      </w:pPr>
      <w:r>
        <w:rPr>
          <w:rFonts w:ascii="Arial" w:cs="Arial" w:eastAsia="Arial" w:hAnsi="Arial"/>
          <w:sz w:val="24"/>
          <w:szCs w:val="24"/>
        </w:rPr>
        <w:t xml:space="preserve">- рабочих профессий по разделам и системам оплаты труда</w:t>
      </w:r>
      <w:r>
        <w:rPr>
          <w:rFonts w:ascii="Arial" w:cs="Arial" w:eastAsia="Arial" w:hAnsi="Arial"/>
          <w:sz w:val="24"/>
          <w:szCs w:val="24"/>
        </w:rPr>
        <w:t xml:space="preserve">	</w:t>
      </w:r>
      <w:r>
        <w:rPr>
          <w:rFonts w:ascii="Arial" w:cs="Arial" w:eastAsia="Arial" w:hAnsi="Arial"/>
          <w:sz w:val="24"/>
          <w:szCs w:val="24"/>
        </w:rPr>
        <w:t xml:space="preserve">394</w:t>
      </w:r>
    </w:p>
    <w:p>
      <w:pPr>
        <w:tabs>
          <w:tab w:val="right" w:pos="10178"/>
        </w:tabs>
        <w:spacing w:after="120"/>
      </w:pPr>
      <w:r>
        <w:rPr>
          <w:rFonts w:ascii="Arial" w:cs="Arial" w:eastAsia="Arial" w:hAnsi="Arial"/>
          <w:sz w:val="24"/>
          <w:szCs w:val="24"/>
        </w:rPr>
        <w:t xml:space="preserve">- распределения по профилю обучения слушателей курсов повышения квалификации, профессионального обучения</w:t>
      </w:r>
      <w:r>
        <w:rPr>
          <w:rFonts w:ascii="Arial" w:cs="Arial" w:eastAsia="Arial" w:hAnsi="Arial"/>
          <w:sz w:val="24"/>
          <w:szCs w:val="24"/>
        </w:rPr>
        <w:t xml:space="preserve">	</w:t>
      </w:r>
      <w:r>
        <w:rPr>
          <w:rFonts w:ascii="Arial" w:cs="Arial" w:eastAsia="Arial" w:hAnsi="Arial"/>
          <w:sz w:val="24"/>
          <w:szCs w:val="24"/>
        </w:rPr>
        <w:t xml:space="preserve">489</w:t>
      </w:r>
    </w:p>
    <w:p>
      <w:pPr>
        <w:tabs>
          <w:tab w:val="right" w:pos="10178"/>
        </w:tabs>
        <w:spacing w:after="120"/>
      </w:pPr>
      <w:r>
        <w:rPr>
          <w:rFonts w:ascii="Arial" w:cs="Arial" w:eastAsia="Arial" w:hAnsi="Arial"/>
          <w:sz w:val="24"/>
          <w:szCs w:val="24"/>
        </w:rPr>
        <w:t xml:space="preserve">- титульные строек</w:t>
      </w:r>
      <w:r>
        <w:rPr>
          <w:rFonts w:ascii="Arial" w:cs="Arial" w:eastAsia="Arial" w:hAnsi="Arial"/>
          <w:sz w:val="24"/>
          <w:szCs w:val="24"/>
        </w:rPr>
        <w:t xml:space="preserve">	</w:t>
      </w:r>
      <w:r>
        <w:rPr>
          <w:rFonts w:ascii="Arial" w:cs="Arial" w:eastAsia="Arial" w:hAnsi="Arial"/>
          <w:sz w:val="24"/>
          <w:szCs w:val="24"/>
        </w:rPr>
        <w:t xml:space="preserve">562</w:t>
      </w:r>
    </w:p>
    <w:p>
      <w:pPr>
        <w:tabs>
          <w:tab w:val="right" w:pos="10178"/>
        </w:tabs>
        <w:spacing w:after="120"/>
      </w:pPr>
      <w:r>
        <w:rPr>
          <w:rFonts w:ascii="Arial" w:cs="Arial" w:eastAsia="Arial" w:hAnsi="Arial"/>
          <w:sz w:val="24"/>
          <w:szCs w:val="24"/>
        </w:rPr>
        <w:t xml:space="preserve">- членов</w:t>
      </w:r>
      <w:r>
        <w:rPr>
          <w:rFonts w:ascii="Arial" w:cs="Arial" w:eastAsia="Arial" w:hAnsi="Arial"/>
          <w:sz w:val="24"/>
          <w:szCs w:val="24"/>
        </w:rPr>
        <w:t xml:space="preserve">	</w:t>
      </w:r>
      <w:r>
        <w:rPr>
          <w:rFonts w:ascii="Arial" w:cs="Arial" w:eastAsia="Arial" w:hAnsi="Arial"/>
          <w:sz w:val="24"/>
          <w:szCs w:val="24"/>
        </w:rPr>
        <w:t xml:space="preserve">662</w:t>
      </w:r>
    </w:p>
    <w:p>
      <w:pPr>
        <w:tabs>
          <w:tab w:val="right" w:pos="10178"/>
        </w:tabs>
        <w:spacing w:after="120"/>
      </w:pPr>
      <w:r>
        <w:rPr>
          <w:rFonts w:ascii="Arial" w:cs="Arial" w:eastAsia="Arial" w:hAnsi="Arial"/>
          <w:sz w:val="24"/>
          <w:szCs w:val="24"/>
        </w:rPr>
        <w:t xml:space="preserve">- членов аттестационных, квалификационных комиссий</w:t>
      </w:r>
      <w:r>
        <w:rPr>
          <w:rFonts w:ascii="Arial" w:cs="Arial" w:eastAsia="Arial" w:hAnsi="Arial"/>
          <w:sz w:val="24"/>
          <w:szCs w:val="24"/>
        </w:rPr>
        <w:t xml:space="preserve">	</w:t>
      </w:r>
      <w:r>
        <w:rPr>
          <w:rFonts w:ascii="Arial" w:cs="Arial" w:eastAsia="Arial" w:hAnsi="Arial"/>
          <w:sz w:val="24"/>
          <w:szCs w:val="24"/>
        </w:rPr>
        <w:t xml:space="preserve">475</w:t>
      </w:r>
    </w:p>
    <w:p>
      <w:pPr>
        <w:tabs>
          <w:tab w:val="right" w:pos="10178"/>
        </w:tabs>
        <w:spacing w:after="120"/>
      </w:pPr>
      <w:r>
        <w:rPr>
          <w:rFonts w:ascii="Arial" w:cs="Arial" w:eastAsia="Arial" w:hAnsi="Arial"/>
          <w:sz w:val="24"/>
          <w:szCs w:val="24"/>
        </w:rPr>
        <w:t xml:space="preserve">- членов руководящих и исполнительных органов</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штатно-списочный состав</w:t>
      </w:r>
      <w:r>
        <w:rPr>
          <w:rFonts w:ascii="Arial" w:cs="Arial" w:eastAsia="Arial" w:hAnsi="Arial"/>
          <w:sz w:val="24"/>
          <w:szCs w:val="24"/>
        </w:rPr>
        <w:t xml:space="preserve">	</w:t>
      </w:r>
      <w:r>
        <w:rPr>
          <w:rFonts w:ascii="Arial" w:cs="Arial" w:eastAsia="Arial" w:hAnsi="Arial"/>
          <w:sz w:val="24"/>
          <w:szCs w:val="24"/>
        </w:rPr>
        <w:t xml:space="preserve">462</w:t>
      </w:r>
    </w:p>
    <w:p>
      <w:pPr>
        <w:tabs>
          <w:tab w:val="right" w:pos="10178"/>
        </w:tabs>
        <w:spacing w:after="120"/>
      </w:pPr>
      <w:r>
        <w:rPr>
          <w:rFonts w:ascii="Arial" w:cs="Arial" w:eastAsia="Arial" w:hAnsi="Arial"/>
          <w:sz w:val="24"/>
          <w:szCs w:val="24"/>
        </w:rPr>
        <w:t xml:space="preserve">- штатных и нештатных сотрудников</w:t>
      </w:r>
      <w:r>
        <w:rPr>
          <w:rFonts w:ascii="Arial" w:cs="Arial" w:eastAsia="Arial" w:hAnsi="Arial"/>
          <w:sz w:val="24"/>
          <w:szCs w:val="24"/>
        </w:rPr>
        <w:t xml:space="preserve">	</w:t>
      </w:r>
      <w:r>
        <w:rPr>
          <w:rFonts w:ascii="Arial" w:cs="Arial" w:eastAsia="Arial" w:hAnsi="Arial"/>
          <w:sz w:val="24"/>
          <w:szCs w:val="24"/>
        </w:rPr>
        <w:t xml:space="preserve">671</w:t>
      </w:r>
    </w:p>
    <w:p>
      <w:pPr>
        <w:spacing w:after="120"/>
        <w:jc w:val="left"/>
      </w:pPr>
      <w:r>
        <w:rPr>
          <w:rFonts w:ascii="Arial" w:cs="Arial" w:eastAsia="Arial" w:hAnsi="Arial"/>
          <w:sz w:val="24"/>
          <w:szCs w:val="24"/>
        </w:rPr>
        <w:t xml:space="preserve">СПРАВКИ</w:t>
      </w:r>
    </w:p>
    <w:p>
      <w:pPr>
        <w:tabs>
          <w:tab w:val="right" w:pos="10178"/>
        </w:tabs>
        <w:spacing w:after="120"/>
      </w:pPr>
      <w:r>
        <w:rPr>
          <w:rFonts w:ascii="Arial" w:cs="Arial" w:eastAsia="Arial" w:hAnsi="Arial"/>
          <w:sz w:val="24"/>
          <w:szCs w:val="24"/>
        </w:rPr>
        <w:t xml:space="preserve">- о документообороте</w:t>
      </w:r>
      <w:r>
        <w:rPr>
          <w:rFonts w:ascii="Arial" w:cs="Arial" w:eastAsia="Arial" w:hAnsi="Arial"/>
          <w:sz w:val="24"/>
          <w:szCs w:val="24"/>
        </w:rPr>
        <w:t xml:space="preserve">	</w:t>
      </w:r>
      <w:r>
        <w:rPr>
          <w:rFonts w:ascii="Arial" w:cs="Arial" w:eastAsia="Arial" w:hAnsi="Arial"/>
          <w:sz w:val="24"/>
          <w:szCs w:val="24"/>
        </w:rPr>
        <w:t xml:space="preserve">104</w:t>
      </w:r>
    </w:p>
    <w:p>
      <w:pPr>
        <w:spacing w:after="120"/>
        <w:jc w:val="left"/>
      </w:pPr>
      <w:r>
        <w:rPr>
          <w:rFonts w:ascii="Arial" w:cs="Arial" w:eastAsia="Arial" w:hAnsi="Arial"/>
          <w:sz w:val="24"/>
          <w:szCs w:val="24"/>
        </w:rPr>
        <w:t xml:space="preserve">- о контроле исполнения документов</w:t>
      </w:r>
    </w:p>
    <w:p>
      <w:pPr>
        <w:tabs>
          <w:tab w:val="right" w:pos="10178"/>
        </w:tabs>
        <w:spacing w:after="120"/>
      </w:pPr>
      <w:r>
        <w:rPr>
          <w:rFonts w:ascii="Arial" w:cs="Arial" w:eastAsia="Arial" w:hAnsi="Arial"/>
          <w:sz w:val="24"/>
          <w:szCs w:val="24"/>
        </w:rPr>
        <w:t xml:space="preserve">- о совокупном доходе работников</w:t>
      </w:r>
      <w:r>
        <w:rPr>
          <w:rFonts w:ascii="Arial" w:cs="Arial" w:eastAsia="Arial" w:hAnsi="Arial"/>
          <w:sz w:val="24"/>
          <w:szCs w:val="24"/>
        </w:rPr>
        <w:t xml:space="preserve">	</w:t>
      </w:r>
      <w:r>
        <w:rPr>
          <w:rFonts w:ascii="Arial" w:cs="Arial" w:eastAsia="Arial" w:hAnsi="Arial"/>
          <w:sz w:val="24"/>
          <w:szCs w:val="24"/>
        </w:rPr>
        <w:t xml:space="preserve">232</w:t>
      </w:r>
    </w:p>
    <w:p>
      <w:pPr>
        <w:tabs>
          <w:tab w:val="right" w:pos="10178"/>
        </w:tabs>
        <w:spacing w:after="120"/>
      </w:pPr>
      <w:r>
        <w:rPr>
          <w:rFonts w:ascii="Arial" w:cs="Arial" w:eastAsia="Arial" w:hAnsi="Arial"/>
          <w:sz w:val="24"/>
          <w:szCs w:val="24"/>
        </w:rPr>
        <w:t xml:space="preserve">- о состоянии маркетинговых исследований</w:t>
      </w:r>
      <w:r>
        <w:rPr>
          <w:rFonts w:ascii="Arial" w:cs="Arial" w:eastAsia="Arial" w:hAnsi="Arial"/>
          <w:sz w:val="24"/>
          <w:szCs w:val="24"/>
        </w:rPr>
        <w:t xml:space="preserve">	</w:t>
      </w:r>
      <w:r>
        <w:rPr>
          <w:rFonts w:ascii="Arial" w:cs="Arial" w:eastAsia="Arial" w:hAnsi="Arial"/>
          <w:sz w:val="24"/>
          <w:szCs w:val="24"/>
        </w:rPr>
        <w:t xml:space="preserve">317</w:t>
      </w:r>
    </w:p>
    <w:p>
      <w:pPr>
        <w:tabs>
          <w:tab w:val="right" w:pos="10178"/>
        </w:tabs>
        <w:spacing w:after="120"/>
      </w:pPr>
      <w:r>
        <w:rPr>
          <w:rFonts w:ascii="Arial" w:cs="Arial" w:eastAsia="Arial" w:hAnsi="Arial"/>
          <w:sz w:val="24"/>
          <w:szCs w:val="24"/>
        </w:rPr>
        <w:t xml:space="preserve">- о сотрудничестве ДОУ, архивного дела</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 об итогах социально-экономического развития</w:t>
      </w:r>
      <w:r>
        <w:rPr>
          <w:rFonts w:ascii="Arial" w:cs="Arial" w:eastAsia="Arial" w:hAnsi="Arial"/>
          <w:sz w:val="24"/>
          <w:szCs w:val="24"/>
        </w:rPr>
        <w:t xml:space="preserve">	</w:t>
      </w:r>
      <w:r>
        <w:rPr>
          <w:rFonts w:ascii="Arial" w:cs="Arial" w:eastAsia="Arial" w:hAnsi="Arial"/>
          <w:sz w:val="24"/>
          <w:szCs w:val="24"/>
        </w:rPr>
        <w:t xml:space="preserve">163</w:t>
      </w:r>
    </w:p>
    <w:p>
      <w:pPr>
        <w:tabs>
          <w:tab w:val="right" w:pos="10178"/>
        </w:tabs>
        <w:spacing w:after="120"/>
      </w:pPr>
      <w:r>
        <w:rPr>
          <w:rFonts w:ascii="Arial" w:cs="Arial" w:eastAsia="Arial" w:hAnsi="Arial"/>
          <w:sz w:val="24"/>
          <w:szCs w:val="24"/>
        </w:rPr>
        <w:t xml:space="preserve">- по прогнозированию цен</w:t>
      </w:r>
      <w:r>
        <w:rPr>
          <w:rFonts w:ascii="Arial" w:cs="Arial" w:eastAsia="Arial" w:hAnsi="Arial"/>
          <w:sz w:val="24"/>
          <w:szCs w:val="24"/>
        </w:rPr>
        <w:t xml:space="preserve">	</w:t>
      </w:r>
      <w:r>
        <w:rPr>
          <w:rFonts w:ascii="Arial" w:cs="Arial" w:eastAsia="Arial" w:hAnsi="Arial"/>
          <w:sz w:val="24"/>
          <w:szCs w:val="24"/>
        </w:rPr>
        <w:t xml:space="preserve">166</w:t>
      </w:r>
    </w:p>
    <w:p>
      <w:pPr>
        <w:tabs>
          <w:tab w:val="right" w:pos="10178"/>
        </w:tabs>
        <w:spacing w:after="120"/>
      </w:pPr>
      <w:r>
        <w:rPr>
          <w:rFonts w:ascii="Arial" w:cs="Arial" w:eastAsia="Arial" w:hAnsi="Arial"/>
          <w:sz w:val="24"/>
          <w:szCs w:val="24"/>
        </w:rPr>
        <w:t xml:space="preserve">- представляемые в правоохранительные и судебные органы</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 фракций, отделений, первичных организаций,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666</w:t>
      </w:r>
    </w:p>
    <w:p>
      <w:pPr>
        <w:spacing w:after="120"/>
        <w:jc w:val="left"/>
      </w:pPr>
      <w:r>
        <w:rPr>
          <w:rFonts w:ascii="Arial" w:cs="Arial" w:eastAsia="Arial" w:hAnsi="Arial"/>
          <w:sz w:val="24"/>
          <w:szCs w:val="24"/>
        </w:rPr>
        <w:t xml:space="preserve">СПРАВОЧНИКИ</w:t>
      </w:r>
    </w:p>
    <w:p>
      <w:pPr>
        <w:tabs>
          <w:tab w:val="right" w:pos="10178"/>
        </w:tabs>
        <w:spacing w:after="120"/>
      </w:pPr>
      <w:r>
        <w:rPr>
          <w:rFonts w:ascii="Arial" w:cs="Arial" w:eastAsia="Arial" w:hAnsi="Arial"/>
          <w:sz w:val="24"/>
          <w:szCs w:val="24"/>
        </w:rPr>
        <w:t xml:space="preserve">- тарифно-квалификационные</w:t>
      </w:r>
      <w:r>
        <w:rPr>
          <w:rFonts w:ascii="Arial" w:cs="Arial" w:eastAsia="Arial" w:hAnsi="Arial"/>
          <w:sz w:val="24"/>
          <w:szCs w:val="24"/>
        </w:rPr>
        <w:t xml:space="preserve">	</w:t>
      </w:r>
      <w:r>
        <w:rPr>
          <w:rFonts w:ascii="Arial" w:cs="Arial" w:eastAsia="Arial" w:hAnsi="Arial"/>
          <w:sz w:val="24"/>
          <w:szCs w:val="24"/>
        </w:rPr>
        <w:t xml:space="preserve">378</w:t>
      </w:r>
    </w:p>
    <w:p>
      <w:pPr>
        <w:spacing w:after="120"/>
        <w:jc w:val="left"/>
      </w:pPr>
      <w:r>
        <w:rPr>
          <w:rFonts w:ascii="Arial" w:cs="Arial" w:eastAsia="Arial" w:hAnsi="Arial"/>
          <w:sz w:val="24"/>
          <w:szCs w:val="24"/>
        </w:rPr>
        <w:t xml:space="preserve">СТАВКИ</w:t>
      </w:r>
    </w:p>
    <w:p>
      <w:pPr>
        <w:tabs>
          <w:tab w:val="right" w:pos="10178"/>
        </w:tabs>
        <w:spacing w:after="120"/>
      </w:pPr>
      <w:r>
        <w:rPr>
          <w:rFonts w:ascii="Arial" w:cs="Arial" w:eastAsia="Arial" w:hAnsi="Arial"/>
          <w:sz w:val="24"/>
          <w:szCs w:val="24"/>
        </w:rPr>
        <w:t xml:space="preserve">- почасовой оплаты</w:t>
      </w:r>
      <w:r>
        <w:rPr>
          <w:rFonts w:ascii="Arial" w:cs="Arial" w:eastAsia="Arial" w:hAnsi="Arial"/>
          <w:sz w:val="24"/>
          <w:szCs w:val="24"/>
        </w:rPr>
        <w:t xml:space="preserve">	</w:t>
      </w:r>
      <w:r>
        <w:rPr>
          <w:rFonts w:ascii="Arial" w:cs="Arial" w:eastAsia="Arial" w:hAnsi="Arial"/>
          <w:sz w:val="24"/>
          <w:szCs w:val="24"/>
        </w:rPr>
        <w:t xml:space="preserve">491</w:t>
      </w:r>
    </w:p>
    <w:p>
      <w:pPr>
        <w:tabs>
          <w:tab w:val="right" w:pos="10178"/>
        </w:tabs>
        <w:spacing w:after="120"/>
      </w:pPr>
      <w:r>
        <w:rPr>
          <w:rFonts w:ascii="Arial" w:cs="Arial" w:eastAsia="Arial" w:hAnsi="Arial"/>
          <w:sz w:val="24"/>
          <w:szCs w:val="24"/>
        </w:rPr>
        <w:t xml:space="preserve">- тарифно-квалификационные</w:t>
      </w:r>
      <w:r>
        <w:rPr>
          <w:rFonts w:ascii="Arial" w:cs="Arial" w:eastAsia="Arial" w:hAnsi="Arial"/>
          <w:sz w:val="24"/>
          <w:szCs w:val="24"/>
        </w:rPr>
        <w:t xml:space="preserve">	</w:t>
      </w:r>
      <w:r>
        <w:rPr>
          <w:rFonts w:ascii="Arial" w:cs="Arial" w:eastAsia="Arial" w:hAnsi="Arial"/>
          <w:sz w:val="24"/>
          <w:szCs w:val="24"/>
        </w:rPr>
        <w:t xml:space="preserve">378</w:t>
      </w:r>
    </w:p>
    <w:p>
      <w:pPr>
        <w:tabs>
          <w:tab w:val="right" w:pos="10178"/>
        </w:tabs>
        <w:spacing w:after="120"/>
      </w:pPr>
      <w:r>
        <w:rPr>
          <w:rFonts w:ascii="Arial" w:cs="Arial" w:eastAsia="Arial" w:hAnsi="Arial"/>
          <w:sz w:val="24"/>
          <w:szCs w:val="24"/>
        </w:rPr>
        <w:t xml:space="preserve">СТАТЬИ</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СТЕНОГРАММЫ</w:t>
      </w:r>
      <w:r>
        <w:rPr>
          <w:rFonts w:ascii="Arial" w:cs="Arial" w:eastAsia="Arial" w:hAnsi="Arial"/>
          <w:sz w:val="24"/>
          <w:szCs w:val="24"/>
        </w:rPr>
        <w:t xml:space="preserve">	</w:t>
      </w:r>
      <w:r>
        <w:rPr>
          <w:rFonts w:ascii="Arial" w:cs="Arial" w:eastAsia="Arial" w:hAnsi="Arial"/>
          <w:sz w:val="24"/>
          <w:szCs w:val="24"/>
        </w:rPr>
        <w:t xml:space="preserve">4,5,12</w:t>
      </w:r>
    </w:p>
    <w:p>
      <w:pPr>
        <w:spacing w:after="120"/>
        <w:jc w:val="left"/>
      </w:pPr>
      <w:r>
        <w:rPr>
          <w:rFonts w:ascii="Arial" w:cs="Arial" w:eastAsia="Arial" w:hAnsi="Arial"/>
          <w:sz w:val="24"/>
          <w:szCs w:val="24"/>
        </w:rPr>
        <w:t xml:space="preserve">СТРУКТУРЫ</w:t>
      </w:r>
    </w:p>
    <w:p>
      <w:pPr>
        <w:tabs>
          <w:tab w:val="right" w:pos="10178"/>
        </w:tabs>
        <w:spacing w:after="120"/>
      </w:pPr>
      <w:r>
        <w:rPr>
          <w:rFonts w:ascii="Arial" w:cs="Arial" w:eastAsia="Arial" w:hAnsi="Arial"/>
          <w:sz w:val="24"/>
          <w:szCs w:val="24"/>
        </w:rPr>
        <w:t xml:space="preserve">- учреждения</w:t>
      </w:r>
      <w:r>
        <w:rPr>
          <w:rFonts w:ascii="Arial" w:cs="Arial" w:eastAsia="Arial" w:hAnsi="Arial"/>
          <w:sz w:val="24"/>
          <w:szCs w:val="24"/>
        </w:rPr>
        <w:t xml:space="preserve">	</w:t>
      </w:r>
      <w:r>
        <w:rPr>
          <w:rFonts w:ascii="Arial" w:cs="Arial" w:eastAsia="Arial" w:hAnsi="Arial"/>
          <w:sz w:val="24"/>
          <w:szCs w:val="24"/>
        </w:rPr>
        <w:t xml:space="preserve">25</w:t>
      </w:r>
    </w:p>
    <w:p>
      <w:pPr>
        <w:spacing w:after="120"/>
        <w:jc w:val="left"/>
      </w:pPr>
      <w:r>
        <w:rPr>
          <w:rFonts w:ascii="Arial" w:cs="Arial" w:eastAsia="Arial" w:hAnsi="Arial"/>
          <w:sz w:val="24"/>
          <w:szCs w:val="24"/>
        </w:rPr>
        <w:t xml:space="preserve">СХЕМЫ</w:t>
      </w:r>
    </w:p>
    <w:p>
      <w:pPr>
        <w:tabs>
          <w:tab w:val="right" w:pos="10178"/>
        </w:tabs>
        <w:spacing w:after="120"/>
      </w:pPr>
      <w:r>
        <w:rPr>
          <w:rFonts w:ascii="Arial" w:cs="Arial" w:eastAsia="Arial" w:hAnsi="Arial"/>
          <w:sz w:val="24"/>
          <w:szCs w:val="24"/>
        </w:rPr>
        <w:t xml:space="preserve">- дислокации постов охраны</w:t>
      </w:r>
      <w:r>
        <w:rPr>
          <w:rFonts w:ascii="Arial" w:cs="Arial" w:eastAsia="Arial" w:hAnsi="Arial"/>
          <w:sz w:val="24"/>
          <w:szCs w:val="24"/>
        </w:rPr>
        <w:t xml:space="preserve">	</w:t>
      </w:r>
      <w:r>
        <w:rPr>
          <w:rFonts w:ascii="Arial" w:cs="Arial" w:eastAsia="Arial" w:hAnsi="Arial"/>
          <w:sz w:val="24"/>
          <w:szCs w:val="24"/>
        </w:rPr>
        <w:t xml:space="preserve">600</w:t>
      </w:r>
    </w:p>
    <w:p>
      <w:pPr>
        <w:tabs>
          <w:tab w:val="right" w:pos="10178"/>
        </w:tabs>
        <w:spacing w:after="120"/>
      </w:pPr>
      <w:r>
        <w:rPr>
          <w:rFonts w:ascii="Arial" w:cs="Arial" w:eastAsia="Arial" w:hAnsi="Arial"/>
          <w:sz w:val="24"/>
          <w:szCs w:val="24"/>
        </w:rPr>
        <w:t xml:space="preserve">- линий внутренней связи</w:t>
      </w:r>
      <w:r>
        <w:rPr>
          <w:rFonts w:ascii="Arial" w:cs="Arial" w:eastAsia="Arial" w:hAnsi="Arial"/>
          <w:sz w:val="24"/>
          <w:szCs w:val="24"/>
        </w:rPr>
        <w:t xml:space="preserve">	</w:t>
      </w:r>
      <w:r>
        <w:rPr>
          <w:rFonts w:ascii="Arial" w:cs="Arial" w:eastAsia="Arial" w:hAnsi="Arial"/>
          <w:sz w:val="24"/>
          <w:szCs w:val="24"/>
        </w:rPr>
        <w:t xml:space="preserve">584</w:t>
      </w:r>
    </w:p>
    <w:p>
      <w:pPr>
        <w:tabs>
          <w:tab w:val="right" w:pos="10178"/>
        </w:tabs>
        <w:spacing w:after="120"/>
      </w:pPr>
      <w:r>
        <w:rPr>
          <w:rFonts w:ascii="Arial" w:cs="Arial" w:eastAsia="Arial" w:hAnsi="Arial"/>
          <w:sz w:val="24"/>
          <w:szCs w:val="24"/>
        </w:rPr>
        <w:t xml:space="preserve">- учреждения</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 эвакуации людей и материальных ценностей на случай чрезвычайных ситуаций</w:t>
      </w:r>
      <w:r>
        <w:rPr>
          <w:rFonts w:ascii="Arial" w:cs="Arial" w:eastAsia="Arial" w:hAnsi="Arial"/>
          <w:sz w:val="24"/>
          <w:szCs w:val="24"/>
        </w:rPr>
        <w:t xml:space="preserve">	</w:t>
      </w:r>
      <w:r>
        <w:rPr>
          <w:rFonts w:ascii="Arial" w:cs="Arial" w:eastAsia="Arial" w:hAnsi="Arial"/>
          <w:sz w:val="24"/>
          <w:szCs w:val="24"/>
        </w:rPr>
        <w:t xml:space="preserve">414</w:t>
      </w:r>
    </w:p>
    <w:p>
      <w:pPr>
        <w:spacing w:after="120"/>
        <w:jc w:val="left"/>
      </w:pPr>
      <w:r>
        <w:rPr>
          <w:rFonts w:ascii="Arial" w:cs="Arial" w:eastAsia="Arial" w:hAnsi="Arial"/>
          <w:sz w:val="24"/>
          <w:szCs w:val="24"/>
        </w:rPr>
        <w:t xml:space="preserve">СЧЕТА</w:t>
      </w:r>
    </w:p>
    <w:p>
      <w:pPr>
        <w:tabs>
          <w:tab w:val="right" w:pos="10178"/>
        </w:tabs>
        <w:spacing w:after="120"/>
      </w:pPr>
      <w:r>
        <w:rPr>
          <w:rFonts w:ascii="Arial" w:cs="Arial" w:eastAsia="Arial" w:hAnsi="Arial"/>
          <w:sz w:val="24"/>
          <w:szCs w:val="24"/>
        </w:rPr>
        <w:t xml:space="preserve">- лицевые счета работников, акционеров, квартиросъемщиков</w:t>
      </w:r>
      <w:r>
        <w:rPr>
          <w:rFonts w:ascii="Arial" w:cs="Arial" w:eastAsia="Arial" w:hAnsi="Arial"/>
          <w:sz w:val="24"/>
          <w:szCs w:val="24"/>
        </w:rPr>
        <w:t xml:space="preserve">	</w:t>
      </w:r>
      <w:r>
        <w:rPr>
          <w:rFonts w:ascii="Arial" w:cs="Arial" w:eastAsia="Arial" w:hAnsi="Arial"/>
          <w:sz w:val="24"/>
          <w:szCs w:val="24"/>
        </w:rPr>
        <w:t xml:space="preserve">222, 260,635</w:t>
      </w:r>
    </w:p>
    <w:p>
      <w:pPr>
        <w:tabs>
          <w:tab w:val="right" w:pos="10178"/>
        </w:tabs>
        <w:spacing w:after="120"/>
      </w:pPr>
      <w:r>
        <w:rPr>
          <w:rFonts w:ascii="Arial" w:cs="Arial" w:eastAsia="Arial" w:hAnsi="Arial"/>
          <w:sz w:val="24"/>
          <w:szCs w:val="24"/>
        </w:rPr>
        <w:t xml:space="preserve">- синтетические, аналитические бухгалтерского учета</w:t>
      </w:r>
      <w:r>
        <w:rPr>
          <w:rFonts w:ascii="Arial" w:cs="Arial" w:eastAsia="Arial" w:hAnsi="Arial"/>
          <w:sz w:val="24"/>
          <w:szCs w:val="24"/>
        </w:rPr>
        <w:t xml:space="preserve">	</w:t>
      </w:r>
      <w:r>
        <w:rPr>
          <w:rFonts w:ascii="Arial" w:cs="Arial" w:eastAsia="Arial" w:hAnsi="Arial"/>
          <w:sz w:val="24"/>
          <w:szCs w:val="24"/>
        </w:rPr>
        <w:t xml:space="preserve">210</w:t>
      </w:r>
    </w:p>
    <w:p>
      <w:pPr>
        <w:spacing w:after="120"/>
        <w:jc w:val="left"/>
      </w:pPr>
      <w:r>
        <w:rPr>
          <w:rFonts w:ascii="Arial" w:cs="Arial" w:eastAsia="Arial" w:hAnsi="Arial"/>
          <w:sz w:val="24"/>
          <w:szCs w:val="24"/>
        </w:rPr>
        <w:t xml:space="preserve">ТАБЕЛИ</w:t>
      </w:r>
    </w:p>
    <w:p>
      <w:pPr>
        <w:tabs>
          <w:tab w:val="right" w:pos="10178"/>
        </w:tabs>
        <w:spacing w:after="120"/>
      </w:pPr>
      <w:r>
        <w:rPr>
          <w:rFonts w:ascii="Arial" w:cs="Arial" w:eastAsia="Arial" w:hAnsi="Arial"/>
          <w:sz w:val="24"/>
          <w:szCs w:val="24"/>
        </w:rPr>
        <w:t xml:space="preserve">- работников вредных профессий</w:t>
      </w:r>
      <w:r>
        <w:rPr>
          <w:rFonts w:ascii="Arial" w:cs="Arial" w:eastAsia="Arial" w:hAnsi="Arial"/>
          <w:sz w:val="24"/>
          <w:szCs w:val="24"/>
        </w:rPr>
        <w:t xml:space="preserve">	</w:t>
      </w:r>
      <w:r>
        <w:rPr>
          <w:rFonts w:ascii="Arial" w:cs="Arial" w:eastAsia="Arial" w:hAnsi="Arial"/>
          <w:sz w:val="24"/>
          <w:szCs w:val="24"/>
        </w:rPr>
        <w:t xml:space="preserve">411</w:t>
      </w:r>
    </w:p>
    <w:p>
      <w:pPr>
        <w:tabs>
          <w:tab w:val="right" w:pos="10178"/>
        </w:tabs>
        <w:spacing w:after="120"/>
      </w:pPr>
      <w:r>
        <w:rPr>
          <w:rFonts w:ascii="Arial" w:cs="Arial" w:eastAsia="Arial" w:hAnsi="Arial"/>
          <w:sz w:val="24"/>
          <w:szCs w:val="24"/>
        </w:rPr>
        <w:t xml:space="preserve">- учета рабочего времени</w:t>
      </w:r>
      <w:r>
        <w:rPr>
          <w:rFonts w:ascii="Arial" w:cs="Arial" w:eastAsia="Arial" w:hAnsi="Arial"/>
          <w:sz w:val="24"/>
          <w:szCs w:val="24"/>
        </w:rPr>
        <w:t xml:space="preserve">	</w:t>
      </w:r>
      <w:r>
        <w:rPr>
          <w:rFonts w:ascii="Arial" w:cs="Arial" w:eastAsia="Arial" w:hAnsi="Arial"/>
          <w:sz w:val="24"/>
          <w:szCs w:val="24"/>
        </w:rPr>
        <w:t xml:space="preserve">373</w:t>
      </w:r>
    </w:p>
    <w:p>
      <w:pPr>
        <w:tabs>
          <w:tab w:val="right" w:pos="10178"/>
        </w:tabs>
        <w:spacing w:after="120"/>
      </w:pPr>
      <w:r>
        <w:rPr>
          <w:rFonts w:ascii="Arial" w:cs="Arial" w:eastAsia="Arial" w:hAnsi="Arial"/>
          <w:sz w:val="24"/>
          <w:szCs w:val="24"/>
        </w:rPr>
        <w:t xml:space="preserve">ТАРИФЫ</w:t>
      </w:r>
      <w:r>
        <w:rPr>
          <w:rFonts w:ascii="Arial" w:cs="Arial" w:eastAsia="Arial" w:hAnsi="Arial"/>
          <w:sz w:val="24"/>
          <w:szCs w:val="24"/>
        </w:rPr>
        <w:t xml:space="preserve">	</w:t>
      </w:r>
      <w:r>
        <w:rPr>
          <w:rFonts w:ascii="Arial" w:cs="Arial" w:eastAsia="Arial" w:hAnsi="Arial"/>
          <w:sz w:val="24"/>
          <w:szCs w:val="24"/>
        </w:rPr>
        <w:t xml:space="preserve">165</w:t>
      </w:r>
    </w:p>
    <w:p>
      <w:pPr>
        <w:tabs>
          <w:tab w:val="right" w:pos="10178"/>
        </w:tabs>
        <w:spacing w:after="120"/>
      </w:pPr>
      <w:r>
        <w:rPr>
          <w:rFonts w:ascii="Arial" w:cs="Arial" w:eastAsia="Arial" w:hAnsi="Arial"/>
          <w:sz w:val="24"/>
          <w:szCs w:val="24"/>
        </w:rPr>
        <w:t xml:space="preserve">ТЕКСТЫ</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ТЕЛЕГРАММЫ, ТЕЛЕФОНОГРАММЫ</w:t>
      </w:r>
      <w:r>
        <w:rPr>
          <w:rFonts w:ascii="Arial" w:cs="Arial" w:eastAsia="Arial" w:hAnsi="Arial"/>
          <w:sz w:val="24"/>
          <w:szCs w:val="24"/>
        </w:rPr>
        <w:t xml:space="preserve">	</w:t>
      </w:r>
      <w:r>
        <w:rPr>
          <w:rFonts w:ascii="Arial" w:cs="Arial" w:eastAsia="Arial" w:hAnsi="Arial"/>
          <w:sz w:val="24"/>
          <w:szCs w:val="24"/>
        </w:rPr>
        <w:t xml:space="preserve">106</w:t>
      </w:r>
    </w:p>
    <w:p>
      <w:pPr>
        <w:tabs>
          <w:tab w:val="right" w:pos="10178"/>
        </w:tabs>
        <w:spacing w:after="120"/>
      </w:pPr>
      <w:r>
        <w:rPr>
          <w:rFonts w:ascii="Arial" w:cs="Arial" w:eastAsia="Arial" w:hAnsi="Arial"/>
          <w:sz w:val="24"/>
          <w:szCs w:val="24"/>
        </w:rPr>
        <w:t xml:space="preserve">ТРЕБОВАНИЯ</w:t>
      </w:r>
      <w:r>
        <w:rPr>
          <w:rFonts w:ascii="Arial" w:cs="Arial" w:eastAsia="Arial" w:hAnsi="Arial"/>
          <w:sz w:val="24"/>
          <w:szCs w:val="24"/>
        </w:rPr>
        <w:t xml:space="preserve">	</w:t>
      </w:r>
      <w:r>
        <w:rPr>
          <w:rFonts w:ascii="Arial" w:cs="Arial" w:eastAsia="Arial" w:hAnsi="Arial"/>
          <w:sz w:val="24"/>
          <w:szCs w:val="24"/>
        </w:rPr>
        <w:t xml:space="preserve">523</w:t>
      </w:r>
    </w:p>
    <w:p>
      <w:pPr>
        <w:tabs>
          <w:tab w:val="right" w:pos="10178"/>
        </w:tabs>
        <w:spacing w:after="120"/>
      </w:pPr>
      <w:r>
        <w:rPr>
          <w:rFonts w:ascii="Arial" w:cs="Arial" w:eastAsia="Arial" w:hAnsi="Arial"/>
          <w:sz w:val="24"/>
          <w:szCs w:val="24"/>
        </w:rPr>
        <w:t xml:space="preserve">- квалификационные</w:t>
      </w:r>
      <w:r>
        <w:rPr>
          <w:rFonts w:ascii="Arial" w:cs="Arial" w:eastAsia="Arial" w:hAnsi="Arial"/>
          <w:sz w:val="24"/>
          <w:szCs w:val="24"/>
        </w:rPr>
        <w:t xml:space="preserve">	</w:t>
      </w:r>
      <w:r>
        <w:rPr>
          <w:rFonts w:ascii="Arial" w:cs="Arial" w:eastAsia="Arial" w:hAnsi="Arial"/>
          <w:sz w:val="24"/>
          <w:szCs w:val="24"/>
        </w:rPr>
        <w:t xml:space="preserve">472</w:t>
      </w:r>
    </w:p>
    <w:p>
      <w:pPr>
        <w:tabs>
          <w:tab w:val="right" w:pos="10178"/>
        </w:tabs>
        <w:spacing w:after="120"/>
      </w:pPr>
      <w:r>
        <w:rPr>
          <w:rFonts w:ascii="Arial" w:cs="Arial" w:eastAsia="Arial" w:hAnsi="Arial"/>
          <w:sz w:val="24"/>
          <w:szCs w:val="24"/>
        </w:rPr>
        <w:t xml:space="preserve">- на выдачу документов из хранилищ</w:t>
      </w:r>
      <w:r>
        <w:rPr>
          <w:rFonts w:ascii="Arial" w:cs="Arial" w:eastAsia="Arial" w:hAnsi="Arial"/>
          <w:sz w:val="24"/>
          <w:szCs w:val="24"/>
        </w:rPr>
        <w:t xml:space="preserve">	</w:t>
      </w:r>
      <w:r>
        <w:rPr>
          <w:rFonts w:ascii="Arial" w:cs="Arial" w:eastAsia="Arial" w:hAnsi="Arial"/>
          <w:sz w:val="24"/>
          <w:szCs w:val="24"/>
        </w:rPr>
        <w:t xml:space="preserve">135</w:t>
      </w:r>
    </w:p>
    <w:p>
      <w:pPr>
        <w:tabs>
          <w:tab w:val="right" w:pos="10178"/>
        </w:tabs>
        <w:spacing w:after="120"/>
      </w:pPr>
      <w:r>
        <w:rPr>
          <w:rFonts w:ascii="Arial" w:cs="Arial" w:eastAsia="Arial" w:hAnsi="Arial"/>
          <w:sz w:val="24"/>
          <w:szCs w:val="24"/>
        </w:rPr>
        <w:t xml:space="preserve">ТЕСТЫ</w:t>
      </w:r>
      <w:r>
        <w:rPr>
          <w:rFonts w:ascii="Arial" w:cs="Arial" w:eastAsia="Arial" w:hAnsi="Arial"/>
          <w:sz w:val="24"/>
          <w:szCs w:val="24"/>
        </w:rPr>
        <w:t xml:space="preserve">	</w:t>
      </w:r>
      <w:r>
        <w:rPr>
          <w:rFonts w:ascii="Arial" w:cs="Arial" w:eastAsia="Arial" w:hAnsi="Arial"/>
          <w:sz w:val="24"/>
          <w:szCs w:val="24"/>
        </w:rPr>
        <w:t xml:space="preserve">478</w:t>
      </w:r>
    </w:p>
    <w:p>
      <w:pPr>
        <w:spacing w:after="120"/>
        <w:jc w:val="left"/>
      </w:pPr>
      <w:r>
        <w:rPr>
          <w:rFonts w:ascii="Arial" w:cs="Arial" w:eastAsia="Arial" w:hAnsi="Arial"/>
          <w:sz w:val="24"/>
          <w:szCs w:val="24"/>
        </w:rPr>
        <w:t xml:space="preserve">УВЕДОМЛЕНИЯ</w:t>
      </w:r>
    </w:p>
    <w:p>
      <w:pPr>
        <w:tabs>
          <w:tab w:val="right" w:pos="10178"/>
        </w:tabs>
        <w:spacing w:after="120"/>
      </w:pPr>
      <w:r>
        <w:rPr>
          <w:rFonts w:ascii="Arial" w:cs="Arial" w:eastAsia="Arial" w:hAnsi="Arial"/>
          <w:sz w:val="24"/>
          <w:szCs w:val="24"/>
        </w:rPr>
        <w:t xml:space="preserve">- расходные, кассовые о кредитах</w:t>
      </w:r>
      <w:r>
        <w:rPr>
          <w:rFonts w:ascii="Arial" w:cs="Arial" w:eastAsia="Arial" w:hAnsi="Arial"/>
          <w:sz w:val="24"/>
          <w:szCs w:val="24"/>
        </w:rPr>
        <w:t xml:space="preserve">	</w:t>
      </w:r>
      <w:r>
        <w:rPr>
          <w:rFonts w:ascii="Arial" w:cs="Arial" w:eastAsia="Arial" w:hAnsi="Arial"/>
          <w:sz w:val="24"/>
          <w:szCs w:val="24"/>
        </w:rPr>
        <w:t xml:space="preserve">196</w:t>
      </w:r>
    </w:p>
    <w:p>
      <w:pPr>
        <w:tabs>
          <w:tab w:val="right" w:pos="10178"/>
        </w:tabs>
        <w:spacing w:after="120"/>
      </w:pPr>
      <w:r>
        <w:rPr>
          <w:rFonts w:ascii="Arial" w:cs="Arial" w:eastAsia="Arial" w:hAnsi="Arial"/>
          <w:sz w:val="24"/>
          <w:szCs w:val="24"/>
        </w:rPr>
        <w:t xml:space="preserve">УКАЗАНИЯ</w:t>
      </w:r>
      <w:r>
        <w:rPr>
          <w:rFonts w:ascii="Arial" w:cs="Arial" w:eastAsia="Arial" w:hAnsi="Arial"/>
          <w:sz w:val="24"/>
          <w:szCs w:val="24"/>
        </w:rPr>
        <w:t xml:space="preserve">	</w:t>
      </w:r>
      <w:r>
        <w:rPr>
          <w:rFonts w:ascii="Arial" w:cs="Arial" w:eastAsia="Arial" w:hAnsi="Arial"/>
          <w:sz w:val="24"/>
          <w:szCs w:val="24"/>
        </w:rPr>
        <w:t xml:space="preserve">10,13</w:t>
      </w:r>
    </w:p>
    <w:p>
      <w:pPr>
        <w:spacing w:after="120"/>
        <w:jc w:val="left"/>
      </w:pPr>
      <w:r>
        <w:rPr>
          <w:rFonts w:ascii="Arial" w:cs="Arial" w:eastAsia="Arial" w:hAnsi="Arial"/>
          <w:sz w:val="24"/>
          <w:szCs w:val="24"/>
        </w:rPr>
        <w:t xml:space="preserve">УКАЗАТЕЛИ</w:t>
      </w:r>
    </w:p>
    <w:p>
      <w:pPr>
        <w:tabs>
          <w:tab w:val="right" w:pos="10178"/>
        </w:tabs>
        <w:spacing w:after="120"/>
      </w:pPr>
      <w:r>
        <w:rPr>
          <w:rFonts w:ascii="Arial" w:cs="Arial" w:eastAsia="Arial" w:hAnsi="Arial"/>
          <w:sz w:val="24"/>
          <w:szCs w:val="24"/>
        </w:rPr>
        <w:t xml:space="preserve">- по законодательным актам, нормативным документам</w:t>
      </w:r>
      <w:r>
        <w:rPr>
          <w:rFonts w:ascii="Arial" w:cs="Arial" w:eastAsia="Arial" w:hAnsi="Arial"/>
          <w:sz w:val="24"/>
          <w:szCs w:val="24"/>
        </w:rPr>
        <w:t xml:space="preserve">	</w:t>
      </w:r>
      <w:r>
        <w:rPr>
          <w:rFonts w:ascii="Arial" w:cs="Arial" w:eastAsia="Arial" w:hAnsi="Arial"/>
          <w:sz w:val="24"/>
          <w:szCs w:val="24"/>
        </w:rPr>
        <w:t xml:space="preserve">86</w:t>
      </w:r>
    </w:p>
    <w:p>
      <w:pPr>
        <w:tabs>
          <w:tab w:val="right" w:pos="10178"/>
        </w:tabs>
        <w:spacing w:after="120"/>
      </w:pPr>
      <w:r>
        <w:rPr>
          <w:rFonts w:ascii="Arial" w:cs="Arial" w:eastAsia="Arial" w:hAnsi="Arial"/>
          <w:sz w:val="24"/>
          <w:szCs w:val="24"/>
        </w:rPr>
        <w:t xml:space="preserve">- тематические и библиографические</w:t>
      </w:r>
      <w:r>
        <w:rPr>
          <w:rFonts w:ascii="Arial" w:cs="Arial" w:eastAsia="Arial" w:hAnsi="Arial"/>
          <w:sz w:val="24"/>
          <w:szCs w:val="24"/>
        </w:rPr>
        <w:t xml:space="preserve">	</w:t>
      </w:r>
      <w:r>
        <w:rPr>
          <w:rFonts w:ascii="Arial" w:cs="Arial" w:eastAsia="Arial" w:hAnsi="Arial"/>
          <w:sz w:val="24"/>
          <w:szCs w:val="24"/>
        </w:rPr>
        <w:t xml:space="preserve">332</w:t>
      </w:r>
    </w:p>
    <w:p>
      <w:pPr>
        <w:tabs>
          <w:tab w:val="right" w:pos="10178"/>
        </w:tabs>
        <w:spacing w:after="120"/>
      </w:pPr>
      <w:r>
        <w:rPr>
          <w:rFonts w:ascii="Arial" w:cs="Arial" w:eastAsia="Arial" w:hAnsi="Arial"/>
          <w:sz w:val="24"/>
          <w:szCs w:val="24"/>
        </w:rPr>
        <w:t xml:space="preserve">- топографические</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УКАЗЫ</w:t>
      </w:r>
      <w:r>
        <w:rPr>
          <w:rFonts w:ascii="Arial" w:cs="Arial" w:eastAsia="Arial" w:hAnsi="Arial"/>
          <w:sz w:val="24"/>
          <w:szCs w:val="24"/>
        </w:rPr>
        <w:t xml:space="preserve">	</w:t>
      </w:r>
      <w:r>
        <w:rPr>
          <w:rFonts w:ascii="Arial" w:cs="Arial" w:eastAsia="Arial" w:hAnsi="Arial"/>
          <w:sz w:val="24"/>
          <w:szCs w:val="24"/>
        </w:rPr>
        <w:t xml:space="preserve">2</w:t>
      </w:r>
    </w:p>
    <w:p>
      <w:pPr>
        <w:spacing w:after="120"/>
        <w:jc w:val="left"/>
      </w:pPr>
      <w:r>
        <w:rPr>
          <w:rFonts w:ascii="Arial" w:cs="Arial" w:eastAsia="Arial" w:hAnsi="Arial"/>
          <w:sz w:val="24"/>
          <w:szCs w:val="24"/>
        </w:rPr>
        <w:t xml:space="preserve">УСЛОВИЯ</w:t>
      </w:r>
    </w:p>
    <w:p>
      <w:pPr>
        <w:tabs>
          <w:tab w:val="right" w:pos="10178"/>
        </w:tabs>
        <w:spacing w:after="120"/>
      </w:pPr>
      <w:r>
        <w:rPr>
          <w:rFonts w:ascii="Arial" w:cs="Arial" w:eastAsia="Arial" w:hAnsi="Arial"/>
          <w:sz w:val="24"/>
          <w:szCs w:val="24"/>
        </w:rPr>
        <w:t xml:space="preserve">- поставки продукции</w:t>
      </w:r>
      <w:r>
        <w:rPr>
          <w:rFonts w:ascii="Arial" w:cs="Arial" w:eastAsia="Arial" w:hAnsi="Arial"/>
          <w:sz w:val="24"/>
          <w:szCs w:val="24"/>
        </w:rPr>
        <w:t xml:space="preserve">	</w:t>
      </w:r>
      <w:r>
        <w:rPr>
          <w:rFonts w:ascii="Arial" w:cs="Arial" w:eastAsia="Arial" w:hAnsi="Arial"/>
          <w:sz w:val="24"/>
          <w:szCs w:val="24"/>
        </w:rPr>
        <w:t xml:space="preserve">503</w:t>
      </w:r>
    </w:p>
    <w:p>
      <w:pPr>
        <w:tabs>
          <w:tab w:val="right" w:pos="10178"/>
        </w:tabs>
        <w:spacing w:after="120"/>
      </w:pPr>
      <w:r>
        <w:rPr>
          <w:rFonts w:ascii="Arial" w:cs="Arial" w:eastAsia="Arial" w:hAnsi="Arial"/>
          <w:sz w:val="24"/>
          <w:szCs w:val="24"/>
        </w:rPr>
        <w:t xml:space="preserve">- по перевозке грузов</w:t>
      </w:r>
      <w:r>
        <w:rPr>
          <w:rFonts w:ascii="Arial" w:cs="Arial" w:eastAsia="Arial" w:hAnsi="Arial"/>
          <w:sz w:val="24"/>
          <w:szCs w:val="24"/>
        </w:rPr>
        <w:t xml:space="preserve">	</w:t>
      </w:r>
      <w:r>
        <w:rPr>
          <w:rFonts w:ascii="Arial" w:cs="Arial" w:eastAsia="Arial" w:hAnsi="Arial"/>
          <w:sz w:val="24"/>
          <w:szCs w:val="24"/>
        </w:rPr>
        <w:t xml:space="preserve">569</w:t>
      </w:r>
    </w:p>
    <w:p>
      <w:pPr>
        <w:tabs>
          <w:tab w:val="right" w:pos="10178"/>
        </w:tabs>
        <w:spacing w:after="120"/>
      </w:pPr>
      <w:r>
        <w:rPr>
          <w:rFonts w:ascii="Arial" w:cs="Arial" w:eastAsia="Arial" w:hAnsi="Arial"/>
          <w:sz w:val="24"/>
          <w:szCs w:val="24"/>
        </w:rPr>
        <w:t xml:space="preserve">- по строительству</w:t>
      </w:r>
      <w:r>
        <w:rPr>
          <w:rFonts w:ascii="Arial" w:cs="Arial" w:eastAsia="Arial" w:hAnsi="Arial"/>
          <w:sz w:val="24"/>
          <w:szCs w:val="24"/>
        </w:rPr>
        <w:t xml:space="preserve">	</w:t>
      </w:r>
      <w:r>
        <w:rPr>
          <w:rFonts w:ascii="Arial" w:cs="Arial" w:eastAsia="Arial" w:hAnsi="Arial"/>
          <w:sz w:val="24"/>
          <w:szCs w:val="24"/>
        </w:rPr>
        <w:t xml:space="preserve">559</w:t>
      </w:r>
    </w:p>
    <w:p>
      <w:pPr>
        <w:tabs>
          <w:tab w:val="right" w:pos="10178"/>
        </w:tabs>
        <w:spacing w:after="120"/>
      </w:pPr>
      <w:r>
        <w:rPr>
          <w:rFonts w:ascii="Arial" w:cs="Arial" w:eastAsia="Arial" w:hAnsi="Arial"/>
          <w:sz w:val="24"/>
          <w:szCs w:val="24"/>
        </w:rPr>
        <w:t xml:space="preserve">УСТАВЫ</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 международных организаций</w:t>
      </w:r>
      <w:r>
        <w:rPr>
          <w:rFonts w:ascii="Arial" w:cs="Arial" w:eastAsia="Arial" w:hAnsi="Arial"/>
          <w:sz w:val="24"/>
          <w:szCs w:val="24"/>
        </w:rPr>
        <w:t xml:space="preserve">	</w:t>
      </w:r>
      <w:r>
        <w:rPr>
          <w:rFonts w:ascii="Arial" w:cs="Arial" w:eastAsia="Arial" w:hAnsi="Arial"/>
          <w:sz w:val="24"/>
          <w:szCs w:val="24"/>
        </w:rPr>
        <w:t xml:space="preserve">283</w:t>
      </w:r>
    </w:p>
    <w:p>
      <w:pPr>
        <w:spacing w:after="120"/>
        <w:jc w:val="left"/>
      </w:pPr>
      <w:r>
        <w:rPr>
          <w:rFonts w:ascii="Arial" w:cs="Arial" w:eastAsia="Arial" w:hAnsi="Arial"/>
          <w:sz w:val="24"/>
          <w:szCs w:val="24"/>
        </w:rPr>
        <w:t xml:space="preserve">ФОНДЫ</w:t>
      </w:r>
    </w:p>
    <w:p>
      <w:pPr>
        <w:tabs>
          <w:tab w:val="right" w:pos="10178"/>
        </w:tabs>
        <w:spacing w:after="120"/>
      </w:pPr>
      <w:r>
        <w:rPr>
          <w:rFonts w:ascii="Arial" w:cs="Arial" w:eastAsia="Arial" w:hAnsi="Arial"/>
          <w:sz w:val="24"/>
          <w:szCs w:val="24"/>
        </w:rPr>
        <w:t xml:space="preserve">- заработной платы</w:t>
      </w:r>
      <w:r>
        <w:rPr>
          <w:rFonts w:ascii="Arial" w:cs="Arial" w:eastAsia="Arial" w:hAnsi="Arial"/>
          <w:sz w:val="24"/>
          <w:szCs w:val="24"/>
        </w:rPr>
        <w:t xml:space="preserve">	</w:t>
      </w:r>
      <w:r>
        <w:rPr>
          <w:rFonts w:ascii="Arial" w:cs="Arial" w:eastAsia="Arial" w:hAnsi="Arial"/>
          <w:sz w:val="24"/>
          <w:szCs w:val="24"/>
        </w:rPr>
        <w:t xml:space="preserve">218</w:t>
      </w:r>
    </w:p>
    <w:p>
      <w:pPr>
        <w:spacing w:after="120"/>
        <w:jc w:val="left"/>
      </w:pPr>
      <w:r>
        <w:rPr>
          <w:rFonts w:ascii="Arial" w:cs="Arial" w:eastAsia="Arial" w:hAnsi="Arial"/>
          <w:sz w:val="24"/>
          <w:szCs w:val="24"/>
        </w:rPr>
        <w:t xml:space="preserve">ФОТОГРАФИИ</w:t>
      </w:r>
    </w:p>
    <w:p>
      <w:pPr>
        <w:tabs>
          <w:tab w:val="right" w:pos="10178"/>
        </w:tabs>
        <w:spacing w:after="120"/>
      </w:pPr>
      <w:r>
        <w:rPr>
          <w:rFonts w:ascii="Arial" w:cs="Arial" w:eastAsia="Arial" w:hAnsi="Arial"/>
          <w:sz w:val="24"/>
          <w:szCs w:val="24"/>
        </w:rPr>
        <w:t xml:space="preserve">- рабочего дня и трудового процесса</w:t>
      </w:r>
      <w:r>
        <w:rPr>
          <w:rFonts w:ascii="Arial" w:cs="Arial" w:eastAsia="Arial" w:hAnsi="Arial"/>
          <w:sz w:val="24"/>
          <w:szCs w:val="24"/>
        </w:rPr>
        <w:t xml:space="preserve">	</w:t>
      </w:r>
      <w:r>
        <w:rPr>
          <w:rFonts w:ascii="Arial" w:cs="Arial" w:eastAsia="Arial" w:hAnsi="Arial"/>
          <w:sz w:val="24"/>
          <w:szCs w:val="24"/>
        </w:rPr>
        <w:t xml:space="preserve">385</w:t>
      </w:r>
    </w:p>
    <w:p>
      <w:pPr>
        <w:spacing w:after="120"/>
        <w:jc w:val="left"/>
      </w:pPr>
      <w:r>
        <w:rPr>
          <w:rFonts w:ascii="Arial" w:cs="Arial" w:eastAsia="Arial" w:hAnsi="Arial"/>
          <w:sz w:val="24"/>
          <w:szCs w:val="24"/>
        </w:rPr>
        <w:t xml:space="preserve">ХАРАКТЕРИСТИКИ</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ЦЕННИКИ</w:t>
      </w:r>
      <w:r>
        <w:rPr>
          <w:rFonts w:ascii="Arial" w:cs="Arial" w:eastAsia="Arial" w:hAnsi="Arial"/>
          <w:sz w:val="24"/>
          <w:szCs w:val="24"/>
        </w:rPr>
        <w:t xml:space="preserve">	</w:t>
      </w:r>
      <w:r>
        <w:rPr>
          <w:rFonts w:ascii="Arial" w:cs="Arial" w:eastAsia="Arial" w:hAnsi="Arial"/>
          <w:sz w:val="24"/>
          <w:szCs w:val="24"/>
        </w:rPr>
        <w:t xml:space="preserve">165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tm6cdurcz54n5xxsg6w">
      <w:r>
        <w:rPr>
          <w:rFonts w:ascii="Arial" w:cs="Arial" w:eastAsia="Arial" w:hAnsi="Arial"/>
          <w:color w:val="132D3F"/>
          <w:sz w:val="16"/>
          <w:szCs w:val="16"/>
          <w:u w:val="single"/>
        </w:rPr>
        <w:t xml:space="preserve">dalil.kg/document/13340</w:t>
      </w:r>
    </w:hyperlink>
  </w:p>
  <w:p>
    <w:pPr>
      <w:spacing w:after="0" w:before="40"/>
      <w:jc w:val="center"/>
    </w:pPr>
    <w:hyperlink w:history="1" r:id="rId9aw5l0xewoacdxcgrp9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12hky1lyd8lzlsfkmslh" Type="http://schemas.openxmlformats.org/officeDocument/2006/relationships/hyperlink" Target="https://dalil.kg/document/230016004" TargetMode="External"/><Relationship Id="rIdffofxkoxz_842fbspzama" Type="http://schemas.openxmlformats.org/officeDocument/2006/relationships/hyperlink" Target="https://dalil.kg/document/92376" TargetMode="External"/><Relationship Id="rIdx3dwgb4ytd973_j1tz6ys" Type="http://schemas.openxmlformats.org/officeDocument/2006/relationships/hyperlink" Target="https://dalil.kg/document/288" TargetMode="External"/><Relationship Id="rIdipmpu_krsdgjuqu7ulmdg" Type="http://schemas.openxmlformats.org/officeDocument/2006/relationships/hyperlink" Target="https://dalil.kg/document/288" TargetMode="External"/><Relationship Id="rIdzlgpztbbzyktbcycwofyb"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tm6cdurcz54n5xxsg6w" Type="http://schemas.openxmlformats.org/officeDocument/2006/relationships/hyperlink" Target="https://dalil.kg/document/13340" TargetMode="External"/><Relationship Id="rId9aw5l0xewoacdxcgrp9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2026-09-23T16:36:35.287Z</dcterms:created>
  <dcterms:modified xsi:type="dcterms:W3CDTF">2026-09-23T16:36:35.287Z</dcterms:modified>
</cp:coreProperties>
</file>

<file path=docProps/custom.xml><?xml version="1.0" encoding="utf-8"?>
<Properties xmlns="http://schemas.openxmlformats.org/officeDocument/2006/custom-properties" xmlns:vt="http://schemas.openxmlformats.org/officeDocument/2006/docPropsVTypes"/>
</file>