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87/18-5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зональной категории земельного участка гражданина Адылова С.А., расположенного по адресу: город Токмок, улица Жантаева 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ез номера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площадью 6,5 га с зоны К-1 на зону П-1 и внесении изменений в статью 25 «Правила застройки и землепользования города Токмок»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28.10.2022 года №1-22/2256 и протокола комиссии по застройке и землепользованию города Токмок, а также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от 02.11.2022 года</w:t>
      </w:r>
      <w:r>
        <w:rPr>
          <w:rFonts w:ascii="Arial" w:cs="Arial" w:eastAsia="Arial" w:hAnsi="Arial"/>
          <w:sz w:val="24"/>
          <w:szCs w:val="24"/>
        </w:rPr>
        <w:t xml:space="preserve">, а также руководствуясь Законами 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0uyidr_nr8sgm9fyy9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«</w:t>
      </w:r>
      <w:hyperlink w:history="1" r:id="rIdkiw6plgszcr7imgdq14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Регламентом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города Токмок» внести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зональную категорию земельного участка гражданина Адылова С.А., расположенного по адресу: город Токмок, улица Жантаева </w:t>
      </w:r>
      <w:r>
        <w:rPr>
          <w:rFonts w:ascii="Arial" w:cs="Arial" w:eastAsia="Arial" w:hAnsi="Arial"/>
          <w:sz w:val="24"/>
          <w:szCs w:val="24"/>
        </w:rPr>
        <w:t xml:space="preserve">без номера</w:t>
      </w:r>
      <w:r>
        <w:rPr>
          <w:rFonts w:ascii="Arial" w:cs="Arial" w:eastAsia="Arial" w:hAnsi="Arial"/>
          <w:sz w:val="24"/>
          <w:szCs w:val="24"/>
        </w:rPr>
        <w:t xml:space="preserve">, площадью 6,5 га с зоны К-1 (зона коммунальных предприятий, транспорта, складирования и мелкого производства) на зону П-1 (зона промышленных предприятий).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eqho1bju-ry0coe6f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dalil.kg/document/136046</w:t>
      </w:r>
    </w:hyperlink>
  </w:p>
  <w:p>
    <w:pPr>
      <w:spacing w:after="0" w:before="40"/>
      <w:jc w:val="center"/>
    </w:pPr>
    <w:hyperlink w:history="1" r:id="rId4-aibnvu1goik5bbxxr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yidr_nr8sgm9fyy9azo" Type="http://schemas.openxmlformats.org/officeDocument/2006/relationships/hyperlink" Target="https://dalil.kg/document/112302" TargetMode="External"/><Relationship Id="rIdkiw6plgszcr7imgdq14f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qho1bju-ry0coe6f20" Type="http://schemas.openxmlformats.org/officeDocument/2006/relationships/hyperlink" Target="https://dalil.kg/document/136046" TargetMode="External"/><Relationship Id="rId4-aibnvu1goik5bbxxr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2026-09-30T00:05:30.746Z</dcterms:created>
  <dcterms:modified xsi:type="dcterms:W3CDTF">2026-09-30T00:05:30.746Z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