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от 19 марта 2004 года N 43                        ЗАКОН КЫРГЫЗСКОЙ РЕСПУБЛИКИ                О выводе сел Ничкесай и Чоргочу из состава           Кызылозгорушского айыльного кенеша Токтогульского         района Жалалабатской области Кыргызской Республики и            образовании на их базе Ничкесайского айыльного          кенеша Токтогульского района Жалалабатской области                         Кыргызской Республики   Принят Собранием народных представителей         9 декабря 2003 года  Жогорку Кенеша Кыргызской Республики    Не рассмотрен Законодательным собранием  Жогорку Кенеша Кыргызской Республики       Статья 1.    Вывести   села  Ничкесай  и  Чоргочу  из  состава  Кызылозгорушскогоайыльного   кенеша   Токтогульского   района   Жалалабатской   областиКыргызской Республики.    Статья 2.    Образовать  на  базе  сел Ничкесай и Чоргочу  Ничкесайский  айыльныйкенеш   Токтогульского   района   Жалалабатской   области   КыргызскойРеспублики.    Статья 3.    Административным    центром    Ничкесайского    айыльного     кенешаТоктогульского  района  Жалалабатской  области  Кыргызской  Республикиопределить село Ничкесай.    Статья 4.    Исключить  из  учетных  данных  Кызылозгорушского  айыльного  кенешаТоктогульского района Жалалабатской области Кыргызской Республики селаНичкесай и Чоргочу.    Статья 5.    Утвердить описание границ Кызылозгорушского и Ничкесайского айыльныхкенешей   Токтогульского  района  Жалалабатской   области   КыргызскойРеспублики.    Статья 6.    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zy31i0y3ekciqqfcsos">
      <w:r>
        <w:rPr>
          <w:rFonts w:ascii="Arial" w:cs="Arial" w:eastAsia="Arial" w:hAnsi="Arial"/>
          <w:color w:val="132D3F"/>
          <w:sz w:val="16"/>
          <w:szCs w:val="16"/>
          <w:u w:val="single"/>
        </w:rPr>
        <w:t xml:space="preserve">dalil.kg/document/1428</w:t>
      </w:r>
    </w:hyperlink>
  </w:p>
  <w:p>
    <w:pPr>
      <w:spacing w:after="0" w:before="40"/>
      <w:jc w:val="center"/>
    </w:pPr>
    <w:hyperlink w:history="1" r:id="rIdkh0vbnevpumg9l3zm0m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zy31i0y3ekciqqfcsos" Type="http://schemas.openxmlformats.org/officeDocument/2006/relationships/hyperlink" Target="https://dalil.kg/document/1428" TargetMode="External"/><Relationship Id="rIdkh0vbnevpumg9l3zm0m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2026-09-24T16:52:46.317Z</dcterms:created>
  <dcterms:modified xsi:type="dcterms:W3CDTF">2026-09-24T16:52:46.317Z</dcterms:modified>
</cp:coreProperties>
</file>

<file path=docProps/custom.xml><?xml version="1.0" encoding="utf-8"?>
<Properties xmlns="http://schemas.openxmlformats.org/officeDocument/2006/custom-properties" xmlns:vt="http://schemas.openxmlformats.org/officeDocument/2006/docPropsVTypes"/>
</file>