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11 июня 2004 года № 70</w:t>
      </w:r>
    </w:p>
    <w:p>
      <w:pPr>
        <w:spacing w:after="400" w:before="400"/>
        <w:jc w:val="center"/>
      </w:pPr>
      <w:r>
        <w:rPr>
          <w:rFonts w:ascii="Arial" w:cs="Arial" w:eastAsia="Arial" w:hAnsi="Arial"/>
          <w:b/>
          <w:bCs/>
          <w:sz w:val="28"/>
          <w:szCs w:val="28"/>
        </w:rPr>
        <w:t xml:space="preserve">О кооперативах</w:t>
      </w:r>
    </w:p>
    <w:p>
      <w:pPr>
        <w:spacing w:after="120"/>
        <w:jc w:val="center"/>
      </w:pPr>
      <w:r>
        <w:rPr>
          <w:rFonts w:ascii="Arial" w:cs="Arial" w:eastAsia="Arial" w:hAnsi="Arial"/>
          <w:i/>
          <w:iCs/>
          <w:sz w:val="24"/>
          <w:szCs w:val="24"/>
        </w:rPr>
        <w:t xml:space="preserve">(В редакции Законов КР от </w:t>
      </w:r>
      <w:hyperlink w:history="1" r:id="rIdvmiy2ayuntcbw2jnwff0b">
        <w:r>
          <w:rPr>
            <w:rFonts w:ascii="Arial" w:cs="Arial" w:eastAsia="Arial" w:hAnsi="Arial"/>
            <w:i/>
            <w:iCs/>
            <w:color w:val="1D4ED8"/>
            <w:sz w:val="24"/>
            <w:szCs w:val="24"/>
            <w:u w:val="single"/>
          </w:rPr>
          <w:t xml:space="preserve">25 февраля 2005 года № 37</w:t>
        </w:r>
      </w:hyperlink>
      <w:r>
        <w:rPr>
          <w:rFonts w:ascii="Arial" w:cs="Arial" w:eastAsia="Arial" w:hAnsi="Arial"/>
          <w:i/>
          <w:iCs/>
          <w:sz w:val="24"/>
          <w:szCs w:val="24"/>
        </w:rPr>
        <w:t xml:space="preserve">, </w:t>
      </w:r>
      <w:hyperlink w:history="1" r:id="rIdgus7ammbrapvjd8j7rv29">
        <w:r>
          <w:rPr>
            <w:rFonts w:ascii="Arial" w:cs="Arial" w:eastAsia="Arial" w:hAnsi="Arial"/>
            <w:i/>
            <w:iCs/>
            <w:color w:val="1D4ED8"/>
            <w:sz w:val="24"/>
            <w:szCs w:val="24"/>
            <w:u w:val="single"/>
          </w:rPr>
          <w:t xml:space="preserve">12 июня 2007 года № 85</w:t>
        </w:r>
      </w:hyperlink>
      <w:r>
        <w:rPr>
          <w:rFonts w:ascii="Arial" w:cs="Arial" w:eastAsia="Arial" w:hAnsi="Arial"/>
          <w:i/>
          <w:iCs/>
          <w:sz w:val="24"/>
          <w:szCs w:val="24"/>
        </w:rPr>
        <w:t xml:space="preserve">, </w:t>
      </w:r>
      <w:hyperlink w:history="1" r:id="rIdspyxjr5tguibazs5y7zb6">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hyperlink w:history="1" r:id="rId6yqimws9xsdi8zdws38tz">
        <w:r>
          <w:rPr>
            <w:rFonts w:ascii="Arial" w:cs="Arial" w:eastAsia="Arial" w:hAnsi="Arial"/>
            <w:i/>
            <w:iCs/>
            <w:color w:val="1D4ED8"/>
            <w:sz w:val="24"/>
            <w:szCs w:val="24"/>
            <w:u w:val="single"/>
          </w:rPr>
          <w:t xml:space="preserve">19 октября 2009 года № 282</w:t>
        </w:r>
      </w:hyperlink>
      <w:r>
        <w:rPr>
          <w:rFonts w:ascii="Arial" w:cs="Arial" w:eastAsia="Arial" w:hAnsi="Arial"/>
          <w:i/>
          <w:iCs/>
          <w:sz w:val="24"/>
          <w:szCs w:val="24"/>
        </w:rPr>
        <w:t xml:space="preserve">, </w:t>
      </w:r>
      <w:hyperlink w:history="1" r:id="rId8md99duvdep1cyuo0bxh6">
        <w:r>
          <w:rPr>
            <w:rFonts w:ascii="Arial" w:cs="Arial" w:eastAsia="Arial" w:hAnsi="Arial"/>
            <w:i/>
            <w:iCs/>
            <w:color w:val="1D4ED8"/>
            <w:sz w:val="24"/>
            <w:szCs w:val="24"/>
            <w:u w:val="single"/>
          </w:rPr>
          <w:t xml:space="preserve">9 июля 2013 года № 123</w:t>
        </w:r>
      </w:hyperlink>
      <w:r>
        <w:rPr>
          <w:rFonts w:ascii="Arial" w:cs="Arial" w:eastAsia="Arial" w:hAnsi="Arial"/>
          <w:i/>
          <w:iCs/>
          <w:sz w:val="24"/>
          <w:szCs w:val="24"/>
        </w:rPr>
        <w:t xml:space="preserve">, </w:t>
      </w:r>
      <w:hyperlink w:history="1" r:id="rIdg0qqhmnwk3rlfbvcdx4hy">
        <w:r>
          <w:rPr>
            <w:rFonts w:ascii="Arial" w:cs="Arial" w:eastAsia="Arial" w:hAnsi="Arial"/>
            <w:i/>
            <w:iCs/>
            <w:color w:val="1D4ED8"/>
            <w:sz w:val="24"/>
            <w:szCs w:val="24"/>
            <w:u w:val="single"/>
          </w:rPr>
          <w:t xml:space="preserve">26 июля 2018 года № 70</w:t>
        </w:r>
      </w:hyperlink>
      <w:r>
        <w:rPr>
          <w:rFonts w:ascii="Arial" w:cs="Arial" w:eastAsia="Arial" w:hAnsi="Arial"/>
          <w:i/>
          <w:iCs/>
          <w:sz w:val="24"/>
          <w:szCs w:val="24"/>
        </w:rPr>
        <w:t xml:space="preserve">, </w:t>
      </w:r>
      <w:hyperlink w:history="1" r:id="rIdujktoyimr4yqkwmso2qep">
        <w:r>
          <w:rPr>
            <w:rFonts w:ascii="Arial" w:cs="Arial" w:eastAsia="Arial" w:hAnsi="Arial"/>
            <w:i/>
            <w:iCs/>
            <w:color w:val="1D4ED8"/>
            <w:sz w:val="24"/>
            <w:szCs w:val="24"/>
            <w:u w:val="single"/>
          </w:rPr>
          <w:t xml:space="preserve">3 марта 2023 года № 45</w:t>
        </w:r>
      </w:hyperlink>
      <w:r>
        <w:rPr>
          <w:rFonts w:ascii="Arial" w:cs="Arial" w:eastAsia="Arial" w:hAnsi="Arial"/>
          <w:i/>
          <w:iCs/>
          <w:sz w:val="24"/>
          <w:szCs w:val="24"/>
        </w:rPr>
        <w:t xml:space="preserve">, </w:t>
      </w:r>
      <w:hyperlink w:history="1" r:id="rId3oln6ohri234p8n6jvgp9">
        <w:r>
          <w:rPr>
            <w:rFonts w:ascii="Arial" w:cs="Arial" w:eastAsia="Arial" w:hAnsi="Arial"/>
            <w:i/>
            <w:iCs/>
            <w:color w:val="1D4ED8"/>
            <w:sz w:val="24"/>
            <w:szCs w:val="24"/>
            <w:u w:val="single"/>
          </w:rPr>
          <w:t xml:space="preserve">29 ноября 2023 года № 201</w:t>
        </w:r>
      </w:hyperlink>
      <w:r>
        <w:rPr>
          <w:rFonts w:ascii="Arial" w:cs="Arial" w:eastAsia="Arial" w:hAnsi="Arial"/>
          <w:i/>
          <w:iCs/>
          <w:sz w:val="24"/>
          <w:szCs w:val="24"/>
        </w:rPr>
        <w:t xml:space="preserve">, </w:t>
      </w:r>
      <w:hyperlink w:history="1" r:id="rIduekrjsyggqqvbddedfr12">
        <w:r>
          <w:rPr>
            <w:rFonts w:ascii="Arial" w:cs="Arial" w:eastAsia="Arial" w:hAnsi="Arial"/>
            <w:i/>
            <w:iCs/>
            <w:color w:val="1D4ED8"/>
            <w:sz w:val="24"/>
            <w:szCs w:val="24"/>
            <w:u w:val="single"/>
          </w:rPr>
          <w:t xml:space="preserve">21 октября 2025 года № 225</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(Преамбула утратила силу в соответствии с </w:t>
      </w:r>
      <w:hyperlink w:history="1" r:id="rIdj-oaxmbf8lxrfu16ooio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марта 2023 года № 45)</w:t>
      </w:r>
    </w:p>
    <w:p>
      <w:pPr>
        <w:spacing w:after="200" w:before="200"/>
        <w:jc w:val="center"/>
      </w:pPr>
      <w:r>
        <w:rPr>
          <w:rFonts w:ascii="Arial" w:cs="Arial" w:eastAsia="Arial" w:hAnsi="Arial"/>
          <w:b/>
          <w:bCs/>
          <w:sz w:val="24"/>
          <w:szCs w:val="24"/>
        </w:rPr>
        <w:t xml:space="preserve">Глава I
 Общие положения</w:t>
      </w:r>
    </w:p>
    <w:p>
      <w:pPr>
        <w:spacing w:after="120"/>
        <w:jc w:val="both"/>
      </w:pPr>
      <w:r>
        <w:rPr>
          <w:rFonts w:ascii="Arial" w:cs="Arial" w:eastAsia="Arial" w:hAnsi="Arial"/>
          <w:sz w:val="24"/>
          <w:szCs w:val="24"/>
        </w:rPr>
        <w:t xml:space="preserve">Статья 1. Понятия,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Кооператив</w:t>
      </w:r>
      <w:r>
        <w:rPr>
          <w:rFonts w:ascii="Arial" w:cs="Arial" w:eastAsia="Arial" w:hAnsi="Arial"/>
          <w:sz w:val="24"/>
          <w:szCs w:val="24"/>
        </w:rPr>
        <w:t xml:space="preserve"> - добровольное объединение физических и юридических лиц на основе членства с целью удовлетворения своих экономических и иных потребностей.</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Сельскохозяйственный кооператив</w:t>
      </w:r>
      <w:r>
        <w:rPr>
          <w:rFonts w:ascii="Arial" w:cs="Arial" w:eastAsia="Arial" w:hAnsi="Arial"/>
          <w:sz w:val="24"/>
          <w:szCs w:val="24"/>
        </w:rPr>
        <w:t xml:space="preserve"> - добровольное объединение сельскохозяйственных товаропроизводителей на основе членства для совместной производственной или иной хозяйственной деятельности, основанной на объединении их имущественных паевых взносов, имеющих денежную оценку, в целях удовлетворения экономических и иных потребностей членов кооператива.</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Жилищно-эксплуатационный кооператив</w:t>
      </w:r>
      <w:r>
        <w:rPr>
          <w:rFonts w:ascii="Arial" w:cs="Arial" w:eastAsia="Arial" w:hAnsi="Arial"/>
          <w:sz w:val="24"/>
          <w:szCs w:val="24"/>
        </w:rPr>
        <w:t xml:space="preserve"> - добровольное объединение собственников жилых и нежилых помещений на основе членства для управления общим имуществом многоквартирного дома, основанное на объединении их имущественных паевых взносов, имеющих денежную оценку.</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Жилищный, жилищно-эксплуатационный или жилищно-строительный кооператив</w:t>
      </w:r>
      <w:r>
        <w:rPr>
          <w:rFonts w:ascii="Arial" w:cs="Arial" w:eastAsia="Arial" w:hAnsi="Arial"/>
          <w:sz w:val="24"/>
          <w:szCs w:val="24"/>
        </w:rPr>
        <w:t xml:space="preserve"> - добровольное объединение физических лиц на основе членства для строительства многоквартирного дома либо жилого комплекса, созданное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Жилищно-накопительный кооператив взаимопомощи</w:t>
      </w:r>
      <w:r>
        <w:rPr>
          <w:rFonts w:ascii="Arial" w:cs="Arial" w:eastAsia="Arial" w:hAnsi="Arial"/>
          <w:sz w:val="24"/>
          <w:szCs w:val="24"/>
        </w:rPr>
        <w:t xml:space="preserve"> - добровольное объединение физических лиц на основе членства для удовлетворения потребностей членов кооператива в жилых помещениях путем объединения членами кооператива паевых взносов.</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Член кооператива</w:t>
      </w:r>
      <w:r>
        <w:rPr>
          <w:rFonts w:ascii="Arial" w:cs="Arial" w:eastAsia="Arial" w:hAnsi="Arial"/>
          <w:sz w:val="24"/>
          <w:szCs w:val="24"/>
        </w:rPr>
        <w:t xml:space="preserve"> - физическое и (или) юридическое лицо, удовлетворяющее требованиям настоящего Закона и устава кооператива.</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Работник</w:t>
      </w:r>
      <w:r>
        <w:rPr>
          <w:rFonts w:ascii="Arial" w:cs="Arial" w:eastAsia="Arial" w:hAnsi="Arial"/>
          <w:sz w:val="24"/>
          <w:szCs w:val="24"/>
        </w:rPr>
        <w:t xml:space="preserve"> - лицо, которое привлекается на работу в кооператив по определенной специальности, квалификации или должности.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Паевой взнос (пай)</w:t>
      </w:r>
      <w:r>
        <w:rPr>
          <w:rFonts w:ascii="Arial" w:cs="Arial" w:eastAsia="Arial" w:hAnsi="Arial"/>
          <w:sz w:val="24"/>
          <w:szCs w:val="24"/>
        </w:rPr>
        <w:t xml:space="preserve"> - взнос члена кооператива в паевой фонд кооператива деньгами, а также имуществом. Паевой взнос может быть обязательным и дополнительным.</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Обязательный пай</w:t>
      </w:r>
      <w:r>
        <w:rPr>
          <w:rFonts w:ascii="Arial" w:cs="Arial" w:eastAsia="Arial" w:hAnsi="Arial"/>
          <w:sz w:val="24"/>
          <w:szCs w:val="24"/>
        </w:rPr>
        <w:t xml:space="preserve"> - паевой взнос члена кооператива, вносимый в обязательном порядке.</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Дополнительный пай</w:t>
      </w:r>
      <w:r>
        <w:rPr>
          <w:rFonts w:ascii="Arial" w:cs="Arial" w:eastAsia="Arial" w:hAnsi="Arial"/>
          <w:sz w:val="24"/>
          <w:szCs w:val="24"/>
        </w:rPr>
        <w:t xml:space="preserve"> - паевой взнос члена кооператива, вносимый им по своему желанию сверх обязательного пая.</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Дивиденд</w:t>
      </w:r>
      <w:r>
        <w:rPr>
          <w:rFonts w:ascii="Arial" w:cs="Arial" w:eastAsia="Arial" w:hAnsi="Arial"/>
          <w:sz w:val="24"/>
          <w:szCs w:val="24"/>
        </w:rPr>
        <w:t xml:space="preserve"> - часть чистой прибыли кооператива, выплачиваемая по паям членов кооператива в порядке, установленном настоящим Законом и уставом кооператива.</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Кооперативные выплаты</w:t>
      </w:r>
      <w:r>
        <w:rPr>
          <w:rFonts w:ascii="Arial" w:cs="Arial" w:eastAsia="Arial" w:hAnsi="Arial"/>
          <w:sz w:val="24"/>
          <w:szCs w:val="24"/>
        </w:rPr>
        <w:t xml:space="preserve"> - часть дохода кооператива, распределяемая между его членами пропорционально их участию в хозяйственной деятельности кооператива, на условиях, предусмотренных уставом.</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Паевой фонд</w:t>
      </w:r>
      <w:r>
        <w:rPr>
          <w:rFonts w:ascii="Arial" w:cs="Arial" w:eastAsia="Arial" w:hAnsi="Arial"/>
          <w:sz w:val="24"/>
          <w:szCs w:val="24"/>
        </w:rPr>
        <w:t xml:space="preserve"> - фонд, состоящий из паевых взносов, вносимых членами кооператива.</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Фонд для чрезвычайных ситуаций</w:t>
      </w:r>
      <w:r>
        <w:rPr>
          <w:rFonts w:ascii="Arial" w:cs="Arial" w:eastAsia="Arial" w:hAnsi="Arial"/>
          <w:sz w:val="24"/>
          <w:szCs w:val="24"/>
        </w:rPr>
        <w:t xml:space="preserve"> - фонд, предназначенный для покрытия расходов, связанных с особыми обстоятельствами, а именно долгов и кредитов кооператива. Кооперативы обязаны создать такой фонд и определить в своем уставе его размер, имущественный пай и порядок использования.</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Резервный фонд</w:t>
      </w:r>
      <w:r>
        <w:rPr>
          <w:rFonts w:ascii="Arial" w:cs="Arial" w:eastAsia="Arial" w:hAnsi="Arial"/>
          <w:sz w:val="24"/>
          <w:szCs w:val="24"/>
        </w:rPr>
        <w:t xml:space="preserve"> - фонд, который предназначен для обеспечения иных, кроме покрытия убытков от чрезвычайных ситуаций, потребностей кооператива, порядок формирования и использования которого определяется уставом кооператива.</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Участие в хозяйственной деятельности кооператива</w:t>
      </w:r>
      <w:r>
        <w:rPr>
          <w:rFonts w:ascii="Arial" w:cs="Arial" w:eastAsia="Arial" w:hAnsi="Arial"/>
          <w:sz w:val="24"/>
          <w:szCs w:val="24"/>
        </w:rPr>
        <w:t xml:space="preserve"> - поставки членами кооператива продукции, сырья, приобретение ими товаров в кооперативе, пользование услугами кооператива или иное участие в хозяйственной деятельности кооператива, предусмотренное его уставом.</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Собственный капитал кооператива</w:t>
      </w:r>
      <w:r>
        <w:rPr>
          <w:rFonts w:ascii="Arial" w:cs="Arial" w:eastAsia="Arial" w:hAnsi="Arial"/>
          <w:sz w:val="24"/>
          <w:szCs w:val="24"/>
        </w:rPr>
        <w:t xml:space="preserve"> - часть имущества кооператива, формируемая за счет паевых взносов членов кооператива, создаваемых фондов и нераспределенной прибыли.</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Уполномоченный орган по контролю за деятельностью жилищно-строительных кооперативов и жилищно-накопительных кооперативов взаимопомощи</w:t>
      </w:r>
      <w:r>
        <w:rPr>
          <w:rFonts w:ascii="Arial" w:cs="Arial" w:eastAsia="Arial" w:hAnsi="Arial"/>
          <w:sz w:val="24"/>
          <w:szCs w:val="24"/>
        </w:rPr>
        <w:t xml:space="preserve"> - орган, осуществляющий контроль за деятельностью жилищно-строительных кооперативов и жилищно-накопительных кооперативов взаимопомощи. Уполномоченный орган, а также его полномочия определяются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fl1ycinxldhaeienkiphd">
        <w:r>
          <w:rPr>
            <w:rFonts w:ascii="Arial" w:cs="Arial" w:eastAsia="Arial" w:hAnsi="Arial"/>
            <w:color w:val="1D4ED8"/>
            <w:sz w:val="24"/>
            <w:szCs w:val="24"/>
            <w:u w:val="single"/>
          </w:rPr>
          <w:t xml:space="preserve">9 июля 2013 года № 123</w:t>
        </w:r>
      </w:hyperlink>
      <w:r>
        <w:rPr>
          <w:rFonts w:ascii="Arial" w:cs="Arial" w:eastAsia="Arial" w:hAnsi="Arial"/>
          <w:sz w:val="24"/>
          <w:szCs w:val="24"/>
        </w:rPr>
        <w:t xml:space="preserve">, </w:t>
      </w:r>
      <w:hyperlink w:history="1" r:id="rIdxohobwtkiwozpd8plrc9r">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1</w:t>
      </w:r>
      <w:r>
        <w:rPr>
          <w:rFonts w:ascii="Arial" w:cs="Arial" w:eastAsia="Arial" w:hAnsi="Arial"/>
          <w:b/>
          <w:bCs/>
          <w:sz w:val="24"/>
          <w:szCs w:val="24"/>
        </w:rPr>
        <w:t xml:space="preserve">. Предмет регулирования настоящего Закона</w:t>
      </w:r>
    </w:p>
    <w:p>
      <w:pPr>
        <w:spacing w:after="60"/>
        <w:ind w:firstLine="567"/>
        <w:jc w:val="both"/>
      </w:pPr>
      <w:r>
        <w:rPr>
          <w:rFonts w:ascii="Arial" w:cs="Arial" w:eastAsia="Arial" w:hAnsi="Arial"/>
          <w:sz w:val="24"/>
          <w:szCs w:val="24"/>
        </w:rPr>
        <w:t xml:space="preserve">Настоящий Закон определяет правовые и экономические основы образования и деятельности кооперативов Кыргызской Республики и их союзов.</w:t>
      </w:r>
    </w:p>
    <w:p>
      <w:pPr>
        <w:spacing w:after="60"/>
        <w:ind w:firstLine="567"/>
        <w:jc w:val="both"/>
      </w:pPr>
      <w:r>
        <w:rPr>
          <w:rFonts w:ascii="Arial" w:cs="Arial" w:eastAsia="Arial" w:hAnsi="Arial"/>
          <w:sz w:val="24"/>
          <w:szCs w:val="24"/>
        </w:rPr>
        <w:t xml:space="preserve">Отношения, связанные с образованием и деятельностью кооперативов и их союзов, регулируются настоящим Законом и иными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tola_nxalr7rq2atz0i_p">
        <w:r>
          <w:rPr>
            <w:rFonts w:ascii="Arial" w:cs="Arial" w:eastAsia="Arial" w:hAnsi="Arial"/>
            <w:i/>
            <w:iCs/>
            <w:color w:val="1D4ED8"/>
            <w:sz w:val="24"/>
            <w:szCs w:val="24"/>
            <w:u w:val="single"/>
          </w:rPr>
          <w:t xml:space="preserve">3 марта 2023 года №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 Основные принципы образования и деятельности кооператива</w:t>
      </w:r>
    </w:p>
    <w:p>
      <w:pPr>
        <w:spacing w:after="120"/>
        <w:jc w:val="both"/>
      </w:pPr>
      <w:r>
        <w:rPr>
          <w:rFonts w:ascii="Arial" w:cs="Arial" w:eastAsia="Arial" w:hAnsi="Arial"/>
          <w:sz w:val="24"/>
          <w:szCs w:val="24"/>
        </w:rPr>
        <w:t xml:space="preserve">Кооператив образуется и осуществляет свою деятельность на основе следующих принципов:</w:t>
      </w:r>
    </w:p>
    <w:p>
      <w:pPr>
        <w:spacing w:after="120"/>
        <w:jc w:val="both"/>
      </w:pPr>
      <w:r>
        <w:rPr>
          <w:rFonts w:ascii="Arial" w:cs="Arial" w:eastAsia="Arial" w:hAnsi="Arial"/>
          <w:sz w:val="24"/>
          <w:szCs w:val="24"/>
        </w:rPr>
        <w:t xml:space="preserve">- добровольности членства в кооперативе и беспрепятственного выхода из него в порядке, установленном уставом кооператива;</w:t>
      </w:r>
    </w:p>
    <w:p>
      <w:pPr>
        <w:spacing w:after="120"/>
        <w:jc w:val="both"/>
      </w:pPr>
      <w:r>
        <w:rPr>
          <w:rFonts w:ascii="Arial" w:cs="Arial" w:eastAsia="Arial" w:hAnsi="Arial"/>
          <w:sz w:val="24"/>
          <w:szCs w:val="24"/>
        </w:rPr>
        <w:t xml:space="preserve">- взаимопомощи и обеспечения экономической выгоды для членов кооператива, участвующих в его хозяйственной деятельности;</w:t>
      </w:r>
    </w:p>
    <w:p>
      <w:pPr>
        <w:spacing w:after="120"/>
        <w:jc w:val="both"/>
      </w:pPr>
      <w:r>
        <w:rPr>
          <w:rFonts w:ascii="Arial" w:cs="Arial" w:eastAsia="Arial" w:hAnsi="Arial"/>
          <w:sz w:val="24"/>
          <w:szCs w:val="24"/>
        </w:rPr>
        <w:t xml:space="preserve">- демократичности управления и осуществления контроля за деятельностью кооператива его членами, выборности и подотчетности органов управления кооператива общему собранию кооператива, основанных на равноправии членов кооператива;</w:t>
      </w:r>
    </w:p>
    <w:p>
      <w:pPr>
        <w:spacing w:after="120"/>
        <w:jc w:val="both"/>
      </w:pPr>
      <w:r>
        <w:rPr>
          <w:rFonts w:ascii="Arial" w:cs="Arial" w:eastAsia="Arial" w:hAnsi="Arial"/>
          <w:sz w:val="24"/>
          <w:szCs w:val="24"/>
        </w:rPr>
        <w:t xml:space="preserve">- предназначения кооператива для наиболее полного удовлетворения экономических потребностей его участников;</w:t>
      </w:r>
    </w:p>
    <w:p>
      <w:pPr>
        <w:spacing w:after="120"/>
        <w:jc w:val="both"/>
      </w:pPr>
      <w:r>
        <w:rPr>
          <w:rFonts w:ascii="Arial" w:cs="Arial" w:eastAsia="Arial" w:hAnsi="Arial"/>
          <w:sz w:val="24"/>
          <w:szCs w:val="24"/>
        </w:rPr>
        <w:t xml:space="preserve">- сохранения экономической и хозяйственной самостоятельности членов кооператива;</w:t>
      </w:r>
    </w:p>
    <w:p>
      <w:pPr>
        <w:spacing w:after="120"/>
        <w:jc w:val="both"/>
      </w:pPr>
      <w:r>
        <w:rPr>
          <w:rFonts w:ascii="Arial" w:cs="Arial" w:eastAsia="Arial" w:hAnsi="Arial"/>
          <w:sz w:val="24"/>
          <w:szCs w:val="24"/>
        </w:rPr>
        <w:t xml:space="preserve">- создания условий для повышения образовательного уровня членов кооператива;</w:t>
      </w:r>
    </w:p>
    <w:p>
      <w:pPr>
        <w:spacing w:after="120"/>
        <w:jc w:val="both"/>
      </w:pPr>
      <w:r>
        <w:rPr>
          <w:rFonts w:ascii="Arial" w:cs="Arial" w:eastAsia="Arial" w:hAnsi="Arial"/>
          <w:sz w:val="24"/>
          <w:szCs w:val="24"/>
        </w:rPr>
        <w:t xml:space="preserve">- доступности информации о деятельности кооператива и его финансовом состоянии для его членов, в порядке, установленном уставом кооператива.</w:t>
      </w:r>
    </w:p>
    <w:p>
      <w:pPr>
        <w:spacing w:after="120"/>
        <w:jc w:val="both"/>
      </w:pPr>
      <w:r>
        <w:rPr>
          <w:rFonts w:ascii="Arial" w:cs="Arial" w:eastAsia="Arial" w:hAnsi="Arial"/>
          <w:sz w:val="24"/>
          <w:szCs w:val="24"/>
        </w:rPr>
        <w:t xml:space="preserve">(В редакции Закона КР от </w:t>
      </w:r>
      <w:hyperlink w:history="1" r:id="rIdvzcb6eacmfjdjv9ssg3j8">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Кооперативы</w:t>
      </w:r>
    </w:p>
    <w:p>
      <w:pPr>
        <w:spacing w:after="120"/>
        <w:jc w:val="both"/>
      </w:pPr>
      <w:r>
        <w:rPr>
          <w:rFonts w:ascii="Arial" w:cs="Arial" w:eastAsia="Arial" w:hAnsi="Arial"/>
          <w:sz w:val="24"/>
          <w:szCs w:val="24"/>
        </w:rPr>
        <w:t xml:space="preserve">1. Кооперативы создаются физическими и юридическими лицами на добровольной основе для осуществления совместной хозяйственной и иной деятельности, предусмотренной уставом кооператива.</w:t>
      </w:r>
    </w:p>
    <w:p>
      <w:pPr>
        <w:spacing w:after="120"/>
        <w:jc w:val="both"/>
      </w:pPr>
      <w:r>
        <w:rPr>
          <w:rFonts w:ascii="Arial" w:cs="Arial" w:eastAsia="Arial" w:hAnsi="Arial"/>
          <w:sz w:val="24"/>
          <w:szCs w:val="24"/>
        </w:rPr>
        <w:t xml:space="preserve">2. Кооперативы могут создаваться как коммерческие кооперативы, если основной целью их деятельности является извлечение прибыли (сельскохозяйственный кооператив, финансовый кооператив и другие), или как некоммерческие кооперативы, осуществляющие деятельность в интересах своих членов, для которых извлечение прибыли не является основной целью деятельности (жилищно-строительный кооператив, жилищный кооператив, жилищно-эксплуатационный кооператив, жилищно-накопительный кооператив взаимопомощи и иные виды кооперативов, создаваемых для осуществления деятельности, не запрещенной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yr4oav-caildz81nnn6tg">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1</w:t>
      </w:r>
      <w:r>
        <w:rPr>
          <w:rFonts w:ascii="Arial" w:cs="Arial" w:eastAsia="Arial" w:hAnsi="Arial"/>
          <w:b/>
          <w:bCs/>
          <w:sz w:val="24"/>
          <w:szCs w:val="24"/>
        </w:rPr>
        <w:t xml:space="preserve">. Особенности создания и деятельности финансовых кооперативов (кредитных союзов)</w:t>
      </w:r>
    </w:p>
    <w:p>
      <w:pPr>
        <w:spacing w:after="60"/>
        <w:ind w:firstLine="567"/>
        <w:jc w:val="both"/>
      </w:pPr>
      <w:r>
        <w:rPr>
          <w:rFonts w:ascii="Arial" w:cs="Arial" w:eastAsia="Arial" w:hAnsi="Arial"/>
          <w:sz w:val="24"/>
          <w:szCs w:val="24"/>
        </w:rPr>
        <w:t xml:space="preserve">Правовое положение, создание и деятельность финансовых кооперативов (кредитных союзов), осуществляющих деятельность по кредитованию и иным банковским операциям, а также их членов устанавливается законодательством о кредитных союзах.</w:t>
      </w:r>
    </w:p>
    <w:p>
      <w:pPr>
        <w:spacing w:after="60"/>
        <w:ind w:firstLine="567"/>
        <w:jc w:val="both"/>
      </w:pPr>
      <w:r>
        <w:rPr>
          <w:rFonts w:ascii="Arial" w:cs="Arial" w:eastAsia="Arial" w:hAnsi="Arial"/>
          <w:i/>
          <w:iCs/>
          <w:sz w:val="24"/>
          <w:szCs w:val="24"/>
        </w:rPr>
        <w:t xml:space="preserve">(В редакции </w:t>
      </w:r>
      <w:hyperlink w:history="1" r:id="rIdtglirm3ejy0zienc_e_p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23 января 2009 года № 23)</w:t>
      </w:r>
    </w:p>
    <w:p>
      <w:pPr>
        <w:spacing w:after="120"/>
        <w:jc w:val="both"/>
      </w:pPr>
      <w:r>
        <w:rPr>
          <w:rFonts w:ascii="Arial" w:cs="Arial" w:eastAsia="Arial" w:hAnsi="Arial"/>
          <w:sz w:val="24"/>
          <w:szCs w:val="24"/>
        </w:rPr>
        <w:t xml:space="preserve">Статья 4. Минимальное количество членов кооператива</w:t>
      </w:r>
    </w:p>
    <w:p>
      <w:pPr>
        <w:spacing w:after="120"/>
        <w:jc w:val="both"/>
      </w:pPr>
      <w:r>
        <w:rPr>
          <w:rFonts w:ascii="Arial" w:cs="Arial" w:eastAsia="Arial" w:hAnsi="Arial"/>
          <w:sz w:val="24"/>
          <w:szCs w:val="24"/>
        </w:rPr>
        <w:t xml:space="preserve">1. Число членов кооператива должно быть не менее семи и не более одной тысячи.</w:t>
      </w:r>
    </w:p>
    <w:p>
      <w:pPr>
        <w:spacing w:after="120"/>
        <w:jc w:val="both"/>
      </w:pPr>
      <w:r>
        <w:rPr>
          <w:rFonts w:ascii="Arial" w:cs="Arial" w:eastAsia="Arial" w:hAnsi="Arial"/>
          <w:sz w:val="24"/>
          <w:szCs w:val="24"/>
        </w:rPr>
        <w:t xml:space="preserve">2. Жилищно-накопительный кооператив взаимопомощи должен включать в себя не менее пятидесяти членов.</w:t>
      </w:r>
    </w:p>
    <w:p>
      <w:pPr>
        <w:spacing w:after="120"/>
        <w:jc w:val="both"/>
      </w:pPr>
      <w:r>
        <w:rPr>
          <w:rFonts w:ascii="Arial" w:cs="Arial" w:eastAsia="Arial" w:hAnsi="Arial"/>
          <w:sz w:val="24"/>
          <w:szCs w:val="24"/>
        </w:rPr>
        <w:t xml:space="preserve">(В редакции Закона КР от </w:t>
      </w:r>
      <w:hyperlink w:history="1" r:id="rIdkxz_ta9kbd7td3cpoqsvo">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5. Особенности создания сельскохозяйственных кооперативов</w:t>
      </w:r>
    </w:p>
    <w:p>
      <w:pPr>
        <w:spacing w:after="60"/>
        <w:ind w:firstLine="567"/>
        <w:jc w:val="both"/>
      </w:pPr>
      <w:r>
        <w:rPr>
          <w:rFonts w:ascii="Arial" w:cs="Arial" w:eastAsia="Arial" w:hAnsi="Arial"/>
          <w:sz w:val="24"/>
          <w:szCs w:val="24"/>
        </w:rPr>
        <w:t xml:space="preserve">1. Земельные участки (доли) членов сельскохозяйственных производственных кооперативов остаются в их собственности и могут передаваться в кооперативы только в аренду. Размер арендной платы и условия аренды определяются соглашением сторон.</w:t>
      </w:r>
    </w:p>
    <w:p>
      <w:pPr>
        <w:spacing w:after="60"/>
        <w:ind w:firstLine="567"/>
        <w:jc w:val="both"/>
      </w:pPr>
      <w:r>
        <w:rPr>
          <w:rFonts w:ascii="Arial" w:cs="Arial" w:eastAsia="Arial" w:hAnsi="Arial"/>
          <w:sz w:val="24"/>
          <w:szCs w:val="24"/>
        </w:rPr>
        <w:t xml:space="preserve">2. Договор аренды земельного участка (доли) между кооперативом и членом кооператива может предусматривать условия его пересмотра в случае исключения владельца земельного участка из кооператива.</w:t>
      </w:r>
    </w:p>
    <w:p>
      <w:pPr>
        <w:spacing w:after="60"/>
        <w:ind w:firstLine="567"/>
        <w:jc w:val="both"/>
      </w:pPr>
      <w:r>
        <w:rPr>
          <w:rFonts w:ascii="Arial" w:cs="Arial" w:eastAsia="Arial" w:hAnsi="Arial"/>
          <w:sz w:val="24"/>
          <w:szCs w:val="24"/>
        </w:rPr>
        <w:t xml:space="preserve">3. Паевой взнос члена сельскохозяйственного кооператива вносится в паевой фонд кооператива деньгами. В качестве паевого взноса могут быть внесены скот, сельскохозяйственная техника, а также иные имущественные объекты, имеющие денежную оценку.</w:t>
      </w:r>
    </w:p>
    <w:p>
      <w:pPr>
        <w:spacing w:after="60"/>
        <w:ind w:firstLine="567"/>
        <w:jc w:val="both"/>
      </w:pPr>
      <w:r>
        <w:rPr>
          <w:rFonts w:ascii="Arial" w:cs="Arial" w:eastAsia="Arial" w:hAnsi="Arial"/>
          <w:sz w:val="24"/>
          <w:szCs w:val="24"/>
        </w:rPr>
        <w:t xml:space="preserve">4. Сельскохозяйственные кооперативы могут быть созданы для осуществления следующих видов деятельности:</w:t>
      </w:r>
    </w:p>
    <w:p>
      <w:pPr>
        <w:spacing w:after="60"/>
        <w:ind w:firstLine="567"/>
        <w:jc w:val="both"/>
      </w:pPr>
      <w:r>
        <w:rPr>
          <w:rFonts w:ascii="Arial" w:cs="Arial" w:eastAsia="Arial" w:hAnsi="Arial"/>
          <w:sz w:val="24"/>
          <w:szCs w:val="24"/>
        </w:rPr>
        <w:t xml:space="preserve">1) для осуществления совместной деятельности по производству сельскохозяйственной продукции (растениеводства и животноводства);</w:t>
      </w:r>
    </w:p>
    <w:p>
      <w:pPr>
        <w:spacing w:after="60"/>
        <w:ind w:firstLine="567"/>
        <w:jc w:val="both"/>
      </w:pPr>
      <w:r>
        <w:rPr>
          <w:rFonts w:ascii="Arial" w:cs="Arial" w:eastAsia="Arial" w:hAnsi="Arial"/>
          <w:sz w:val="24"/>
          <w:szCs w:val="24"/>
        </w:rPr>
        <w:t xml:space="preserve">2) занимающийся переработкой сельскохозяйственной продукции;</w:t>
      </w:r>
    </w:p>
    <w:p>
      <w:pPr>
        <w:spacing w:after="60"/>
        <w:ind w:firstLine="567"/>
        <w:jc w:val="both"/>
      </w:pPr>
      <w:r>
        <w:rPr>
          <w:rFonts w:ascii="Arial" w:cs="Arial" w:eastAsia="Arial" w:hAnsi="Arial"/>
          <w:sz w:val="24"/>
          <w:szCs w:val="24"/>
        </w:rPr>
        <w:t xml:space="preserve">3) осуществляющий продажу сельскохозяйственной продукции, а также ее хранение, сортировку, упаковку, сушку, мойку, расфасовку и транспортировку, оказывающий мелиоративные, транспортные, строительные, ветеринарные услуги, работы по внесению удобрений и ядохимикатов, оказание научно-консультационных, информационных, маркетинговых и других услуг;</w:t>
      </w:r>
    </w:p>
    <w:p>
      <w:pPr>
        <w:spacing w:after="60"/>
        <w:ind w:firstLine="567"/>
        <w:jc w:val="both"/>
      </w:pPr>
      <w:r>
        <w:rPr>
          <w:rFonts w:ascii="Arial" w:cs="Arial" w:eastAsia="Arial" w:hAnsi="Arial"/>
          <w:sz w:val="24"/>
          <w:szCs w:val="24"/>
        </w:rPr>
        <w:t xml:space="preserve">4) иные виды деятельности, не запрещенные законодательством Кыргызской Республики.</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upup4hh-dhgqkdcvwkjt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марта 2023 года № 45)</w:t>
      </w:r>
    </w:p>
    <w:p>
      <w:pPr>
        <w:spacing w:after="60"/>
        <w:ind w:firstLine="567"/>
        <w:jc w:val="both"/>
      </w:pPr>
      <w:r>
        <w:rPr>
          <w:rFonts w:ascii="Arial" w:cs="Arial" w:eastAsia="Arial" w:hAnsi="Arial"/>
          <w:sz w:val="24"/>
          <w:szCs w:val="24"/>
        </w:rPr>
        <w:t xml:space="preserve">6. Жилищные помещения, принадлежащие ранее колхозам и совхозам, не являются собственностью кооперативов, функционирующих на базе имущественных комплексов бывших колхозов и совхозов, и подлежат приватизации в соответствии с действующим законодательством о приватизации жилья.</w:t>
      </w:r>
    </w:p>
    <w:p>
      <w:pPr>
        <w:spacing w:after="60"/>
        <w:ind w:firstLine="567"/>
        <w:jc w:val="both"/>
      </w:pPr>
      <w:r>
        <w:rPr>
          <w:rFonts w:ascii="Arial" w:cs="Arial" w:eastAsia="Arial" w:hAnsi="Arial"/>
          <w:i/>
          <w:iCs/>
          <w:sz w:val="24"/>
          <w:szCs w:val="24"/>
        </w:rPr>
        <w:t xml:space="preserve">(В редакции Законов КР от </w:t>
      </w:r>
      <w:hyperlink w:history="1" r:id="rIdkxhxoivnjuusf0uc0xesb">
        <w:r>
          <w:rPr>
            <w:rFonts w:ascii="Arial" w:cs="Arial" w:eastAsia="Arial" w:hAnsi="Arial"/>
            <w:i/>
            <w:iCs/>
            <w:color w:val="1D4ED8"/>
            <w:sz w:val="24"/>
            <w:szCs w:val="24"/>
            <w:u w:val="single"/>
          </w:rPr>
          <w:t xml:space="preserve">12 июня 2007 года № 85</w:t>
        </w:r>
      </w:hyperlink>
      <w:r>
        <w:rPr>
          <w:rFonts w:ascii="Arial" w:cs="Arial" w:eastAsia="Arial" w:hAnsi="Arial"/>
          <w:i/>
          <w:iCs/>
          <w:sz w:val="24"/>
          <w:szCs w:val="24"/>
        </w:rPr>
        <w:t xml:space="preserve">, </w:t>
      </w:r>
      <w:hyperlink w:history="1" r:id="rId1uxemwqsjxqstno1atq6f">
        <w:r>
          <w:rPr>
            <w:rFonts w:ascii="Arial" w:cs="Arial" w:eastAsia="Arial" w:hAnsi="Arial"/>
            <w:i/>
            <w:iCs/>
            <w:color w:val="1D4ED8"/>
            <w:sz w:val="24"/>
            <w:szCs w:val="24"/>
            <w:u w:val="single"/>
          </w:rPr>
          <w:t xml:space="preserve">3 марта 2023 года №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5-1. Особенности создания и деятельности жилищных, жилищно-эксплуатационных или жилищно-строительных кооперативов</w:t>
      </w:r>
    </w:p>
    <w:p>
      <w:pPr>
        <w:spacing w:after="120"/>
        <w:jc w:val="both"/>
      </w:pPr>
      <w:r>
        <w:rPr>
          <w:rFonts w:ascii="Arial" w:cs="Arial" w:eastAsia="Arial" w:hAnsi="Arial"/>
          <w:sz w:val="24"/>
          <w:szCs w:val="24"/>
        </w:rPr>
        <w:t xml:space="preserve">1. Жилищно-накопительные кооперативы взаимопомощи создаются только для осуществления совместной деятельности по приобретению недвижимости, предназначенной для жилья. Иные виды деятельности не предусматриваются.</w:t>
      </w:r>
    </w:p>
    <w:p>
      <w:pPr>
        <w:spacing w:after="120"/>
        <w:jc w:val="both"/>
      </w:pPr>
      <w:r>
        <w:rPr>
          <w:rFonts w:ascii="Arial" w:cs="Arial" w:eastAsia="Arial" w:hAnsi="Arial"/>
          <w:sz w:val="24"/>
          <w:szCs w:val="24"/>
        </w:rPr>
        <w:t xml:space="preserve">2. Фирменное наименование жилищно-накопительного кооператива взаимопомощи должно содержать слова "жилищно-накопительный кооператив взаимопомощи".</w:t>
      </w:r>
    </w:p>
    <w:p>
      <w:pPr>
        <w:spacing w:after="120"/>
        <w:jc w:val="both"/>
      </w:pPr>
      <w:r>
        <w:rPr>
          <w:rFonts w:ascii="Arial" w:cs="Arial" w:eastAsia="Arial" w:hAnsi="Arial"/>
          <w:sz w:val="24"/>
          <w:szCs w:val="24"/>
        </w:rPr>
        <w:t xml:space="preserve">3. Паевой взнос члена жилищного, жилищно-эксплуатационного или жилищно-строительного кооператива вносится в паевой фонд кооператива в денежном эквиваленте. В качестве паевого взноса может быть внесено имущество, имеющее денежную оценку. Целевое назначение паевого фонда - только на приобретение или строительство жилья для членов кооператива. Покрытие убытков или содержание кооператива за счет паевого фонда не предусматривается.</w:t>
      </w:r>
    </w:p>
    <w:p>
      <w:pPr>
        <w:spacing w:after="120"/>
        <w:jc w:val="both"/>
      </w:pPr>
      <w:r>
        <w:rPr>
          <w:rFonts w:ascii="Arial" w:cs="Arial" w:eastAsia="Arial" w:hAnsi="Arial"/>
          <w:sz w:val="24"/>
          <w:szCs w:val="24"/>
        </w:rPr>
        <w:t xml:space="preserve">(В редакции Закона КР от </w:t>
      </w:r>
      <w:hyperlink w:history="1" r:id="rIdmf9q2b00gxlxtzkkydhoh">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Союзы кооперативов</w:t>
      </w:r>
    </w:p>
    <w:p>
      <w:pPr>
        <w:spacing w:after="120"/>
        <w:jc w:val="both"/>
      </w:pPr>
      <w:r>
        <w:rPr>
          <w:rFonts w:ascii="Arial" w:cs="Arial" w:eastAsia="Arial" w:hAnsi="Arial"/>
          <w:sz w:val="24"/>
          <w:szCs w:val="24"/>
        </w:rPr>
        <w:t xml:space="preserve">1. Кооперативы самостоятельно или совместно с другими юридическими лицами в целях координации своей деятельности, а также в целях представления и защиты общих интересов, обеспечения и оказания информационных услуг, организации подготовки и повышения квалификации членов и работников кооперативов и иной деятельности могут по договору между собой создавать союзы.</w:t>
      </w:r>
    </w:p>
    <w:p>
      <w:pPr>
        <w:spacing w:after="120"/>
        <w:jc w:val="both"/>
      </w:pPr>
      <w:r>
        <w:rPr>
          <w:rFonts w:ascii="Arial" w:cs="Arial" w:eastAsia="Arial" w:hAnsi="Arial"/>
          <w:sz w:val="24"/>
          <w:szCs w:val="24"/>
        </w:rPr>
        <w:t xml:space="preserve">2. Союзы кооперативов могут осуществлять аудиторскую проверку кооперативов на предмет соблюдения кооперативных принципов, установленных </w:t>
      </w:r>
      <w:hyperlink w:history="1" r:id="rIddlairl24yjt1_351qk5us">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настоящего Закона. Аудиторская проверка на предмет соблюдения кооперативных принципов осуществляется союзом до проведения отчетного собрания членов кооператива в целях предотвращения возможных нарушений, ведущих к ущемлению интересов членов кооператива и недопущения ухудшения деятельности кооператива.</w:t>
      </w:r>
    </w:p>
    <w:p>
      <w:pPr>
        <w:spacing w:after="120"/>
        <w:jc w:val="both"/>
      </w:pPr>
      <w:r>
        <w:rPr>
          <w:rFonts w:ascii="Arial" w:cs="Arial" w:eastAsia="Arial" w:hAnsi="Arial"/>
          <w:sz w:val="24"/>
          <w:szCs w:val="24"/>
        </w:rPr>
        <w:t xml:space="preserve">Финансовый аудит осуществляется в соответствии с требованиями законодательства Кыргызской Республики в сфере аудиторской деятельности.</w:t>
      </w:r>
    </w:p>
    <w:p>
      <w:pPr>
        <w:spacing w:after="120"/>
        <w:jc w:val="both"/>
      </w:pPr>
      <w:r>
        <w:rPr>
          <w:rFonts w:ascii="Arial" w:cs="Arial" w:eastAsia="Arial" w:hAnsi="Arial"/>
          <w:sz w:val="24"/>
          <w:szCs w:val="24"/>
        </w:rPr>
        <w:t xml:space="preserve">Предпринимательской деятельностью союзы могут заниматься при необходимости для реализации их уставных целей.</w:t>
      </w:r>
    </w:p>
    <w:p>
      <w:pPr>
        <w:spacing w:after="120"/>
        <w:jc w:val="both"/>
      </w:pPr>
      <w:r>
        <w:rPr>
          <w:rFonts w:ascii="Arial" w:cs="Arial" w:eastAsia="Arial" w:hAnsi="Arial"/>
          <w:sz w:val="24"/>
          <w:szCs w:val="24"/>
        </w:rPr>
        <w:t xml:space="preserve">3. Члены союза сохраняют свою самостоятельность и права юридического лица.</w:t>
      </w:r>
    </w:p>
    <w:p>
      <w:pPr>
        <w:spacing w:after="120"/>
        <w:jc w:val="both"/>
      </w:pPr>
      <w:r>
        <w:rPr>
          <w:rFonts w:ascii="Arial" w:cs="Arial" w:eastAsia="Arial" w:hAnsi="Arial"/>
          <w:sz w:val="24"/>
          <w:szCs w:val="24"/>
        </w:rPr>
        <w:t xml:space="preserve">4. Учредительными документами союза являются учредительный договор, подписанный его членами, и утвержденный ими устав.</w:t>
      </w:r>
    </w:p>
    <w:p>
      <w:pPr>
        <w:spacing w:after="120"/>
        <w:jc w:val="both"/>
      </w:pPr>
      <w:r>
        <w:rPr>
          <w:rFonts w:ascii="Arial" w:cs="Arial" w:eastAsia="Arial" w:hAnsi="Arial"/>
          <w:sz w:val="24"/>
          <w:szCs w:val="24"/>
        </w:rPr>
        <w:t xml:space="preserve">5. Член союза вправе по своему усмотрению выйти из союза по окончании финансового года. При этом он должен сообщить в письменном виде о своем намерении в исполнительный орган союза не позднее чем за 12 месяцев до выхода. В этом случае он несет субсидиарную ответственность по обязательствам союза, возникшим до момента его выхода, пропорционально своему взносу в течение 2 лет с момента выхода из союза.</w:t>
      </w:r>
    </w:p>
    <w:p>
      <w:pPr>
        <w:spacing w:after="120"/>
        <w:jc w:val="both"/>
      </w:pPr>
      <w:r>
        <w:rPr>
          <w:rFonts w:ascii="Arial" w:cs="Arial" w:eastAsia="Arial" w:hAnsi="Arial"/>
          <w:sz w:val="24"/>
          <w:szCs w:val="24"/>
        </w:rPr>
        <w:t xml:space="preserve">6. Член союза может быть исключен из него по решению остающихся членов в случаях и в порядке, установленных уставом союза. В отношении ответственности исключенного члена союза применяются правила, относящиеся к добровольному выходу из союза.</w:t>
      </w:r>
    </w:p>
    <w:p>
      <w:pPr>
        <w:spacing w:after="120"/>
        <w:jc w:val="both"/>
      </w:pPr>
      <w:r>
        <w:rPr>
          <w:rFonts w:ascii="Arial" w:cs="Arial" w:eastAsia="Arial" w:hAnsi="Arial"/>
          <w:sz w:val="24"/>
          <w:szCs w:val="24"/>
        </w:rPr>
        <w:t xml:space="preserve">7. Прием в союз новых членов осуществляется в порядке, предусмотренном уставом союза.</w:t>
      </w:r>
    </w:p>
    <w:p>
      <w:pPr>
        <w:spacing w:after="120"/>
        <w:jc w:val="both"/>
      </w:pPr>
      <w:r>
        <w:rPr>
          <w:rFonts w:ascii="Arial" w:cs="Arial" w:eastAsia="Arial" w:hAnsi="Arial"/>
          <w:sz w:val="24"/>
          <w:szCs w:val="24"/>
        </w:rPr>
        <w:t xml:space="preserve">8. Фирменное наименование союза должно содержать указание на основной предмет его деятельности и содержать слово "союз".</w:t>
      </w:r>
    </w:p>
    <w:p>
      <w:pPr>
        <w:spacing w:after="120"/>
        <w:jc w:val="both"/>
      </w:pPr>
      <w:r>
        <w:rPr>
          <w:rFonts w:ascii="Arial" w:cs="Arial" w:eastAsia="Arial" w:hAnsi="Arial"/>
          <w:sz w:val="24"/>
          <w:szCs w:val="24"/>
        </w:rPr>
        <w:t xml:space="preserve">9. Союз кооперативов, объединяющий жилищно-строительные кооперативы и жилищно-накопительные кооперативы взаимопомощи вправе устанавливать членским организациям требования по обеспечению финансовой устойчивости и контролировать их исполнение.</w:t>
      </w:r>
    </w:p>
    <w:p>
      <w:pPr>
        <w:spacing w:after="120"/>
        <w:jc w:val="both"/>
      </w:pPr>
      <w:r>
        <w:rPr>
          <w:rFonts w:ascii="Arial" w:cs="Arial" w:eastAsia="Arial" w:hAnsi="Arial"/>
          <w:sz w:val="24"/>
          <w:szCs w:val="24"/>
        </w:rPr>
        <w:t xml:space="preserve">(В редакции Закона КР от </w:t>
      </w:r>
      <w:hyperlink w:history="1" r:id="rId2vpk70y5ev30h_b-suzm0">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7. Государство и кооперативы</w:t>
      </w:r>
    </w:p>
    <w:p>
      <w:pPr>
        <w:spacing w:after="60"/>
        <w:ind w:firstLine="567"/>
        <w:jc w:val="both"/>
      </w:pPr>
      <w:r>
        <w:rPr>
          <w:rFonts w:ascii="Arial" w:cs="Arial" w:eastAsia="Arial" w:hAnsi="Arial"/>
          <w:sz w:val="24"/>
          <w:szCs w:val="24"/>
        </w:rPr>
        <w:t xml:space="preserve">1. Кыргызская Республика гарантирует соблюдение прав и законных интересов кооперативов и их членов. Органы государственной власти и органы местного самоуправления содействуют развитию и укреплению кооперативов, способствуют оказанию финансово-кредитными организациями эффективных кредитных услуг кооперативам.</w:t>
      </w:r>
    </w:p>
    <w:p>
      <w:pPr>
        <w:spacing w:after="60"/>
        <w:ind w:firstLine="567"/>
        <w:jc w:val="both"/>
      </w:pPr>
      <w:r>
        <w:rPr>
          <w:rFonts w:ascii="Arial" w:cs="Arial" w:eastAsia="Arial" w:hAnsi="Arial"/>
          <w:sz w:val="24"/>
          <w:szCs w:val="24"/>
        </w:rPr>
        <w:t xml:space="preserve">2. Органы государственной власти и органы местного самоуправления не вправе вмешиваться в хозяйственную деятельность и проводить проверку финансовой деятельности кооперативов,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 Убытки, причиненные кооперативу в результате незаконных действий (бездействия) государственных и иных органов либо их должностных лиц, нарушивших права кооператива, а также в результате ненадлежащего осуществления такими органами либо их должностными лицами предусмотренных законодательством Кыргызской Республики обязанностей по отношению к кооперативу, подлежат возмещению этими органами. Споры о возмещении таких убытков рассматриваются судом.</w:t>
      </w:r>
    </w:p>
    <w:p>
      <w:pPr>
        <w:spacing w:after="200" w:before="200"/>
        <w:jc w:val="center"/>
      </w:pPr>
      <w:r>
        <w:rPr>
          <w:rFonts w:ascii="Arial" w:cs="Arial" w:eastAsia="Arial" w:hAnsi="Arial"/>
          <w:b/>
          <w:bCs/>
          <w:sz w:val="24"/>
          <w:szCs w:val="24"/>
        </w:rPr>
        <w:t xml:space="preserve">Глава II
 Образование кооператива</w:t>
      </w:r>
    </w:p>
    <w:p>
      <w:pPr>
        <w:spacing w:after="120"/>
        <w:jc w:val="both"/>
      </w:pPr>
      <w:r>
        <w:rPr>
          <w:rFonts w:ascii="Arial" w:cs="Arial" w:eastAsia="Arial" w:hAnsi="Arial"/>
          <w:sz w:val="24"/>
          <w:szCs w:val="24"/>
        </w:rPr>
        <w:t xml:space="preserve">Статья 8. Порядок образования кооператива</w:t>
      </w:r>
    </w:p>
    <w:p>
      <w:pPr>
        <w:spacing w:after="120"/>
        <w:jc w:val="both"/>
      </w:pPr>
      <w:r>
        <w:rPr>
          <w:rFonts w:ascii="Arial" w:cs="Arial" w:eastAsia="Arial" w:hAnsi="Arial"/>
          <w:sz w:val="24"/>
          <w:szCs w:val="24"/>
        </w:rPr>
        <w:t xml:space="preserve">1. В целях образования кооператива физические и юридические лица, изъявившие желание образовать кооператив, формируют организационный комитет, в обязанности которого входят:</w:t>
      </w:r>
    </w:p>
    <w:p>
      <w:pPr>
        <w:spacing w:after="120"/>
        <w:jc w:val="both"/>
      </w:pPr>
      <w:r>
        <w:rPr>
          <w:rFonts w:ascii="Arial" w:cs="Arial" w:eastAsia="Arial" w:hAnsi="Arial"/>
          <w:sz w:val="24"/>
          <w:szCs w:val="24"/>
        </w:rPr>
        <w:t xml:space="preserve">1) подготовка проекта устава кооператива;</w:t>
      </w:r>
    </w:p>
    <w:p>
      <w:pPr>
        <w:spacing w:after="120"/>
        <w:jc w:val="both"/>
      </w:pPr>
      <w:r>
        <w:rPr>
          <w:rFonts w:ascii="Arial" w:cs="Arial" w:eastAsia="Arial" w:hAnsi="Arial"/>
          <w:sz w:val="24"/>
          <w:szCs w:val="24"/>
        </w:rPr>
        <w:t xml:space="preserve">2) подготовка и проведение учредительного собрания кооператива.</w:t>
      </w:r>
    </w:p>
    <w:p>
      <w:pPr>
        <w:spacing w:after="120"/>
        <w:jc w:val="both"/>
      </w:pPr>
      <w:r>
        <w:rPr>
          <w:rFonts w:ascii="Arial" w:cs="Arial" w:eastAsia="Arial" w:hAnsi="Arial"/>
          <w:sz w:val="24"/>
          <w:szCs w:val="24"/>
        </w:rPr>
        <w:t xml:space="preserve">2. Учредители вправе устанавливать размеры вступительных и членских взносов в целях покрытия организационных расходов по образованию кооператива и обязаны отчитываться об их использовании на общем собрании членов кооператива.</w:t>
      </w:r>
    </w:p>
    <w:p>
      <w:pPr>
        <w:spacing w:after="120"/>
        <w:jc w:val="both"/>
      </w:pPr>
      <w:r>
        <w:rPr>
          <w:rFonts w:ascii="Arial" w:cs="Arial" w:eastAsia="Arial" w:hAnsi="Arial"/>
          <w:sz w:val="24"/>
          <w:szCs w:val="24"/>
        </w:rPr>
        <w:t xml:space="preserve">3. Учредительное собрание членов кооператива:</w:t>
      </w:r>
    </w:p>
    <w:p>
      <w:pPr>
        <w:spacing w:after="120"/>
        <w:jc w:val="both"/>
      </w:pPr>
      <w:r>
        <w:rPr>
          <w:rFonts w:ascii="Arial" w:cs="Arial" w:eastAsia="Arial" w:hAnsi="Arial"/>
          <w:sz w:val="24"/>
          <w:szCs w:val="24"/>
        </w:rPr>
        <w:t xml:space="preserve">1) принимает решение об образовании кооператива и приеме в члены кооператива;</w:t>
      </w:r>
    </w:p>
    <w:p>
      <w:pPr>
        <w:spacing w:after="120"/>
        <w:jc w:val="both"/>
      </w:pPr>
      <w:r>
        <w:rPr>
          <w:rFonts w:ascii="Arial" w:cs="Arial" w:eastAsia="Arial" w:hAnsi="Arial"/>
          <w:sz w:val="24"/>
          <w:szCs w:val="24"/>
        </w:rPr>
        <w:t xml:space="preserve">2) составляет реестр членов кооператива с указанием: для физических лиц - фамилии, имени, отчества, года рождения, адреса, для юридических лиц - их наименования и юридического адреса, количества заявленных и внесенных каждым членом паевых взносов, подписи членов кооператива;</w:t>
      </w:r>
    </w:p>
    <w:p>
      <w:pPr>
        <w:spacing w:after="120"/>
        <w:jc w:val="both"/>
      </w:pPr>
      <w:r>
        <w:rPr>
          <w:rFonts w:ascii="Arial" w:cs="Arial" w:eastAsia="Arial" w:hAnsi="Arial"/>
          <w:sz w:val="24"/>
          <w:szCs w:val="24"/>
        </w:rPr>
        <w:t xml:space="preserve">3) определяет стоимость одного пая;</w:t>
      </w:r>
    </w:p>
    <w:p>
      <w:pPr>
        <w:spacing w:after="120"/>
        <w:jc w:val="both"/>
      </w:pPr>
      <w:r>
        <w:rPr>
          <w:rFonts w:ascii="Arial" w:cs="Arial" w:eastAsia="Arial" w:hAnsi="Arial"/>
          <w:sz w:val="24"/>
          <w:szCs w:val="24"/>
        </w:rPr>
        <w:t xml:space="preserve">4) утверждает устав кооператива;</w:t>
      </w:r>
    </w:p>
    <w:p>
      <w:pPr>
        <w:spacing w:after="120"/>
        <w:jc w:val="both"/>
      </w:pPr>
      <w:r>
        <w:rPr>
          <w:rFonts w:ascii="Arial" w:cs="Arial" w:eastAsia="Arial" w:hAnsi="Arial"/>
          <w:sz w:val="24"/>
          <w:szCs w:val="24"/>
        </w:rPr>
        <w:t xml:space="preserve">5) избирает органы управления кооперативом.</w:t>
      </w:r>
    </w:p>
    <w:p>
      <w:pPr>
        <w:spacing w:after="120"/>
        <w:jc w:val="both"/>
      </w:pPr>
      <w:r>
        <w:rPr>
          <w:rFonts w:ascii="Arial" w:cs="Arial" w:eastAsia="Arial" w:hAnsi="Arial"/>
          <w:sz w:val="24"/>
          <w:szCs w:val="24"/>
        </w:rPr>
        <w:t xml:space="preserve">4. Необходимо создать фонд для чрезвычайных ситуаций и уставом определить его сумму и долю имущества, при отсутствии чего невозможна регистрация в органах юстиции.</w:t>
      </w:r>
    </w:p>
    <w:p>
      <w:pPr>
        <w:spacing w:after="120"/>
        <w:jc w:val="both"/>
      </w:pPr>
      <w:r>
        <w:rPr>
          <w:rFonts w:ascii="Arial" w:cs="Arial" w:eastAsia="Arial" w:hAnsi="Arial"/>
          <w:sz w:val="24"/>
          <w:szCs w:val="24"/>
        </w:rPr>
        <w:t xml:space="preserve">(В редакции Закона КР от </w:t>
      </w:r>
      <w:hyperlink w:history="1" r:id="rIdz2oe6madbgh6v3pblmbhg">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Устав кооператива</w:t>
      </w:r>
    </w:p>
    <w:p>
      <w:pPr>
        <w:spacing w:after="120"/>
        <w:jc w:val="both"/>
      </w:pPr>
      <w:r>
        <w:rPr>
          <w:rFonts w:ascii="Arial" w:cs="Arial" w:eastAsia="Arial" w:hAnsi="Arial"/>
          <w:sz w:val="24"/>
          <w:szCs w:val="24"/>
        </w:rPr>
        <w:t xml:space="preserve">1. Устав кооператива должен содержать следующие сведения:</w:t>
      </w:r>
    </w:p>
    <w:p>
      <w:pPr>
        <w:spacing w:after="120"/>
        <w:jc w:val="both"/>
      </w:pPr>
      <w:r>
        <w:rPr>
          <w:rFonts w:ascii="Arial" w:cs="Arial" w:eastAsia="Arial" w:hAnsi="Arial"/>
          <w:sz w:val="24"/>
          <w:szCs w:val="24"/>
        </w:rPr>
        <w:t xml:space="preserve">1) наименование кооператива;</w:t>
      </w:r>
    </w:p>
    <w:p>
      <w:pPr>
        <w:spacing w:after="120"/>
        <w:jc w:val="both"/>
      </w:pPr>
      <w:r>
        <w:rPr>
          <w:rFonts w:ascii="Arial" w:cs="Arial" w:eastAsia="Arial" w:hAnsi="Arial"/>
          <w:sz w:val="24"/>
          <w:szCs w:val="24"/>
        </w:rPr>
        <w:t xml:space="preserve">2) место нахождения кооператива;</w:t>
      </w:r>
    </w:p>
    <w:p>
      <w:pPr>
        <w:spacing w:after="120"/>
        <w:jc w:val="both"/>
      </w:pPr>
      <w:r>
        <w:rPr>
          <w:rFonts w:ascii="Arial" w:cs="Arial" w:eastAsia="Arial" w:hAnsi="Arial"/>
          <w:sz w:val="24"/>
          <w:szCs w:val="24"/>
        </w:rPr>
        <w:t xml:space="preserve">3) юридический адрес кооператива;</w:t>
      </w:r>
    </w:p>
    <w:p>
      <w:pPr>
        <w:spacing w:after="120"/>
        <w:jc w:val="both"/>
      </w:pPr>
      <w:r>
        <w:rPr>
          <w:rFonts w:ascii="Arial" w:cs="Arial" w:eastAsia="Arial" w:hAnsi="Arial"/>
          <w:sz w:val="24"/>
          <w:szCs w:val="24"/>
        </w:rPr>
        <w:t xml:space="preserve">4) предмет и цели деятельности кооператива;</w:t>
      </w:r>
    </w:p>
    <w:p>
      <w:pPr>
        <w:spacing w:after="120"/>
        <w:jc w:val="both"/>
      </w:pPr>
      <w:r>
        <w:rPr>
          <w:rFonts w:ascii="Arial" w:cs="Arial" w:eastAsia="Arial" w:hAnsi="Arial"/>
          <w:sz w:val="24"/>
          <w:szCs w:val="24"/>
        </w:rPr>
        <w:t xml:space="preserve">5) срок, на который создается кооператив;</w:t>
      </w:r>
    </w:p>
    <w:p>
      <w:pPr>
        <w:spacing w:after="120"/>
        <w:jc w:val="both"/>
      </w:pPr>
      <w:r>
        <w:rPr>
          <w:rFonts w:ascii="Arial" w:cs="Arial" w:eastAsia="Arial" w:hAnsi="Arial"/>
          <w:sz w:val="24"/>
          <w:szCs w:val="24"/>
        </w:rPr>
        <w:t xml:space="preserve">6) порядок вступления в кооператив;</w:t>
      </w:r>
    </w:p>
    <w:p>
      <w:pPr>
        <w:spacing w:after="120"/>
        <w:jc w:val="both"/>
      </w:pPr>
      <w:r>
        <w:rPr>
          <w:rFonts w:ascii="Arial" w:cs="Arial" w:eastAsia="Arial" w:hAnsi="Arial"/>
          <w:sz w:val="24"/>
          <w:szCs w:val="24"/>
        </w:rPr>
        <w:t xml:space="preserve">7) порядок прекращения членства в кооперативе;</w:t>
      </w:r>
    </w:p>
    <w:p>
      <w:pPr>
        <w:spacing w:after="120"/>
        <w:jc w:val="both"/>
      </w:pPr>
      <w:r>
        <w:rPr>
          <w:rFonts w:ascii="Arial" w:cs="Arial" w:eastAsia="Arial" w:hAnsi="Arial"/>
          <w:sz w:val="24"/>
          <w:szCs w:val="24"/>
        </w:rPr>
        <w:t xml:space="preserve">8) условия о размере, составе и порядке внесения паевых и вступительных взносов членов кооператива;</w:t>
      </w:r>
    </w:p>
    <w:p>
      <w:pPr>
        <w:spacing w:after="120"/>
        <w:jc w:val="both"/>
      </w:pPr>
      <w:r>
        <w:rPr>
          <w:rFonts w:ascii="Arial" w:cs="Arial" w:eastAsia="Arial" w:hAnsi="Arial"/>
          <w:sz w:val="24"/>
          <w:szCs w:val="24"/>
        </w:rPr>
        <w:t xml:space="preserve">9) описание всех видов паев, если установлено более одного вида, с указанием количества паев каждого вида, которые могут принадлежать одному члену, а также прав и привилегий, предоставляемых каждым видом пая;</w:t>
      </w:r>
    </w:p>
    <w:p>
      <w:pPr>
        <w:spacing w:after="120"/>
        <w:jc w:val="both"/>
      </w:pPr>
      <w:r>
        <w:rPr>
          <w:rFonts w:ascii="Arial" w:cs="Arial" w:eastAsia="Arial" w:hAnsi="Arial"/>
          <w:sz w:val="24"/>
          <w:szCs w:val="24"/>
        </w:rPr>
        <w:t xml:space="preserve">10) указание о праве голоса членов кооператива;</w:t>
      </w:r>
    </w:p>
    <w:p>
      <w:pPr>
        <w:spacing w:after="120"/>
        <w:jc w:val="both"/>
      </w:pPr>
      <w:r>
        <w:rPr>
          <w:rFonts w:ascii="Arial" w:cs="Arial" w:eastAsia="Arial" w:hAnsi="Arial"/>
          <w:sz w:val="24"/>
          <w:szCs w:val="24"/>
        </w:rPr>
        <w:t xml:space="preserve">11) порядок распределения прибыли и убытков кооператива;</w:t>
      </w:r>
    </w:p>
    <w:p>
      <w:pPr>
        <w:spacing w:after="120"/>
        <w:jc w:val="both"/>
      </w:pPr>
      <w:r>
        <w:rPr>
          <w:rFonts w:ascii="Arial" w:cs="Arial" w:eastAsia="Arial" w:hAnsi="Arial"/>
          <w:sz w:val="24"/>
          <w:szCs w:val="24"/>
        </w:rPr>
        <w:t xml:space="preserve">12) положения о составе, компетенции органов управления кооперативом и принятия ими решений, в том числе по вопросам, решения по которым принимаются единогласно или квалифицированным большинством голосов;</w:t>
      </w:r>
    </w:p>
    <w:p>
      <w:pPr>
        <w:spacing w:after="120"/>
        <w:jc w:val="both"/>
      </w:pPr>
      <w:r>
        <w:rPr>
          <w:rFonts w:ascii="Arial" w:cs="Arial" w:eastAsia="Arial" w:hAnsi="Arial"/>
          <w:sz w:val="24"/>
          <w:szCs w:val="24"/>
        </w:rPr>
        <w:t xml:space="preserve">13) права и обязанности членов кооператива;</w:t>
      </w:r>
    </w:p>
    <w:p>
      <w:pPr>
        <w:spacing w:after="120"/>
        <w:jc w:val="both"/>
      </w:pPr>
      <w:r>
        <w:rPr>
          <w:rFonts w:ascii="Arial" w:cs="Arial" w:eastAsia="Arial" w:hAnsi="Arial"/>
          <w:sz w:val="24"/>
          <w:szCs w:val="24"/>
        </w:rPr>
        <w:t xml:space="preserve">14) порядок образования резервного фонда и фонда для чрезвычайных ситуаций, определение их сумм, имущественной доли;</w:t>
      </w:r>
    </w:p>
    <w:p>
      <w:pPr>
        <w:spacing w:after="120"/>
        <w:jc w:val="both"/>
      </w:pPr>
      <w:r>
        <w:rPr>
          <w:rFonts w:ascii="Arial" w:cs="Arial" w:eastAsia="Arial" w:hAnsi="Arial"/>
          <w:sz w:val="24"/>
          <w:szCs w:val="24"/>
        </w:rPr>
        <w:t xml:space="preserve">15) условия ответственности членов кооператива, в том числе за нарушение обязательств по внесению обязательного пая;</w:t>
      </w:r>
    </w:p>
    <w:p>
      <w:pPr>
        <w:spacing w:after="120"/>
        <w:jc w:val="both"/>
      </w:pPr>
      <w:r>
        <w:rPr>
          <w:rFonts w:ascii="Arial" w:cs="Arial" w:eastAsia="Arial" w:hAnsi="Arial"/>
          <w:sz w:val="24"/>
          <w:szCs w:val="24"/>
        </w:rPr>
        <w:t xml:space="preserve">16) ответственность членов кооператива в случае его убыточной деятельности или банкротства;</w:t>
      </w:r>
    </w:p>
    <w:p>
      <w:pPr>
        <w:spacing w:after="120"/>
        <w:jc w:val="both"/>
      </w:pPr>
      <w:r>
        <w:rPr>
          <w:rFonts w:ascii="Arial" w:cs="Arial" w:eastAsia="Arial" w:hAnsi="Arial"/>
          <w:sz w:val="24"/>
          <w:szCs w:val="24"/>
        </w:rPr>
        <w:t xml:space="preserve">17) сроки и порядок выдачи членам кооператива паевых взносов (пая) при прекращении членства в кооперативе;</w:t>
      </w:r>
    </w:p>
    <w:p>
      <w:pPr>
        <w:spacing w:after="120"/>
        <w:jc w:val="both"/>
      </w:pPr>
      <w:r>
        <w:rPr>
          <w:rFonts w:ascii="Arial" w:cs="Arial" w:eastAsia="Arial" w:hAnsi="Arial"/>
          <w:sz w:val="24"/>
          <w:szCs w:val="24"/>
        </w:rPr>
        <w:t xml:space="preserve">18) порядок и условия реорганизации и ликвидации кооператива;</w:t>
      </w:r>
    </w:p>
    <w:p>
      <w:pPr>
        <w:spacing w:after="120"/>
        <w:jc w:val="both"/>
      </w:pPr>
      <w:r>
        <w:rPr>
          <w:rFonts w:ascii="Arial" w:cs="Arial" w:eastAsia="Arial" w:hAnsi="Arial"/>
          <w:sz w:val="24"/>
          <w:szCs w:val="24"/>
        </w:rPr>
        <w:t xml:space="preserve">19) порядок созыва общего собрания;</w:t>
      </w:r>
    </w:p>
    <w:p>
      <w:pPr>
        <w:spacing w:after="120"/>
        <w:jc w:val="both"/>
      </w:pPr>
      <w:r>
        <w:rPr>
          <w:rFonts w:ascii="Arial" w:cs="Arial" w:eastAsia="Arial" w:hAnsi="Arial"/>
          <w:sz w:val="24"/>
          <w:szCs w:val="24"/>
        </w:rPr>
        <w:t xml:space="preserve">20) порядок организации работы с лицами, не являющимися членами кооператива;</w:t>
      </w:r>
    </w:p>
    <w:p>
      <w:pPr>
        <w:spacing w:after="120"/>
        <w:jc w:val="both"/>
      </w:pPr>
      <w:r>
        <w:rPr>
          <w:rFonts w:ascii="Arial" w:cs="Arial" w:eastAsia="Arial" w:hAnsi="Arial"/>
          <w:sz w:val="24"/>
          <w:szCs w:val="24"/>
        </w:rPr>
        <w:t xml:space="preserve">21) стоимость недвижимого имущества, отчуждение и иные сделки с которым подлежат утверждению общим собранием;</w:t>
      </w:r>
    </w:p>
    <w:p>
      <w:pPr>
        <w:spacing w:after="120"/>
        <w:jc w:val="both"/>
      </w:pPr>
      <w:r>
        <w:rPr>
          <w:rFonts w:ascii="Arial" w:cs="Arial" w:eastAsia="Arial" w:hAnsi="Arial"/>
          <w:sz w:val="24"/>
          <w:szCs w:val="24"/>
        </w:rPr>
        <w:t xml:space="preserve">22) в наименовании кооператива должно содержаться слово "кооператив".</w:t>
      </w:r>
    </w:p>
    <w:p>
      <w:pPr>
        <w:spacing w:after="120"/>
        <w:jc w:val="both"/>
      </w:pPr>
      <w:r>
        <w:rPr>
          <w:rFonts w:ascii="Arial" w:cs="Arial" w:eastAsia="Arial" w:hAnsi="Arial"/>
          <w:sz w:val="24"/>
          <w:szCs w:val="24"/>
        </w:rPr>
        <w:t xml:space="preserve">Устав жилищно-строительного кооператива и жилищно-накопительного кооператива взаимопомощи должен также содержать следующие сведения:</w:t>
      </w:r>
    </w:p>
    <w:p>
      <w:pPr>
        <w:spacing w:after="120"/>
        <w:jc w:val="both"/>
      </w:pPr>
      <w:r>
        <w:rPr>
          <w:rFonts w:ascii="Arial" w:cs="Arial" w:eastAsia="Arial" w:hAnsi="Arial"/>
          <w:sz w:val="24"/>
          <w:szCs w:val="24"/>
        </w:rPr>
        <w:t xml:space="preserve">- размер части паевого взноса, после внесения которого возникает право на приобретение или строительство кооперативом жилого помещения для передачи его в пользование члену кооператива, не может быть менее 30 процентов от размера паевого взноса члена кооператива;</w:t>
      </w:r>
    </w:p>
    <w:p>
      <w:pPr>
        <w:spacing w:after="120"/>
        <w:jc w:val="both"/>
      </w:pPr>
      <w:r>
        <w:rPr>
          <w:rFonts w:ascii="Arial" w:cs="Arial" w:eastAsia="Arial" w:hAnsi="Arial"/>
          <w:sz w:val="24"/>
          <w:szCs w:val="24"/>
        </w:rPr>
        <w:t xml:space="preserve">- максимальный размер заемных средств, привлекаемых кооперативом из внешних источников, не может превышать 30 процентов размера паевого фонда кооператива;</w:t>
      </w:r>
    </w:p>
    <w:p>
      <w:pPr>
        <w:spacing w:after="120"/>
        <w:jc w:val="both"/>
      </w:pPr>
      <w:r>
        <w:rPr>
          <w:rFonts w:ascii="Arial" w:cs="Arial" w:eastAsia="Arial" w:hAnsi="Arial"/>
          <w:sz w:val="24"/>
          <w:szCs w:val="24"/>
        </w:rPr>
        <w:t xml:space="preserve">- порядок очередности получения жилья.</w:t>
      </w:r>
    </w:p>
    <w:p>
      <w:pPr>
        <w:spacing w:after="120"/>
        <w:jc w:val="both"/>
      </w:pPr>
      <w:r>
        <w:rPr>
          <w:rFonts w:ascii="Arial" w:cs="Arial" w:eastAsia="Arial" w:hAnsi="Arial"/>
          <w:sz w:val="24"/>
          <w:szCs w:val="24"/>
        </w:rPr>
        <w:t xml:space="preserve">2. В уставе кооператива могут содержаться и другие необходимые для его деятельности сведения, не противоречащие законодательству Кыргызской Республики.</w:t>
      </w:r>
    </w:p>
    <w:p>
      <w:pPr>
        <w:spacing w:after="120"/>
        <w:jc w:val="both"/>
      </w:pPr>
      <w:r>
        <w:rPr>
          <w:rFonts w:ascii="Arial" w:cs="Arial" w:eastAsia="Arial" w:hAnsi="Arial"/>
          <w:sz w:val="24"/>
          <w:szCs w:val="24"/>
        </w:rPr>
        <w:t xml:space="preserve">3. Любое заинтересованное лицо вправе ознакомиться с уставом кооператива. Кооператив обязан предоставить любому заинтересованному лицу возможность ознакомиться с уставом кооператива, в том числе посредством электронных средств связи.</w:t>
      </w:r>
    </w:p>
    <w:p>
      <w:pPr>
        <w:spacing w:after="120"/>
        <w:jc w:val="both"/>
      </w:pPr>
      <w:r>
        <w:rPr>
          <w:rFonts w:ascii="Arial" w:cs="Arial" w:eastAsia="Arial" w:hAnsi="Arial"/>
          <w:sz w:val="24"/>
          <w:szCs w:val="24"/>
        </w:rPr>
        <w:t xml:space="preserve">(В редакции Закона КР от </w:t>
      </w:r>
      <w:hyperlink w:history="1" r:id="rId3coktfmvkel3zfcm57-q9">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10. Государственная регистрация кооператива</w:t>
      </w:r>
    </w:p>
    <w:p>
      <w:pPr>
        <w:spacing w:after="60"/>
        <w:ind w:firstLine="567"/>
        <w:jc w:val="both"/>
      </w:pPr>
      <w:r>
        <w:rPr>
          <w:rFonts w:ascii="Arial" w:cs="Arial" w:eastAsia="Arial" w:hAnsi="Arial"/>
          <w:sz w:val="24"/>
          <w:szCs w:val="24"/>
        </w:rPr>
        <w:t xml:space="preserve">1. Государственная регистрация кооператива осуществляется в порядке, установленном законодательством Кыргызской Республики о регистрации юридических лиц.</w:t>
      </w:r>
    </w:p>
    <w:p>
      <w:pPr>
        <w:spacing w:after="60"/>
        <w:ind w:firstLine="567"/>
        <w:jc w:val="both"/>
      </w:pPr>
      <w:r>
        <w:rPr>
          <w:rFonts w:ascii="Arial" w:cs="Arial" w:eastAsia="Arial" w:hAnsi="Arial"/>
          <w:sz w:val="24"/>
          <w:szCs w:val="24"/>
        </w:rPr>
        <w:t xml:space="preserve">2. Кооператив считается созданным в качестве юридического лица со дня его государственной регистрации.</w:t>
      </w:r>
    </w:p>
    <w:p>
      <w:pPr>
        <w:spacing w:after="60"/>
        <w:ind w:firstLine="567"/>
        <w:jc w:val="both"/>
      </w:pPr>
      <w:r>
        <w:rPr>
          <w:rFonts w:ascii="Arial" w:cs="Arial" w:eastAsia="Arial" w:hAnsi="Arial"/>
          <w:sz w:val="24"/>
          <w:szCs w:val="24"/>
        </w:rPr>
        <w:t xml:space="preserve">3. В государственной регистрации кооператива может быть отказано только в случаях, предусмотренных законодательством Кыргызской Республики в сфере регистрации юридических лиц.</w:t>
      </w:r>
    </w:p>
    <w:p>
      <w:pPr>
        <w:spacing w:after="60"/>
        <w:ind w:firstLine="567"/>
        <w:jc w:val="both"/>
      </w:pPr>
      <w:r>
        <w:rPr>
          <w:rFonts w:ascii="Arial" w:cs="Arial" w:eastAsia="Arial" w:hAnsi="Arial"/>
          <w:sz w:val="24"/>
          <w:szCs w:val="24"/>
        </w:rPr>
        <w:t xml:space="preserve">Отказ в государственной регистрации, нарушение сроков или порядка государственной регистрации, а также уклонение от такой регистрации могут быть обжалованы в соответствии с законодательством Кыргызской Республики в сфере административной деятельности и административных процедур.</w:t>
      </w:r>
    </w:p>
    <w:p>
      <w:pPr>
        <w:spacing w:after="60"/>
        <w:ind w:firstLine="567"/>
        <w:jc w:val="both"/>
      </w:pPr>
      <w:r>
        <w:rPr>
          <w:rFonts w:ascii="Arial" w:cs="Arial" w:eastAsia="Arial" w:hAnsi="Arial"/>
          <w:i/>
          <w:iCs/>
          <w:sz w:val="24"/>
          <w:szCs w:val="24"/>
        </w:rPr>
        <w:t xml:space="preserve">(В редакции Законов КР от </w:t>
      </w:r>
      <w:hyperlink w:history="1" r:id="rIdov6s67ucet97tc47iarb7">
        <w:r>
          <w:rPr>
            <w:rFonts w:ascii="Arial" w:cs="Arial" w:eastAsia="Arial" w:hAnsi="Arial"/>
            <w:i/>
            <w:iCs/>
            <w:color w:val="1D4ED8"/>
            <w:sz w:val="24"/>
            <w:szCs w:val="24"/>
            <w:u w:val="single"/>
          </w:rPr>
          <w:t xml:space="preserve">19 октября 2009 года № 282</w:t>
        </w:r>
      </w:hyperlink>
      <w:r>
        <w:rPr>
          <w:rFonts w:ascii="Arial" w:cs="Arial" w:eastAsia="Arial" w:hAnsi="Arial"/>
          <w:i/>
          <w:iCs/>
          <w:sz w:val="24"/>
          <w:szCs w:val="24"/>
        </w:rPr>
        <w:t xml:space="preserve">, </w:t>
      </w:r>
      <w:hyperlink w:history="1" r:id="rIdlfip8rsvg5qqjq5vob4hg">
        <w:r>
          <w:rPr>
            <w:rFonts w:ascii="Arial" w:cs="Arial" w:eastAsia="Arial" w:hAnsi="Arial"/>
            <w:i/>
            <w:iCs/>
            <w:color w:val="1D4ED8"/>
            <w:sz w:val="24"/>
            <w:szCs w:val="24"/>
            <w:u w:val="single"/>
          </w:rPr>
          <w:t xml:space="preserve">3 марта 2023 года № 45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III
 Членство в кооперативе</w:t>
      </w:r>
    </w:p>
    <w:p>
      <w:pPr>
        <w:spacing w:after="120"/>
        <w:jc w:val="both"/>
      </w:pPr>
      <w:r>
        <w:rPr>
          <w:rFonts w:ascii="Arial" w:cs="Arial" w:eastAsia="Arial" w:hAnsi="Arial"/>
          <w:sz w:val="24"/>
          <w:szCs w:val="24"/>
        </w:rPr>
        <w:t xml:space="preserve">Статья 11. Члены кооператива</w:t>
      </w:r>
    </w:p>
    <w:p>
      <w:pPr>
        <w:spacing w:after="120"/>
        <w:jc w:val="both"/>
      </w:pPr>
      <w:r>
        <w:rPr>
          <w:rFonts w:ascii="Arial" w:cs="Arial" w:eastAsia="Arial" w:hAnsi="Arial"/>
          <w:sz w:val="24"/>
          <w:szCs w:val="24"/>
        </w:rPr>
        <w:t xml:space="preserve">1. Членами кооператива могут быть физические лица, достигшие возраста 18 лет, и юридические лица.</w:t>
      </w:r>
    </w:p>
    <w:p>
      <w:pPr>
        <w:spacing w:after="120"/>
        <w:jc w:val="both"/>
      </w:pPr>
      <w:r>
        <w:rPr>
          <w:rFonts w:ascii="Arial" w:cs="Arial" w:eastAsia="Arial" w:hAnsi="Arial"/>
          <w:sz w:val="24"/>
          <w:szCs w:val="24"/>
        </w:rPr>
        <w:t xml:space="preserve">2. Интересы юридического лица, являющегося членом кооператива, представляет в кооперативе юридически уполномоченное лицо.</w:t>
      </w:r>
    </w:p>
    <w:p>
      <w:pPr>
        <w:spacing w:after="120"/>
        <w:jc w:val="both"/>
      </w:pPr>
      <w:r>
        <w:rPr>
          <w:rFonts w:ascii="Arial" w:cs="Arial" w:eastAsia="Arial" w:hAnsi="Arial"/>
          <w:sz w:val="24"/>
          <w:szCs w:val="24"/>
        </w:rPr>
        <w:t xml:space="preserve">3. Физические и юридические лица могут быть одновременно членами нескольких кооперативов, если иное не предусмотрено уставами этих кооперативов.</w:t>
      </w:r>
    </w:p>
    <w:p>
      <w:pPr>
        <w:spacing w:after="120"/>
        <w:jc w:val="both"/>
      </w:pPr>
      <w:r>
        <w:rPr>
          <w:rFonts w:ascii="Arial" w:cs="Arial" w:eastAsia="Arial" w:hAnsi="Arial"/>
          <w:sz w:val="24"/>
          <w:szCs w:val="24"/>
        </w:rPr>
        <w:t xml:space="preserve">4. Члены кооператива имеют права и обязанности, предусмотренные настоящим Законом, а также уставом кооператива, в частности:</w:t>
      </w:r>
    </w:p>
    <w:p>
      <w:pPr>
        <w:spacing w:after="120"/>
        <w:jc w:val="both"/>
      </w:pPr>
      <w:r>
        <w:rPr>
          <w:rFonts w:ascii="Arial" w:cs="Arial" w:eastAsia="Arial" w:hAnsi="Arial"/>
          <w:sz w:val="24"/>
          <w:szCs w:val="24"/>
        </w:rPr>
        <w:t xml:space="preserve">1) члены кооператива имеют право:</w:t>
      </w:r>
    </w:p>
    <w:p>
      <w:pPr>
        <w:spacing w:after="120"/>
        <w:jc w:val="both"/>
      </w:pPr>
      <w:r>
        <w:rPr>
          <w:rFonts w:ascii="Arial" w:cs="Arial" w:eastAsia="Arial" w:hAnsi="Arial"/>
          <w:sz w:val="24"/>
          <w:szCs w:val="24"/>
        </w:rPr>
        <w:t xml:space="preserve">- свободно выходить из него в порядке, установленном </w:t>
      </w:r>
      <w:hyperlink w:history="1" r:id="rIdcmiqlhdc6kgvzvchfeerx">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получать часть прибыли, подлежащей распределению между членами в порядке, установленном уставом кооператива;</w:t>
      </w:r>
    </w:p>
    <w:p>
      <w:pPr>
        <w:spacing w:after="120"/>
        <w:jc w:val="both"/>
      </w:pPr>
      <w:r>
        <w:rPr>
          <w:rFonts w:ascii="Arial" w:cs="Arial" w:eastAsia="Arial" w:hAnsi="Arial"/>
          <w:sz w:val="24"/>
          <w:szCs w:val="24"/>
        </w:rPr>
        <w:t xml:space="preserve">- участвовать в управлении кооперативом, избирать и быть избранным в органы управления и контроля кооператива в соответствии с уставом кооператива, вносить предложения, связанные с деятельностью кооператива;</w:t>
      </w:r>
    </w:p>
    <w:p>
      <w:pPr>
        <w:spacing w:after="120"/>
        <w:jc w:val="both"/>
      </w:pPr>
      <w:r>
        <w:rPr>
          <w:rFonts w:ascii="Arial" w:cs="Arial" w:eastAsia="Arial" w:hAnsi="Arial"/>
          <w:sz w:val="24"/>
          <w:szCs w:val="24"/>
        </w:rPr>
        <w:t xml:space="preserve">- пользоваться льготами и преимуществами, определенными уставом кооператива для своих членов;</w:t>
      </w:r>
    </w:p>
    <w:p>
      <w:pPr>
        <w:spacing w:after="120"/>
        <w:jc w:val="both"/>
      </w:pPr>
      <w:r>
        <w:rPr>
          <w:rFonts w:ascii="Arial" w:cs="Arial" w:eastAsia="Arial" w:hAnsi="Arial"/>
          <w:sz w:val="24"/>
          <w:szCs w:val="24"/>
        </w:rPr>
        <w:t xml:space="preserve">- знакомиться с документацией финансово-хозяйственной деятельности кооператива в порядке, установленном уставом кооператива;</w:t>
      </w:r>
    </w:p>
    <w:p>
      <w:pPr>
        <w:spacing w:after="120"/>
        <w:jc w:val="both"/>
      </w:pPr>
      <w:r>
        <w:rPr>
          <w:rFonts w:ascii="Arial" w:cs="Arial" w:eastAsia="Arial" w:hAnsi="Arial"/>
          <w:sz w:val="24"/>
          <w:szCs w:val="24"/>
        </w:rPr>
        <w:t xml:space="preserve">2) члены кооператива обязаны:</w:t>
      </w:r>
    </w:p>
    <w:p>
      <w:pPr>
        <w:spacing w:after="120"/>
        <w:jc w:val="both"/>
      </w:pPr>
      <w:r>
        <w:rPr>
          <w:rFonts w:ascii="Arial" w:cs="Arial" w:eastAsia="Arial" w:hAnsi="Arial"/>
          <w:sz w:val="24"/>
          <w:szCs w:val="24"/>
        </w:rPr>
        <w:t xml:space="preserve">- вносить вступительный и паевой взносы в размере и порядке, предусмотренным уставом кооператива;</w:t>
      </w:r>
    </w:p>
    <w:p>
      <w:pPr>
        <w:spacing w:after="120"/>
        <w:jc w:val="both"/>
      </w:pPr>
      <w:r>
        <w:rPr>
          <w:rFonts w:ascii="Arial" w:cs="Arial" w:eastAsia="Arial" w:hAnsi="Arial"/>
          <w:sz w:val="24"/>
          <w:szCs w:val="24"/>
        </w:rPr>
        <w:t xml:space="preserve">- соблюдать законодательство Кыргызской Республики, устав и другие внутренние акты кооператива.</w:t>
      </w:r>
    </w:p>
    <w:p>
      <w:pPr>
        <w:spacing w:after="120"/>
        <w:jc w:val="both"/>
      </w:pPr>
      <w:r>
        <w:rPr>
          <w:rFonts w:ascii="Arial" w:cs="Arial" w:eastAsia="Arial" w:hAnsi="Arial"/>
          <w:sz w:val="24"/>
          <w:szCs w:val="24"/>
        </w:rPr>
        <w:t xml:space="preserve">Статья 12. Прием в члены кооператива</w:t>
      </w:r>
    </w:p>
    <w:p>
      <w:pPr>
        <w:spacing w:after="120"/>
        <w:jc w:val="both"/>
      </w:pPr>
      <w:r>
        <w:rPr>
          <w:rFonts w:ascii="Arial" w:cs="Arial" w:eastAsia="Arial" w:hAnsi="Arial"/>
          <w:sz w:val="24"/>
          <w:szCs w:val="24"/>
        </w:rPr>
        <w:t xml:space="preserve">1. Физические или юридические лица, изъявившие желание вступить в кооператив после его государственной регистрации, подают в правление кооператива письменное заявление о приеме в члены кооператива. Заявление должно включать в себя обязательство исполнять требования устава и других внутренних документов кооператива, а также обязательство о внесении заявленного паевого взноса. Правление принимает решение о приеме в течение 4 недель со дня принятия заявления. Решение о приеме утверждается на очередном общем собрании членов кооператива.</w:t>
      </w:r>
    </w:p>
    <w:p>
      <w:pPr>
        <w:spacing w:after="120"/>
        <w:jc w:val="both"/>
      </w:pPr>
      <w:r>
        <w:rPr>
          <w:rFonts w:ascii="Arial" w:cs="Arial" w:eastAsia="Arial" w:hAnsi="Arial"/>
          <w:sz w:val="24"/>
          <w:szCs w:val="24"/>
        </w:rPr>
        <w:t xml:space="preserve">2. Каждому члену кооператива выдается членская книжка в бумажном или электронном виде либо на веб-сайте кооператива для каждого члена открывается личный кабинет, содержащий следующие сведения:</w:t>
      </w:r>
    </w:p>
    <w:p>
      <w:pPr>
        <w:spacing w:after="120"/>
        <w:jc w:val="both"/>
      </w:pPr>
      <w:r>
        <w:rPr>
          <w:rFonts w:ascii="Arial" w:cs="Arial" w:eastAsia="Arial" w:hAnsi="Arial"/>
          <w:sz w:val="24"/>
          <w:szCs w:val="24"/>
        </w:rPr>
        <w:t xml:space="preserve">1) фамилия, имя, отчество и адрес, дата рождения, дата вступления в кооператив;</w:t>
      </w:r>
    </w:p>
    <w:p>
      <w:pPr>
        <w:spacing w:after="120"/>
        <w:jc w:val="both"/>
      </w:pPr>
      <w:r>
        <w:rPr>
          <w:rFonts w:ascii="Arial" w:cs="Arial" w:eastAsia="Arial" w:hAnsi="Arial"/>
          <w:sz w:val="24"/>
          <w:szCs w:val="24"/>
        </w:rPr>
        <w:t xml:space="preserve">2) количество заявленных и внесенных паев и даты их внесения;</w:t>
      </w:r>
    </w:p>
    <w:p>
      <w:pPr>
        <w:spacing w:after="120"/>
        <w:jc w:val="both"/>
      </w:pPr>
      <w:r>
        <w:rPr>
          <w:rFonts w:ascii="Arial" w:cs="Arial" w:eastAsia="Arial" w:hAnsi="Arial"/>
          <w:sz w:val="24"/>
          <w:szCs w:val="24"/>
        </w:rPr>
        <w:t xml:space="preserve">3) количество дополнительных паев и даты их внесения;</w:t>
      </w:r>
    </w:p>
    <w:p>
      <w:pPr>
        <w:spacing w:after="120"/>
        <w:jc w:val="both"/>
      </w:pPr>
      <w:r>
        <w:rPr>
          <w:rFonts w:ascii="Arial" w:cs="Arial" w:eastAsia="Arial" w:hAnsi="Arial"/>
          <w:sz w:val="24"/>
          <w:szCs w:val="24"/>
        </w:rPr>
        <w:t xml:space="preserve">4) сумма кооперативных выплат, в том числе зачисленных в паевой взнос, и даты их зачислений;</w:t>
      </w:r>
    </w:p>
    <w:p>
      <w:pPr>
        <w:spacing w:after="120"/>
        <w:jc w:val="both"/>
      </w:pPr>
      <w:r>
        <w:rPr>
          <w:rFonts w:ascii="Arial" w:cs="Arial" w:eastAsia="Arial" w:hAnsi="Arial"/>
          <w:sz w:val="24"/>
          <w:szCs w:val="24"/>
        </w:rPr>
        <w:t xml:space="preserve">5) сумма выплат от стоимости паевых взносов и даты этих выплат;</w:t>
      </w:r>
    </w:p>
    <w:p>
      <w:pPr>
        <w:spacing w:after="120"/>
        <w:jc w:val="both"/>
      </w:pPr>
      <w:r>
        <w:rPr>
          <w:rFonts w:ascii="Arial" w:cs="Arial" w:eastAsia="Arial" w:hAnsi="Arial"/>
          <w:sz w:val="24"/>
          <w:szCs w:val="24"/>
        </w:rPr>
        <w:t xml:space="preserve">6) сумма выплаченных дивидендов и даты их выплат.</w:t>
      </w:r>
    </w:p>
    <w:p>
      <w:pPr>
        <w:spacing w:after="120"/>
        <w:jc w:val="both"/>
      </w:pPr>
      <w:r>
        <w:rPr>
          <w:rFonts w:ascii="Arial" w:cs="Arial" w:eastAsia="Arial" w:hAnsi="Arial"/>
          <w:sz w:val="24"/>
          <w:szCs w:val="24"/>
        </w:rPr>
        <w:t xml:space="preserve">3. Порядок оформления документации для приема в члены кооператива, прекращения членства, исключения из членов кооператива и иные условия по вопросам членства определяются уставом кооператива.</w:t>
      </w:r>
    </w:p>
    <w:p>
      <w:pPr>
        <w:spacing w:after="120"/>
        <w:jc w:val="both"/>
      </w:pPr>
      <w:r>
        <w:rPr>
          <w:rFonts w:ascii="Arial" w:cs="Arial" w:eastAsia="Arial" w:hAnsi="Arial"/>
          <w:sz w:val="24"/>
          <w:szCs w:val="24"/>
        </w:rPr>
        <w:t xml:space="preserve">(В редакции Закона КР от </w:t>
      </w:r>
      <w:hyperlink w:history="1" r:id="rIdm6h7o_rfda4vahca7-ctm">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Реестр членов кооператива</w:t>
      </w:r>
    </w:p>
    <w:p>
      <w:pPr>
        <w:spacing w:after="120"/>
        <w:jc w:val="both"/>
      </w:pPr>
      <w:r>
        <w:rPr>
          <w:rFonts w:ascii="Arial" w:cs="Arial" w:eastAsia="Arial" w:hAnsi="Arial"/>
          <w:sz w:val="24"/>
          <w:szCs w:val="24"/>
        </w:rPr>
        <w:t xml:space="preserve">1. Кооператив обязан самостоятельно вести и хранить реестр членов кооператива. Порядок и сроки хранения реестра должны определяться уставом кооператива, при этом информация о членах кооператива, прекративших членство в кооперативе, должна сохраняться в реестре, а в случае прекращения деятельности кооператива должна быть передана в архив в соответствии с законодательством об архивной деятельности.</w:t>
      </w:r>
    </w:p>
    <w:p>
      <w:pPr>
        <w:spacing w:after="120"/>
        <w:jc w:val="both"/>
      </w:pPr>
      <w:r>
        <w:rPr>
          <w:rFonts w:ascii="Arial" w:cs="Arial" w:eastAsia="Arial" w:hAnsi="Arial"/>
          <w:sz w:val="24"/>
          <w:szCs w:val="24"/>
        </w:rPr>
        <w:t xml:space="preserve">2. Внесение изменений в реестр членов кооператива ведет исполнительный орган кооператива, который несет ответственность за достоверность реестра членов кооператива.</w:t>
      </w:r>
    </w:p>
    <w:p>
      <w:pPr>
        <w:spacing w:after="120"/>
        <w:jc w:val="both"/>
      </w:pPr>
      <w:r>
        <w:rPr>
          <w:rFonts w:ascii="Arial" w:cs="Arial" w:eastAsia="Arial" w:hAnsi="Arial"/>
          <w:sz w:val="24"/>
          <w:szCs w:val="24"/>
        </w:rPr>
        <w:t xml:space="preserve">3. Исполнительный орган кооператива по требованию члена кооператива обязан подтвердить его право на паи путем выдачи выписки из реестра членов кооператива на владение паями на момент их выписки.</w:t>
      </w:r>
    </w:p>
    <w:p>
      <w:pPr>
        <w:spacing w:after="120"/>
        <w:jc w:val="both"/>
      </w:pPr>
      <w:r>
        <w:rPr>
          <w:rFonts w:ascii="Arial" w:cs="Arial" w:eastAsia="Arial" w:hAnsi="Arial"/>
          <w:sz w:val="24"/>
          <w:szCs w:val="24"/>
        </w:rPr>
        <w:t xml:space="preserve">4. Реестр кооператива должен включать в себя сведения, предусмотренные пунктом 2 </w:t>
      </w:r>
      <w:hyperlink w:history="1" r:id="rIdpjjlabgoo3kulyiyig6we">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(В редакции Закона КР от </w:t>
      </w:r>
      <w:hyperlink w:history="1" r:id="rIdiywscbwferlgdy9zve_8m">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Порядок прекращения членства в кооперативе</w:t>
      </w:r>
    </w:p>
    <w:p>
      <w:pPr>
        <w:spacing w:after="120"/>
        <w:jc w:val="both"/>
      </w:pPr>
      <w:r>
        <w:rPr>
          <w:rFonts w:ascii="Arial" w:cs="Arial" w:eastAsia="Arial" w:hAnsi="Arial"/>
          <w:sz w:val="24"/>
          <w:szCs w:val="24"/>
        </w:rPr>
        <w:t xml:space="preserve">1. Членство в кооперативе прекращается в случаях:</w:t>
      </w:r>
    </w:p>
    <w:p>
      <w:pPr>
        <w:spacing w:after="120"/>
        <w:jc w:val="both"/>
      </w:pPr>
      <w:r>
        <w:rPr>
          <w:rFonts w:ascii="Arial" w:cs="Arial" w:eastAsia="Arial" w:hAnsi="Arial"/>
          <w:sz w:val="24"/>
          <w:szCs w:val="24"/>
        </w:rPr>
        <w:t xml:space="preserve">1) добровольного выхода из кооператива;</w:t>
      </w:r>
    </w:p>
    <w:p>
      <w:pPr>
        <w:spacing w:after="120"/>
        <w:jc w:val="both"/>
      </w:pPr>
      <w:r>
        <w:rPr>
          <w:rFonts w:ascii="Arial" w:cs="Arial" w:eastAsia="Arial" w:hAnsi="Arial"/>
          <w:sz w:val="24"/>
          <w:szCs w:val="24"/>
        </w:rPr>
        <w:t xml:space="preserve">2) смерти члена кооператива;</w:t>
      </w:r>
    </w:p>
    <w:p>
      <w:pPr>
        <w:spacing w:after="120"/>
        <w:jc w:val="both"/>
      </w:pPr>
      <w:r>
        <w:rPr>
          <w:rFonts w:ascii="Arial" w:cs="Arial" w:eastAsia="Arial" w:hAnsi="Arial"/>
          <w:sz w:val="24"/>
          <w:szCs w:val="24"/>
        </w:rPr>
        <w:t xml:space="preserve">3) исключения из кооператива;</w:t>
      </w:r>
    </w:p>
    <w:p>
      <w:pPr>
        <w:spacing w:after="120"/>
        <w:jc w:val="both"/>
      </w:pPr>
      <w:r>
        <w:rPr>
          <w:rFonts w:ascii="Arial" w:cs="Arial" w:eastAsia="Arial" w:hAnsi="Arial"/>
          <w:sz w:val="24"/>
          <w:szCs w:val="24"/>
        </w:rPr>
        <w:t xml:space="preserve">4) ликвидации юридического лица, являющегося членом кооператива.</w:t>
      </w:r>
    </w:p>
    <w:p>
      <w:pPr>
        <w:spacing w:after="120"/>
        <w:jc w:val="both"/>
      </w:pPr>
      <w:r>
        <w:rPr>
          <w:rFonts w:ascii="Arial" w:cs="Arial" w:eastAsia="Arial" w:hAnsi="Arial"/>
          <w:sz w:val="24"/>
          <w:szCs w:val="24"/>
        </w:rPr>
        <w:t xml:space="preserve">2. Член кооператива вправе по своему усмотрению выйти из кооператива путем подачи заявления в письменной форме в правление кооператива не позднее чем за 12 месяцев, а жилищного, жилищно-эксплуатационного или жилищно-строительного кооператива - за 6 месяцев до своего выхода.</w:t>
      </w:r>
    </w:p>
    <w:p>
      <w:pPr>
        <w:spacing w:after="120"/>
        <w:jc w:val="both"/>
      </w:pPr>
      <w:r>
        <w:rPr>
          <w:rFonts w:ascii="Arial" w:cs="Arial" w:eastAsia="Arial" w:hAnsi="Arial"/>
          <w:sz w:val="24"/>
          <w:szCs w:val="24"/>
        </w:rPr>
        <w:t xml:space="preserve">3. Передача паевого взноса члена кооператива, прекратившего свое членство, физическим и юридическим лицам допускается только с согласия кооператива в порядке, установленном уставом кооператива. В этом случае члены кооператива пользуются преимущественным правом покупки такого паевого взноса. Член кооператива, передающий свой паевой взнос другому члену кооператива, вправе прекратить свое членство до истечения 12-месячного срока, а жилищного, жилищно-эксплуатационного или жилищно-строительного кооператива - за 6 месяцев с момента подачи заявления.</w:t>
      </w:r>
    </w:p>
    <w:p>
      <w:pPr>
        <w:spacing w:after="120"/>
        <w:jc w:val="both"/>
      </w:pPr>
      <w:r>
        <w:rPr>
          <w:rFonts w:ascii="Arial" w:cs="Arial" w:eastAsia="Arial" w:hAnsi="Arial"/>
          <w:sz w:val="24"/>
          <w:szCs w:val="24"/>
        </w:rPr>
        <w:t xml:space="preserve">4. В случае смерти члена кооператива его наследники могут быть приняты в кооператив в соответствии с требованиями статей </w:t>
      </w:r>
      <w:hyperlink w:history="1" r:id="rIdgspnoxiwjmhorfqgxbfnv">
        <w:r>
          <w:rPr>
            <w:rFonts w:ascii="Arial" w:cs="Arial" w:eastAsia="Arial" w:hAnsi="Arial"/>
            <w:color w:val="1D4ED8"/>
            <w:sz w:val="24"/>
            <w:szCs w:val="24"/>
            <w:u w:val="single"/>
          </w:rPr>
          <w:t xml:space="preserve">11</w:t>
        </w:r>
      </w:hyperlink>
      <w:r>
        <w:rPr>
          <w:rFonts w:ascii="Arial" w:cs="Arial" w:eastAsia="Arial" w:hAnsi="Arial"/>
          <w:sz w:val="24"/>
          <w:szCs w:val="24"/>
        </w:rPr>
        <w:t xml:space="preserve"> и </w:t>
      </w:r>
      <w:hyperlink w:history="1" r:id="rIdntpat6zox1_zhaynctxs-">
        <w:r>
          <w:rPr>
            <w:rFonts w:ascii="Arial" w:cs="Arial" w:eastAsia="Arial" w:hAnsi="Arial"/>
            <w:color w:val="1D4ED8"/>
            <w:sz w:val="24"/>
            <w:szCs w:val="24"/>
            <w:u w:val="single"/>
          </w:rPr>
          <w:t xml:space="preserve">12</w:t>
        </w:r>
      </w:hyperlink>
      <w:r>
        <w:rPr>
          <w:rFonts w:ascii="Arial" w:cs="Arial" w:eastAsia="Arial" w:hAnsi="Arial"/>
          <w:sz w:val="24"/>
          <w:szCs w:val="24"/>
        </w:rPr>
        <w:t xml:space="preserve"> настоящего Закона в течение 2 месяцев со дня смерти члена кооператива.</w:t>
      </w:r>
    </w:p>
    <w:p>
      <w:pPr>
        <w:spacing w:after="120"/>
        <w:jc w:val="both"/>
      </w:pPr>
      <w:r>
        <w:rPr>
          <w:rFonts w:ascii="Arial" w:cs="Arial" w:eastAsia="Arial" w:hAnsi="Arial"/>
          <w:sz w:val="24"/>
          <w:szCs w:val="24"/>
        </w:rPr>
        <w:t xml:space="preserve">5. Наследникам умершего члена кооператива, не принятым в члены кооператива, выплачивается стоимость паевого взноса умершего члена кооператива, и производятся иные выплаты в соответствии со </w:t>
      </w:r>
      <w:hyperlink w:history="1" r:id="rIdt51g4xlwpbrt_4aj_f9wy">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(В редакции Закона КР от </w:t>
      </w:r>
      <w:hyperlink w:history="1" r:id="rIdfanonpzaaryrmcyi1dwq6">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15. Исключение из членов кооператива</w:t>
      </w:r>
    </w:p>
    <w:p>
      <w:pPr>
        <w:spacing w:after="60"/>
        <w:ind w:firstLine="567"/>
        <w:jc w:val="both"/>
      </w:pPr>
      <w:r>
        <w:rPr>
          <w:rFonts w:ascii="Arial" w:cs="Arial" w:eastAsia="Arial" w:hAnsi="Arial"/>
          <w:sz w:val="24"/>
          <w:szCs w:val="24"/>
        </w:rPr>
        <w:t xml:space="preserve">1. Член кооператива исключается из членов кооператива по основаниям, предусмотренным в уставе кооператива, в случаях:</w:t>
      </w:r>
    </w:p>
    <w:p>
      <w:pPr>
        <w:spacing w:after="60"/>
        <w:ind w:firstLine="567"/>
        <w:jc w:val="both"/>
      </w:pPr>
      <w:r>
        <w:rPr>
          <w:rFonts w:ascii="Arial" w:cs="Arial" w:eastAsia="Arial" w:hAnsi="Arial"/>
          <w:sz w:val="24"/>
          <w:szCs w:val="24"/>
        </w:rPr>
        <w:t xml:space="preserve">1) если не выполняет обязанности, предусмотренные настоящим Законом и уставом кооператива;</w:t>
      </w:r>
    </w:p>
    <w:p>
      <w:pPr>
        <w:spacing w:after="60"/>
        <w:ind w:firstLine="567"/>
        <w:jc w:val="both"/>
      </w:pPr>
      <w:r>
        <w:rPr>
          <w:rFonts w:ascii="Arial" w:cs="Arial" w:eastAsia="Arial" w:hAnsi="Arial"/>
          <w:sz w:val="24"/>
          <w:szCs w:val="24"/>
        </w:rPr>
        <w:t xml:space="preserve">2) если в результате его действий (или бездействия) кооперативу причинен ущерб.</w:t>
      </w:r>
    </w:p>
    <w:p>
      <w:pPr>
        <w:spacing w:after="60"/>
        <w:ind w:firstLine="567"/>
        <w:jc w:val="both"/>
      </w:pPr>
      <w:r>
        <w:rPr>
          <w:rFonts w:ascii="Arial" w:cs="Arial" w:eastAsia="Arial" w:hAnsi="Arial"/>
          <w:sz w:val="24"/>
          <w:szCs w:val="24"/>
        </w:rPr>
        <w:t xml:space="preserve">2. Совет кооператива вправе принять решение об исключении из членов кооператива, которое подлежит утверждению на следующем общем собрании членов кооператива.</w:t>
      </w:r>
    </w:p>
    <w:p>
      <w:pPr>
        <w:spacing w:after="60"/>
        <w:ind w:firstLine="567"/>
        <w:jc w:val="both"/>
      </w:pPr>
      <w:r>
        <w:rPr>
          <w:rFonts w:ascii="Arial" w:cs="Arial" w:eastAsia="Arial" w:hAnsi="Arial"/>
          <w:sz w:val="24"/>
          <w:szCs w:val="24"/>
        </w:rPr>
        <w:t xml:space="preserve">Члены совета кооператива, члены правления кооператива могут быть исключены из членов кооператива только по решению общего собрания членов кооператива.</w:t>
      </w:r>
    </w:p>
    <w:p>
      <w:pPr>
        <w:spacing w:after="60"/>
        <w:ind w:firstLine="567"/>
        <w:jc w:val="both"/>
      </w:pPr>
      <w:r>
        <w:rPr>
          <w:rFonts w:ascii="Arial" w:cs="Arial" w:eastAsia="Arial" w:hAnsi="Arial"/>
          <w:sz w:val="24"/>
          <w:szCs w:val="24"/>
        </w:rPr>
        <w:t xml:space="preserve">3. Правление кооператива должно письменно уведомить члена кооператива о рассмотрении вопроса об его исключении.</w:t>
      </w:r>
    </w:p>
    <w:p>
      <w:pPr>
        <w:spacing w:after="60"/>
        <w:ind w:firstLine="567"/>
        <w:jc w:val="both"/>
      </w:pPr>
      <w:r>
        <w:rPr>
          <w:rFonts w:ascii="Arial" w:cs="Arial" w:eastAsia="Arial" w:hAnsi="Arial"/>
          <w:sz w:val="24"/>
          <w:szCs w:val="24"/>
        </w:rPr>
        <w:t xml:space="preserve">4. Решение об исключении из кооператива должно быть сообщено правлением кооператива исключенному лицу в письменной форме не позднее чем через 2 недели после принятия решения. Членство в кооперативе прекращается с момента утверждения советом кооператива решения об исключении лица из членов кооператива.</w:t>
      </w:r>
    </w:p>
    <w:p>
      <w:pPr>
        <w:spacing w:after="60"/>
        <w:ind w:firstLine="567"/>
        <w:jc w:val="both"/>
      </w:pPr>
      <w:r>
        <w:rPr>
          <w:rFonts w:ascii="Arial" w:cs="Arial" w:eastAsia="Arial" w:hAnsi="Arial"/>
          <w:sz w:val="24"/>
          <w:szCs w:val="24"/>
        </w:rPr>
        <w:t xml:space="preserve">5. Лицо, исключенное из членов кооператива, вправе обжаловать решение общего собрания в суд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os5a0t3mcvslw6_uaadxy">
        <w:r>
          <w:rPr>
            <w:rFonts w:ascii="Arial" w:cs="Arial" w:eastAsia="Arial" w:hAnsi="Arial"/>
            <w:i/>
            <w:iCs/>
            <w:color w:val="1D4ED8"/>
            <w:sz w:val="24"/>
            <w:szCs w:val="24"/>
            <w:u w:val="single"/>
          </w:rPr>
          <w:t xml:space="preserve">3 марта 2023 года №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16. Возврат пая члену кооператива, прекратившему членство</w:t>
      </w:r>
    </w:p>
    <w:p>
      <w:pPr>
        <w:spacing w:after="120"/>
        <w:jc w:val="both"/>
      </w:pPr>
      <w:r>
        <w:rPr>
          <w:rFonts w:ascii="Arial" w:cs="Arial" w:eastAsia="Arial" w:hAnsi="Arial"/>
          <w:sz w:val="24"/>
          <w:szCs w:val="24"/>
        </w:rPr>
        <w:t xml:space="preserve">1. Члену кооператива, прекратившему свое членство в случаях, предусмотренных пунктом 1 </w:t>
      </w:r>
      <w:hyperlink w:history="1" r:id="rIdabn1dzqx94ue82k9s2orr">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и </w:t>
      </w:r>
      <w:hyperlink w:history="1" r:id="rIdzrvwm-dp63fobkxejgcbj">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настоящего Закона, должна быть выплачена стоимость его паевого взноса или должно быть выдано имущество, соответствующее его паевому взносу, а также произведены другие причитающиеся ему выплаты в размерах, в сроки и на условиях, которые предусмотрены уставом кооператива, но не позднее 3 месяцев после окончания финансового года, в течение которого имело место прекращение его членства в кооперативе. При этом член кооператива, прекративший членство, не вправе требовать выдачи именно того объекта имущества, который был внесен им в качестве паевого взноса, если иное не предусмотрено уставом кооператива. Действительная стоимость пая выбывшего члена и активов кооператива определяется на день окончания финансового года по данным бухгалтерского учета в порядке, установленном законодательством Кыргызской Республики в сфере бухгалтерского учета.</w:t>
      </w:r>
    </w:p>
    <w:p>
      <w:pPr>
        <w:spacing w:after="120"/>
        <w:jc w:val="both"/>
      </w:pPr>
      <w:r>
        <w:rPr>
          <w:rFonts w:ascii="Arial" w:cs="Arial" w:eastAsia="Arial" w:hAnsi="Arial"/>
          <w:sz w:val="24"/>
          <w:szCs w:val="24"/>
        </w:rPr>
        <w:t xml:space="preserve">2. Обязательный и дополнительный паи или их часть, сформированные за счет распределяемой прибыли кооператива, выплачиваются члену кооператива при прекращении им членства в кооперативе в порядке, предусмотренном настоящим Законом, если иное не предусмотрено уставом кооператива.</w:t>
      </w:r>
    </w:p>
    <w:p>
      <w:pPr>
        <w:spacing w:after="120"/>
        <w:jc w:val="both"/>
      </w:pPr>
      <w:r>
        <w:rPr>
          <w:rFonts w:ascii="Arial" w:cs="Arial" w:eastAsia="Arial" w:hAnsi="Arial"/>
          <w:sz w:val="24"/>
          <w:szCs w:val="24"/>
        </w:rPr>
        <w:t xml:space="preserve">3. Кооператив обязан при осуществлении расчетов с прекратившим членство в кооперативе лицом вычесть из причитающихся ему выплат долги этого лица самому кооперативу.</w:t>
      </w:r>
    </w:p>
    <w:p>
      <w:pPr>
        <w:spacing w:after="120"/>
        <w:jc w:val="both"/>
      </w:pPr>
      <w:r>
        <w:rPr>
          <w:rFonts w:ascii="Arial" w:cs="Arial" w:eastAsia="Arial" w:hAnsi="Arial"/>
          <w:sz w:val="24"/>
          <w:szCs w:val="24"/>
        </w:rPr>
        <w:t xml:space="preserve">(В редакции Закона КР от </w:t>
      </w:r>
      <w:hyperlink w:history="1" r:id="rId5o-hmcrxf0dhvrrjrlux_">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IV
 Органы управления кооперативом</w:t>
      </w:r>
    </w:p>
    <w:p>
      <w:pPr>
        <w:spacing w:after="120"/>
        <w:jc w:val="both"/>
      </w:pPr>
      <w:r>
        <w:rPr>
          <w:rFonts w:ascii="Arial" w:cs="Arial" w:eastAsia="Arial" w:hAnsi="Arial"/>
          <w:sz w:val="24"/>
          <w:szCs w:val="24"/>
        </w:rPr>
        <w:t xml:space="preserve">Статья 17. Структура органов управления кооперативом</w:t>
      </w:r>
    </w:p>
    <w:p>
      <w:pPr>
        <w:spacing w:after="120"/>
        <w:jc w:val="both"/>
      </w:pPr>
      <w:r>
        <w:rPr>
          <w:rFonts w:ascii="Arial" w:cs="Arial" w:eastAsia="Arial" w:hAnsi="Arial"/>
          <w:sz w:val="24"/>
          <w:szCs w:val="24"/>
        </w:rPr>
        <w:t xml:space="preserve">Управление кооперативом осуществляют общее собрание членов кооператива, совет кооператива и исполнительный орган (правление). Совет кооператива создается в обязательном порядке, если число членов кооператива более 50.</w:t>
      </w:r>
    </w:p>
    <w:p>
      <w:pPr>
        <w:spacing w:after="120"/>
        <w:jc w:val="both"/>
      </w:pPr>
      <w:r>
        <w:rPr>
          <w:rFonts w:ascii="Arial" w:cs="Arial" w:eastAsia="Arial" w:hAnsi="Arial"/>
          <w:sz w:val="24"/>
          <w:szCs w:val="24"/>
        </w:rPr>
        <w:t xml:space="preserve">Кооператив, в котором число членов составляет менее 50, может осуществлять свою деятельность без образования совета, в этом случае его полномочия передаются общему собранию членов кооператива.</w:t>
      </w:r>
    </w:p>
    <w:p>
      <w:pPr>
        <w:spacing w:after="120"/>
        <w:jc w:val="both"/>
      </w:pPr>
      <w:r>
        <w:rPr>
          <w:rFonts w:ascii="Arial" w:cs="Arial" w:eastAsia="Arial" w:hAnsi="Arial"/>
          <w:sz w:val="24"/>
          <w:szCs w:val="24"/>
        </w:rPr>
        <w:t xml:space="preserve">(В редакции Закона КР от </w:t>
      </w:r>
      <w:hyperlink w:history="1" r:id="rIdxh0-hnzc5uxrffj8fosif">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 Компетенция общего собрания членов кооператива</w:t>
      </w:r>
    </w:p>
    <w:p>
      <w:pPr>
        <w:spacing w:after="120"/>
        <w:jc w:val="both"/>
      </w:pPr>
      <w:r>
        <w:rPr>
          <w:rFonts w:ascii="Arial" w:cs="Arial" w:eastAsia="Arial" w:hAnsi="Arial"/>
          <w:sz w:val="24"/>
          <w:szCs w:val="24"/>
        </w:rPr>
        <w:t xml:space="preserve">1. Общее собрание членов кооператива является высшим органом управления кооперативом и вправе решать любые вопросы, касающиеся деятельности кооператива, в том числе утверждать или отменять решения совета и правления кооператива.</w:t>
      </w:r>
    </w:p>
    <w:p>
      <w:pPr>
        <w:spacing w:after="120"/>
        <w:jc w:val="both"/>
      </w:pPr>
      <w:r>
        <w:rPr>
          <w:rFonts w:ascii="Arial" w:cs="Arial" w:eastAsia="Arial" w:hAnsi="Arial"/>
          <w:sz w:val="24"/>
          <w:szCs w:val="24"/>
        </w:rPr>
        <w:t xml:space="preserve">2. К исключительной компетенции общего собрания членов кооператива относятся:</w:t>
      </w:r>
    </w:p>
    <w:p>
      <w:pPr>
        <w:spacing w:after="120"/>
        <w:jc w:val="both"/>
      </w:pPr>
      <w:r>
        <w:rPr>
          <w:rFonts w:ascii="Arial" w:cs="Arial" w:eastAsia="Arial" w:hAnsi="Arial"/>
          <w:sz w:val="24"/>
          <w:szCs w:val="24"/>
        </w:rPr>
        <w:t xml:space="preserve">1) утверждение устава кооператива и внесение изменений в него;</w:t>
      </w:r>
    </w:p>
    <w:p>
      <w:pPr>
        <w:spacing w:after="120"/>
        <w:jc w:val="both"/>
      </w:pPr>
      <w:r>
        <w:rPr>
          <w:rFonts w:ascii="Arial" w:cs="Arial" w:eastAsia="Arial" w:hAnsi="Arial"/>
          <w:sz w:val="24"/>
          <w:szCs w:val="24"/>
        </w:rPr>
        <w:t xml:space="preserve">2) избрание и отзыв членов совета кооператива, заслушивание отчетов об их деятельности и прекращение их полномочий;</w:t>
      </w:r>
    </w:p>
    <w:p>
      <w:pPr>
        <w:spacing w:after="120"/>
        <w:jc w:val="both"/>
      </w:pPr>
      <w:r>
        <w:rPr>
          <w:rFonts w:ascii="Arial" w:cs="Arial" w:eastAsia="Arial" w:hAnsi="Arial"/>
          <w:sz w:val="24"/>
          <w:szCs w:val="24"/>
        </w:rPr>
        <w:t xml:space="preserve">3) образование и отзыв исполнительного органа кооператива;</w:t>
      </w:r>
    </w:p>
    <w:p>
      <w:pPr>
        <w:spacing w:after="120"/>
        <w:jc w:val="both"/>
      </w:pPr>
      <w:r>
        <w:rPr>
          <w:rFonts w:ascii="Arial" w:cs="Arial" w:eastAsia="Arial" w:hAnsi="Arial"/>
          <w:sz w:val="24"/>
          <w:szCs w:val="24"/>
        </w:rPr>
        <w:t xml:space="preserve">4) избрание ревизионной комиссии кооператива;</w:t>
      </w:r>
    </w:p>
    <w:p>
      <w:pPr>
        <w:spacing w:after="120"/>
        <w:jc w:val="both"/>
      </w:pPr>
      <w:r>
        <w:rPr>
          <w:rFonts w:ascii="Arial" w:cs="Arial" w:eastAsia="Arial" w:hAnsi="Arial"/>
          <w:sz w:val="24"/>
          <w:szCs w:val="24"/>
        </w:rPr>
        <w:t xml:space="preserve">5) утверждение программ развития кооператива, годовых отчетов и бухгалтерских балансов, распределение доходов и рассмотрение вопросов, связанных с убытками кооператива;</w:t>
      </w:r>
    </w:p>
    <w:p>
      <w:pPr>
        <w:spacing w:after="120"/>
        <w:jc w:val="both"/>
      </w:pPr>
      <w:r>
        <w:rPr>
          <w:rFonts w:ascii="Arial" w:cs="Arial" w:eastAsia="Arial" w:hAnsi="Arial"/>
          <w:sz w:val="24"/>
          <w:szCs w:val="24"/>
        </w:rPr>
        <w:t xml:space="preserve">6) определение состава, размера и порядка внесения паевых взносов и других платежей членами кооператива;</w:t>
      </w:r>
    </w:p>
    <w:p>
      <w:pPr>
        <w:spacing w:after="120"/>
        <w:jc w:val="both"/>
      </w:pPr>
      <w:r>
        <w:rPr>
          <w:rFonts w:ascii="Arial" w:cs="Arial" w:eastAsia="Arial" w:hAnsi="Arial"/>
          <w:sz w:val="24"/>
          <w:szCs w:val="24"/>
        </w:rPr>
        <w:t xml:space="preserve">7) утверждение размеров и порядка предоставления денежных средств взаймы членам кооператива;</w:t>
      </w:r>
    </w:p>
    <w:p>
      <w:pPr>
        <w:spacing w:after="120"/>
        <w:jc w:val="both"/>
      </w:pPr>
      <w:r>
        <w:rPr>
          <w:rFonts w:ascii="Arial" w:cs="Arial" w:eastAsia="Arial" w:hAnsi="Arial"/>
          <w:sz w:val="24"/>
          <w:szCs w:val="24"/>
        </w:rPr>
        <w:t xml:space="preserve">8) рассмотрение вопросов по отчуждению недвижимого имущества кооператива по стоимости, превышающей стоимость, определенную уставом кооператива;</w:t>
      </w:r>
    </w:p>
    <w:p>
      <w:pPr>
        <w:spacing w:after="120"/>
        <w:jc w:val="both"/>
      </w:pPr>
      <w:r>
        <w:rPr>
          <w:rFonts w:ascii="Arial" w:cs="Arial" w:eastAsia="Arial" w:hAnsi="Arial"/>
          <w:sz w:val="24"/>
          <w:szCs w:val="24"/>
        </w:rPr>
        <w:t xml:space="preserve">9) формирование фондов кооператива, определение их видов, размера и условий их образования;</w:t>
      </w:r>
    </w:p>
    <w:p>
      <w:pPr>
        <w:spacing w:after="120"/>
        <w:jc w:val="both"/>
      </w:pPr>
      <w:r>
        <w:rPr>
          <w:rFonts w:ascii="Arial" w:cs="Arial" w:eastAsia="Arial" w:hAnsi="Arial"/>
          <w:sz w:val="24"/>
          <w:szCs w:val="24"/>
        </w:rPr>
        <w:t xml:space="preserve">10) реорганизация и ликвидация кооператива;</w:t>
      </w:r>
    </w:p>
    <w:p>
      <w:pPr>
        <w:spacing w:after="120"/>
        <w:jc w:val="both"/>
      </w:pPr>
      <w:r>
        <w:rPr>
          <w:rFonts w:ascii="Arial" w:cs="Arial" w:eastAsia="Arial" w:hAnsi="Arial"/>
          <w:sz w:val="24"/>
          <w:szCs w:val="24"/>
        </w:rPr>
        <w:t xml:space="preserve">11) вступление кооператива в другие кооперативы, хозяйственные товарищества и общества, союзы, ассоциации, а также выход из них;</w:t>
      </w:r>
    </w:p>
    <w:p>
      <w:pPr>
        <w:spacing w:after="120"/>
        <w:jc w:val="both"/>
      </w:pPr>
      <w:r>
        <w:rPr>
          <w:rFonts w:ascii="Arial" w:cs="Arial" w:eastAsia="Arial" w:hAnsi="Arial"/>
          <w:sz w:val="24"/>
          <w:szCs w:val="24"/>
        </w:rPr>
        <w:t xml:space="preserve">12) создание и ликвидация представительств и филиалов кооператива;</w:t>
      </w:r>
    </w:p>
    <w:p>
      <w:pPr>
        <w:spacing w:after="120"/>
        <w:jc w:val="both"/>
      </w:pPr>
      <w:r>
        <w:rPr>
          <w:rFonts w:ascii="Arial" w:cs="Arial" w:eastAsia="Arial" w:hAnsi="Arial"/>
          <w:sz w:val="24"/>
          <w:szCs w:val="24"/>
        </w:rPr>
        <w:t xml:space="preserve">13) окончательное решение о приеме или исключении членов кооператива;</w:t>
      </w:r>
    </w:p>
    <w:p>
      <w:pPr>
        <w:spacing w:after="120"/>
        <w:jc w:val="both"/>
      </w:pPr>
      <w:r>
        <w:rPr>
          <w:rFonts w:ascii="Arial" w:cs="Arial" w:eastAsia="Arial" w:hAnsi="Arial"/>
          <w:sz w:val="24"/>
          <w:szCs w:val="24"/>
        </w:rPr>
        <w:t xml:space="preserve">14) другие вопросы, определенные уставом кооператива, не противоречащие настоящему Закону.</w:t>
      </w:r>
    </w:p>
    <w:p>
      <w:pPr>
        <w:spacing w:after="120"/>
        <w:jc w:val="both"/>
      </w:pPr>
      <w:r>
        <w:rPr>
          <w:rFonts w:ascii="Arial" w:cs="Arial" w:eastAsia="Arial" w:hAnsi="Arial"/>
          <w:sz w:val="24"/>
          <w:szCs w:val="24"/>
        </w:rPr>
        <w:t xml:space="preserve">3. Общее собрание членов кооператива признается правомочным, если на нем представлено не менее двух третей членов кооператива. Если на общем собрании не было представлено необходимое количество членов кооператива, оно созывается повторно не позднее чем в 30-дневный срок со дня первоначально созванного собрания. Повторно созванное общее собрание считается правомочным, если на нем представлено не менее половины общего числа членов кооператива.</w:t>
      </w:r>
    </w:p>
    <w:p>
      <w:pPr>
        <w:spacing w:after="120"/>
        <w:jc w:val="both"/>
      </w:pPr>
      <w:r>
        <w:rPr>
          <w:rFonts w:ascii="Arial" w:cs="Arial" w:eastAsia="Arial" w:hAnsi="Arial"/>
          <w:sz w:val="24"/>
          <w:szCs w:val="24"/>
        </w:rPr>
        <w:t xml:space="preserve">4. Голосование на общем собрании членов кооператива осуществляется по принципу: один член кооператива - один голос.</w:t>
      </w:r>
    </w:p>
    <w:p>
      <w:pPr>
        <w:spacing w:after="120"/>
        <w:jc w:val="both"/>
      </w:pPr>
      <w:r>
        <w:rPr>
          <w:rFonts w:ascii="Arial" w:cs="Arial" w:eastAsia="Arial" w:hAnsi="Arial"/>
          <w:sz w:val="24"/>
          <w:szCs w:val="24"/>
        </w:rPr>
        <w:t xml:space="preserve">5. Решения по вопросам, относящимся к исключительной компетенции общего собрания членов кооператива, принимаются простым большинством голосов от числа присутствующих на общем собрании членов кооператива или их уполномоченных представителей с правом голоса, если иное не предусмотрено уставом кооператива.</w:t>
      </w:r>
    </w:p>
    <w:p>
      <w:pPr>
        <w:spacing w:after="120"/>
        <w:jc w:val="both"/>
      </w:pPr>
      <w:r>
        <w:rPr>
          <w:rFonts w:ascii="Arial" w:cs="Arial" w:eastAsia="Arial" w:hAnsi="Arial"/>
          <w:sz w:val="24"/>
          <w:szCs w:val="24"/>
        </w:rPr>
        <w:t xml:space="preserve">6. Решения по вопросам, перечисленным в подпунктах 1, 8, 10 пункта 2 настоящей статьи, принимаются двумя третями голосов присутствующих на общем собрании членов кооператива или их уполномоченных представителей с правом голоса.</w:t>
      </w:r>
    </w:p>
    <w:p>
      <w:pPr>
        <w:spacing w:after="120"/>
        <w:jc w:val="both"/>
      </w:pPr>
      <w:r>
        <w:rPr>
          <w:rFonts w:ascii="Arial" w:cs="Arial" w:eastAsia="Arial" w:hAnsi="Arial"/>
          <w:sz w:val="24"/>
          <w:szCs w:val="24"/>
        </w:rPr>
        <w:t xml:space="preserve">7. Для подсчета голосов при голосовании общее собрание членов кооператива избирает счетную комиссию из числа членов кооператива.</w:t>
      </w:r>
    </w:p>
    <w:p>
      <w:pPr>
        <w:spacing w:after="120"/>
        <w:jc w:val="both"/>
      </w:pPr>
      <w:r>
        <w:rPr>
          <w:rFonts w:ascii="Arial" w:cs="Arial" w:eastAsia="Arial" w:hAnsi="Arial"/>
          <w:sz w:val="24"/>
          <w:szCs w:val="24"/>
        </w:rPr>
        <w:t xml:space="preserve">8. В случае если пай кооператива находится в общей долевой собственности нескольких лиц, то правомочия по голосованию на общем собрании членов кооператива осуществляются по их усмотрению одним из участников общей долевой собственности либо их общим представителем. Полномочия каждого из указанных лиц должны быть оформлены надлежащим образом.</w:t>
      </w:r>
    </w:p>
    <w:p>
      <w:pPr>
        <w:spacing w:after="120"/>
        <w:jc w:val="both"/>
      </w:pPr>
      <w:r>
        <w:rPr>
          <w:rFonts w:ascii="Arial" w:cs="Arial" w:eastAsia="Arial" w:hAnsi="Arial"/>
          <w:sz w:val="24"/>
          <w:szCs w:val="24"/>
        </w:rPr>
        <w:t xml:space="preserve">9. Очередное общее собрание членов кооператива созывается правлением кооператива и проводится ежегодно в сроки, установленные уставом кооператива или иными его внутренними актами, но не позднее чем через 3 месяца после окончания финансового года.</w:t>
      </w:r>
    </w:p>
    <w:p>
      <w:pPr>
        <w:spacing w:after="120"/>
        <w:jc w:val="both"/>
      </w:pPr>
      <w:r>
        <w:rPr>
          <w:rFonts w:ascii="Arial" w:cs="Arial" w:eastAsia="Arial" w:hAnsi="Arial"/>
          <w:sz w:val="24"/>
          <w:szCs w:val="24"/>
        </w:rPr>
        <w:t xml:space="preserve">10. Внеочередное общее собрание членов кооператива созывается:</w:t>
      </w:r>
    </w:p>
    <w:p>
      <w:pPr>
        <w:spacing w:after="120"/>
        <w:jc w:val="both"/>
      </w:pPr>
      <w:r>
        <w:rPr>
          <w:rFonts w:ascii="Arial" w:cs="Arial" w:eastAsia="Arial" w:hAnsi="Arial"/>
          <w:sz w:val="24"/>
          <w:szCs w:val="24"/>
        </w:rPr>
        <w:t xml:space="preserve">- правлением (председателем) кооператива по собственной инициативе;</w:t>
      </w:r>
    </w:p>
    <w:p>
      <w:pPr>
        <w:spacing w:after="120"/>
        <w:jc w:val="both"/>
      </w:pPr>
      <w:r>
        <w:rPr>
          <w:rFonts w:ascii="Arial" w:cs="Arial" w:eastAsia="Arial" w:hAnsi="Arial"/>
          <w:sz w:val="24"/>
          <w:szCs w:val="24"/>
        </w:rPr>
        <w:t xml:space="preserve">- по решению совета кооператива;</w:t>
      </w:r>
    </w:p>
    <w:p>
      <w:pPr>
        <w:spacing w:after="120"/>
        <w:jc w:val="both"/>
      </w:pPr>
      <w:r>
        <w:rPr>
          <w:rFonts w:ascii="Arial" w:cs="Arial" w:eastAsia="Arial" w:hAnsi="Arial"/>
          <w:sz w:val="24"/>
          <w:szCs w:val="24"/>
        </w:rPr>
        <w:t xml:space="preserve">- по требованию ревизионной комиссии кооператива;</w:t>
      </w:r>
    </w:p>
    <w:p>
      <w:pPr>
        <w:spacing w:after="120"/>
        <w:jc w:val="both"/>
      </w:pPr>
      <w:r>
        <w:rPr>
          <w:rFonts w:ascii="Arial" w:cs="Arial" w:eastAsia="Arial" w:hAnsi="Arial"/>
          <w:sz w:val="24"/>
          <w:szCs w:val="24"/>
        </w:rPr>
        <w:t xml:space="preserve">- по требованию не менее 10 процентов от общего числа членов кооператива.</w:t>
      </w:r>
    </w:p>
    <w:p>
      <w:pPr>
        <w:spacing w:after="120"/>
        <w:jc w:val="both"/>
      </w:pPr>
      <w:r>
        <w:rPr>
          <w:rFonts w:ascii="Arial" w:cs="Arial" w:eastAsia="Arial" w:hAnsi="Arial"/>
          <w:sz w:val="24"/>
          <w:szCs w:val="24"/>
        </w:rPr>
        <w:t xml:space="preserve">11. Созыв внеочередного общего собрания членов кооператива должен быть осуществлен правлением (председателем) кооператива в течение 20 дней со дня, когда такое требование было заявлено, или со дня поступления решения совета кооператива.</w:t>
      </w:r>
    </w:p>
    <w:p>
      <w:pPr>
        <w:spacing w:after="120"/>
        <w:jc w:val="both"/>
      </w:pPr>
      <w:r>
        <w:rPr>
          <w:rFonts w:ascii="Arial" w:cs="Arial" w:eastAsia="Arial" w:hAnsi="Arial"/>
          <w:sz w:val="24"/>
          <w:szCs w:val="24"/>
        </w:rPr>
        <w:t xml:space="preserve">В противном случае совет кооператива, ревизионная комиссия кооператива или члены кооператива, заявившие такое требование, вправе созвать внеочередное общее собрание членов кооператива самостоятельно.</w:t>
      </w:r>
    </w:p>
    <w:p>
      <w:pPr>
        <w:spacing w:after="120"/>
        <w:jc w:val="both"/>
      </w:pPr>
      <w:r>
        <w:rPr>
          <w:rFonts w:ascii="Arial" w:cs="Arial" w:eastAsia="Arial" w:hAnsi="Arial"/>
          <w:sz w:val="24"/>
          <w:szCs w:val="24"/>
        </w:rPr>
        <w:t xml:space="preserve">12. Все члены кооператива не позднее чем за 15 дней до даты проведения общего собрания членов кооператива в обязательном порядке уведомляются о предстоящем рассмотрении вопросов, относящихся к исключительной компетенции общего собрания членов кооператива.</w:t>
      </w:r>
    </w:p>
    <w:p>
      <w:pPr>
        <w:spacing w:after="120"/>
        <w:jc w:val="both"/>
      </w:pPr>
      <w:r>
        <w:rPr>
          <w:rFonts w:ascii="Arial" w:cs="Arial" w:eastAsia="Arial" w:hAnsi="Arial"/>
          <w:sz w:val="24"/>
          <w:szCs w:val="24"/>
        </w:rPr>
        <w:t xml:space="preserve">При нарушении указанного требования решение общего собрания членов кооператива считается неправомерным.</w:t>
      </w:r>
    </w:p>
    <w:p>
      <w:pPr>
        <w:spacing w:after="120"/>
        <w:jc w:val="both"/>
      </w:pPr>
      <w:r>
        <w:rPr>
          <w:rFonts w:ascii="Arial" w:cs="Arial" w:eastAsia="Arial" w:hAnsi="Arial"/>
          <w:sz w:val="24"/>
          <w:szCs w:val="24"/>
        </w:rPr>
        <w:t xml:space="preserve">13. Каждый член кооператива имеет право присутствовать на собрании лично или через представителя, имеющего доверенность. При этом если в кооперативе до 20 членов, один представитель не может представлять интересы более чем одного члена, если в кооперативе более 20 членов, один представитель не может представлять интересы более чем 3 членов кооператива. Представителем может быть только член кооператива.</w:t>
      </w:r>
    </w:p>
    <w:p>
      <w:pPr>
        <w:spacing w:after="120"/>
        <w:jc w:val="both"/>
      </w:pPr>
      <w:r>
        <w:rPr>
          <w:rFonts w:ascii="Arial" w:cs="Arial" w:eastAsia="Arial" w:hAnsi="Arial"/>
          <w:sz w:val="24"/>
          <w:szCs w:val="24"/>
        </w:rPr>
        <w:t xml:space="preserve">13-1. По итогам общего собрания членов кооператива составляется протокол, который должен содержать все решения, принятые общим собранием. Протокол общего собрания членов кооператива должен быть подписан всеми членами, присутствующими на общем собрании. В случае проведения общего собрания и голосования заочно либо в онлайн-формате участие в общем собрании и голосовании членов кооператива должно быть задокументировано счетной комиссией в сроки, установленные внутренними актами кооператива.</w:t>
      </w:r>
    </w:p>
    <w:p>
      <w:pPr>
        <w:spacing w:after="120"/>
        <w:jc w:val="both"/>
      </w:pPr>
      <w:r>
        <w:rPr>
          <w:rFonts w:ascii="Arial" w:cs="Arial" w:eastAsia="Arial" w:hAnsi="Arial"/>
          <w:sz w:val="24"/>
          <w:szCs w:val="24"/>
        </w:rPr>
        <w:t xml:space="preserve">14. Решение общего собрания членов кооператива, принятое с нарушением законодательства Кыргызской Республики, а также устава кооператива, может быть обжаловано в суд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becdunetethz9ovyq4_yv">
        <w:r>
          <w:rPr>
            <w:rFonts w:ascii="Arial" w:cs="Arial" w:eastAsia="Arial" w:hAnsi="Arial"/>
            <w:color w:val="1D4ED8"/>
            <w:sz w:val="24"/>
            <w:szCs w:val="24"/>
            <w:u w:val="single"/>
          </w:rPr>
          <w:t xml:space="preserve">25 февраля 2005 года № 37</w:t>
        </w:r>
      </w:hyperlink>
      <w:r>
        <w:rPr>
          <w:rFonts w:ascii="Arial" w:cs="Arial" w:eastAsia="Arial" w:hAnsi="Arial"/>
          <w:sz w:val="24"/>
          <w:szCs w:val="24"/>
        </w:rPr>
        <w:t xml:space="preserve">, </w:t>
      </w:r>
      <w:hyperlink w:history="1" r:id="rIduq2etg-qb9newhmwrozmi">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 Бюллетень для голосования</w:t>
      </w:r>
    </w:p>
    <w:p>
      <w:pPr>
        <w:spacing w:after="120"/>
        <w:jc w:val="both"/>
      </w:pPr>
      <w:r>
        <w:rPr>
          <w:rFonts w:ascii="Arial" w:cs="Arial" w:eastAsia="Arial" w:hAnsi="Arial"/>
          <w:sz w:val="24"/>
          <w:szCs w:val="24"/>
        </w:rPr>
        <w:t xml:space="preserve">1. Голосование на общем собрании членов кооператива по вопросам повестки дня собрания осуществляется с использованием бюллетеней либо иными способами, предусмотренными в уставе.</w:t>
      </w:r>
    </w:p>
    <w:p>
      <w:pPr>
        <w:spacing w:after="120"/>
        <w:jc w:val="both"/>
      </w:pPr>
      <w:r>
        <w:rPr>
          <w:rFonts w:ascii="Arial" w:cs="Arial" w:eastAsia="Arial" w:hAnsi="Arial"/>
          <w:sz w:val="24"/>
          <w:szCs w:val="24"/>
        </w:rPr>
        <w:t xml:space="preserve">2. Содержание бюллетеня для голосования утверждается советом кооператива или исполнительным органом (если кооператив осуществляет деятельность без образования совета кооператива). Бюллетень для голосования выдается члену кооператива (его представителю), зарегистрировавшемуся для участия в общем собрании членов кооператива.</w:t>
      </w:r>
    </w:p>
    <w:p>
      <w:pPr>
        <w:spacing w:after="120"/>
        <w:jc w:val="both"/>
      </w:pPr>
      <w:r>
        <w:rPr>
          <w:rFonts w:ascii="Arial" w:cs="Arial" w:eastAsia="Arial" w:hAnsi="Arial"/>
          <w:sz w:val="24"/>
          <w:szCs w:val="24"/>
        </w:rPr>
        <w:t xml:space="preserve">3. Бюллетень для голосования должен содержать:</w:t>
      </w:r>
    </w:p>
    <w:p>
      <w:pPr>
        <w:spacing w:after="120"/>
        <w:jc w:val="both"/>
      </w:pPr>
      <w:r>
        <w:rPr>
          <w:rFonts w:ascii="Arial" w:cs="Arial" w:eastAsia="Arial" w:hAnsi="Arial"/>
          <w:sz w:val="24"/>
          <w:szCs w:val="24"/>
        </w:rPr>
        <w:t xml:space="preserve">- наименование кооператива;</w:t>
      </w:r>
    </w:p>
    <w:p>
      <w:pPr>
        <w:spacing w:after="120"/>
        <w:jc w:val="both"/>
      </w:pPr>
      <w:r>
        <w:rPr>
          <w:rFonts w:ascii="Arial" w:cs="Arial" w:eastAsia="Arial" w:hAnsi="Arial"/>
          <w:sz w:val="24"/>
          <w:szCs w:val="24"/>
        </w:rPr>
        <w:t xml:space="preserve">- место, дату и время начала проведения общего собрания членов кооператива;</w:t>
      </w:r>
    </w:p>
    <w:p>
      <w:pPr>
        <w:spacing w:after="120"/>
        <w:jc w:val="both"/>
      </w:pPr>
      <w:r>
        <w:rPr>
          <w:rFonts w:ascii="Arial" w:cs="Arial" w:eastAsia="Arial" w:hAnsi="Arial"/>
          <w:sz w:val="24"/>
          <w:szCs w:val="24"/>
        </w:rPr>
        <w:t xml:space="preserve">- формулировку каждого вопроса, поставленного на голосование, и очередность их рассмотрения;</w:t>
      </w:r>
    </w:p>
    <w:p>
      <w:pPr>
        <w:spacing w:after="120"/>
        <w:jc w:val="both"/>
      </w:pPr>
      <w:r>
        <w:rPr>
          <w:rFonts w:ascii="Arial" w:cs="Arial" w:eastAsia="Arial" w:hAnsi="Arial"/>
          <w:sz w:val="24"/>
          <w:szCs w:val="24"/>
        </w:rPr>
        <w:t xml:space="preserve">- варианты голосования по каждому вопросу, поставленному на голосование, выраженные формулировками "за", "против" или "воздержался".</w:t>
      </w:r>
    </w:p>
    <w:p>
      <w:pPr>
        <w:spacing w:after="120"/>
        <w:jc w:val="both"/>
      </w:pPr>
      <w:r>
        <w:rPr>
          <w:rFonts w:ascii="Arial" w:cs="Arial" w:eastAsia="Arial" w:hAnsi="Arial"/>
          <w:sz w:val="24"/>
          <w:szCs w:val="24"/>
        </w:rPr>
        <w:t xml:space="preserve">В случае проведения голосования по вопросу об избрании члена совета кооператива, исполнительного органа или ревизионной комиссии кооператива бюллетень для голосования должен содержать сведения о кандидате (кандидатах) с указанием его (их) фамилии, имени, отчества.</w:t>
      </w:r>
    </w:p>
    <w:p>
      <w:pPr>
        <w:spacing w:after="120"/>
        <w:jc w:val="both"/>
      </w:pPr>
      <w:r>
        <w:rPr>
          <w:rFonts w:ascii="Arial" w:cs="Arial" w:eastAsia="Arial" w:hAnsi="Arial"/>
          <w:sz w:val="24"/>
          <w:szCs w:val="24"/>
        </w:rPr>
        <w:t xml:space="preserve">4. По каждому вопросу повестки дня используется отдельный бюллетень для голосования, который сдается для подсчета счетной комиссии. Засчитываются голоса, по которым голосующим оставлен только один из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содержащимися в них вопросам не подсчитываются.</w:t>
      </w:r>
    </w:p>
    <w:p>
      <w:pPr>
        <w:spacing w:after="120"/>
        <w:jc w:val="both"/>
      </w:pPr>
      <w:r>
        <w:rPr>
          <w:rFonts w:ascii="Arial" w:cs="Arial" w:eastAsia="Arial" w:hAnsi="Arial"/>
          <w:sz w:val="24"/>
          <w:szCs w:val="24"/>
        </w:rPr>
        <w:t xml:space="preserve">(В редакции Закона КР от </w:t>
      </w:r>
      <w:hyperlink w:history="1" r:id="rIde2kskoq0jhypb-vymofpq">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Статья 20. Совет кооператива</w:t>
      </w:r>
    </w:p>
    <w:p>
      <w:pPr>
        <w:spacing w:after="120"/>
        <w:jc w:val="both"/>
      </w:pPr>
      <w:r>
        <w:rPr>
          <w:rFonts w:ascii="Arial" w:cs="Arial" w:eastAsia="Arial" w:hAnsi="Arial"/>
          <w:sz w:val="24"/>
          <w:szCs w:val="24"/>
        </w:rPr>
        <w:t xml:space="preserve">1. Совет кооператива должен состоять не менее чем из трех человек, избираемых общим собранием из числа членов кооператива. Порядок принятия решений советом, срок его полномочий устанавливаются уставом кооператива или иными внутренними актами кооператива.</w:t>
      </w:r>
    </w:p>
    <w:p>
      <w:pPr>
        <w:spacing w:after="120"/>
        <w:jc w:val="both"/>
      </w:pPr>
      <w:r>
        <w:rPr>
          <w:rFonts w:ascii="Arial" w:cs="Arial" w:eastAsia="Arial" w:hAnsi="Arial"/>
          <w:sz w:val="24"/>
          <w:szCs w:val="24"/>
        </w:rPr>
        <w:t xml:space="preserve">2. Полномочия членов совета кооператива могут быть прекращены по решению общего собрания и до истечения срока, на который они были избраны. Для принятия такого решения требуется не менее чем две трети голосов от числа присутствующих на общем собрании членов кооператива.</w:t>
      </w:r>
    </w:p>
    <w:p>
      <w:pPr>
        <w:spacing w:after="120"/>
        <w:jc w:val="both"/>
      </w:pPr>
      <w:r>
        <w:rPr>
          <w:rFonts w:ascii="Arial" w:cs="Arial" w:eastAsia="Arial" w:hAnsi="Arial"/>
          <w:sz w:val="24"/>
          <w:szCs w:val="24"/>
        </w:rPr>
        <w:t xml:space="preserve">3. Совет кооператива осуществляет контроль за деятельностью исполнительного органа кооператива.</w:t>
      </w:r>
    </w:p>
    <w:p>
      <w:pPr>
        <w:spacing w:after="120"/>
        <w:jc w:val="both"/>
      </w:pPr>
      <w:r>
        <w:rPr>
          <w:rFonts w:ascii="Arial" w:cs="Arial" w:eastAsia="Arial" w:hAnsi="Arial"/>
          <w:sz w:val="24"/>
          <w:szCs w:val="24"/>
        </w:rPr>
        <w:t xml:space="preserve">4. Заседания совета кооператива проводятся по мере необходимости, но не реже одного раза в 3 месяца и правомочны принимать решения при наличии не менее двух третей его членов, если иное не предусмотрено уставом кооператива.</w:t>
      </w:r>
    </w:p>
    <w:p>
      <w:pPr>
        <w:spacing w:after="120"/>
        <w:jc w:val="both"/>
      </w:pPr>
      <w:r>
        <w:rPr>
          <w:rFonts w:ascii="Arial" w:cs="Arial" w:eastAsia="Arial" w:hAnsi="Arial"/>
          <w:sz w:val="24"/>
          <w:szCs w:val="24"/>
        </w:rPr>
        <w:t xml:space="preserve">5. Решения на заседании совета принимаются большинством голосов, за исключением вопросов, перечисленных в подпункте 3 пункта 6 настоящей статьи, где решения принимаются не менее чем двумя третями голосов присутствующих на заседании членов совета.</w:t>
      </w:r>
    </w:p>
    <w:p>
      <w:pPr>
        <w:spacing w:after="120"/>
        <w:jc w:val="both"/>
      </w:pPr>
      <w:r>
        <w:rPr>
          <w:rFonts w:ascii="Arial" w:cs="Arial" w:eastAsia="Arial" w:hAnsi="Arial"/>
          <w:sz w:val="24"/>
          <w:szCs w:val="24"/>
        </w:rPr>
        <w:t xml:space="preserve">5-1. По итогам заседания совета кооператива составляется протокол, который должен содержать все решения, принятые советом. Протокол заседания совета кооператива должен быть подписан всеми членами совета, присутствующими на заседании.</w:t>
      </w:r>
    </w:p>
    <w:p>
      <w:pPr>
        <w:spacing w:after="120"/>
        <w:jc w:val="both"/>
      </w:pPr>
      <w:r>
        <w:rPr>
          <w:rFonts w:ascii="Arial" w:cs="Arial" w:eastAsia="Arial" w:hAnsi="Arial"/>
          <w:sz w:val="24"/>
          <w:szCs w:val="24"/>
        </w:rPr>
        <w:t xml:space="preserve">6. К компетенции совета кооператива относятся рассмотрение и принятие решений по следующим вопросам, если иное не предусмотрено уставом:</w:t>
      </w:r>
    </w:p>
    <w:p>
      <w:pPr>
        <w:spacing w:after="120"/>
        <w:jc w:val="both"/>
      </w:pPr>
      <w:r>
        <w:rPr>
          <w:rFonts w:ascii="Arial" w:cs="Arial" w:eastAsia="Arial" w:hAnsi="Arial"/>
          <w:sz w:val="24"/>
          <w:szCs w:val="24"/>
        </w:rPr>
        <w:t xml:space="preserve">1) утверждение денежной оценки паевых взносов;</w:t>
      </w:r>
    </w:p>
    <w:p>
      <w:pPr>
        <w:spacing w:after="120"/>
        <w:jc w:val="both"/>
      </w:pPr>
      <w:r>
        <w:rPr>
          <w:rFonts w:ascii="Arial" w:cs="Arial" w:eastAsia="Arial" w:hAnsi="Arial"/>
          <w:sz w:val="24"/>
          <w:szCs w:val="24"/>
        </w:rPr>
        <w:t xml:space="preserve">2) дача заключений по заявлениям о приеме в члены кооператива и выходе из членов кооператива;</w:t>
      </w:r>
    </w:p>
    <w:p>
      <w:pPr>
        <w:spacing w:after="120"/>
        <w:jc w:val="both"/>
      </w:pPr>
      <w:r>
        <w:rPr>
          <w:rFonts w:ascii="Arial" w:cs="Arial" w:eastAsia="Arial" w:hAnsi="Arial"/>
          <w:sz w:val="24"/>
          <w:szCs w:val="24"/>
        </w:rPr>
        <w:t xml:space="preserve">3) утверждение сделок, касающихся недвижимого имущества кооператива (передача в залог, аренду, доверительное управление и т.д.), стоимость которого превышает размер, установленный уставом кооператива.</w:t>
      </w:r>
    </w:p>
    <w:p>
      <w:pPr>
        <w:spacing w:after="120"/>
        <w:jc w:val="both"/>
      </w:pPr>
      <w:r>
        <w:rPr>
          <w:rFonts w:ascii="Arial" w:cs="Arial" w:eastAsia="Arial" w:hAnsi="Arial"/>
          <w:sz w:val="24"/>
          <w:szCs w:val="24"/>
        </w:rPr>
        <w:t xml:space="preserve">7. Членам совета кооператива запрещается получать какие -либо вознаграждения за выполнение ими своих полномочий в рамках деятельности кооператива, если в уставе не предусмотрено иное. Расходы, не предусмотренные сметой, понесенные ими при выполнении своих обязанностей, возмещаются на основании решения общего собрания членов кооператива.</w:t>
      </w:r>
    </w:p>
    <w:p>
      <w:pPr>
        <w:spacing w:after="120"/>
        <w:jc w:val="both"/>
      </w:pPr>
      <w:r>
        <w:rPr>
          <w:rFonts w:ascii="Arial" w:cs="Arial" w:eastAsia="Arial" w:hAnsi="Arial"/>
          <w:sz w:val="24"/>
          <w:szCs w:val="24"/>
        </w:rPr>
        <w:t xml:space="preserve">8. Член совета кооператива одновременно не может быть членом правления, председателем правления или членом ревизионной комиссии. В уставе кооператива могут содержаться дополнительные основания ограничения членства в указанных органах.</w:t>
      </w:r>
    </w:p>
    <w:p>
      <w:pPr>
        <w:spacing w:after="120"/>
        <w:jc w:val="both"/>
      </w:pPr>
      <w:r>
        <w:rPr>
          <w:rFonts w:ascii="Arial" w:cs="Arial" w:eastAsia="Arial" w:hAnsi="Arial"/>
          <w:sz w:val="24"/>
          <w:szCs w:val="24"/>
        </w:rPr>
        <w:t xml:space="preserve">9. Члены правления кооператива, изъявившие желание выйти из его состава, не могут быть избраны в совет кооператива до принятия общим собранием членов кооператива решения о прекращении их полномочий.</w:t>
      </w:r>
    </w:p>
    <w:p>
      <w:pPr>
        <w:spacing w:after="120"/>
        <w:jc w:val="both"/>
      </w:pPr>
      <w:r>
        <w:rPr>
          <w:rFonts w:ascii="Arial" w:cs="Arial" w:eastAsia="Arial" w:hAnsi="Arial"/>
          <w:sz w:val="24"/>
          <w:szCs w:val="24"/>
        </w:rPr>
        <w:t xml:space="preserve">10. При проведении на общем собрании членов кооператива выборов членов совета кооператива председатель правления и члены правления не вправе вносить предложения о таких кандидатурах.</w:t>
      </w:r>
    </w:p>
    <w:p>
      <w:pPr>
        <w:spacing w:after="120"/>
        <w:jc w:val="both"/>
      </w:pPr>
      <w:r>
        <w:rPr>
          <w:rFonts w:ascii="Arial" w:cs="Arial" w:eastAsia="Arial" w:hAnsi="Arial"/>
          <w:sz w:val="24"/>
          <w:szCs w:val="24"/>
        </w:rPr>
        <w:t xml:space="preserve">(В редакции Законов КР от </w:t>
      </w:r>
      <w:hyperlink w:history="1" r:id="rId9gnyqlnixgtsdqz4fw67x">
        <w:r>
          <w:rPr>
            <w:rFonts w:ascii="Arial" w:cs="Arial" w:eastAsia="Arial" w:hAnsi="Arial"/>
            <w:color w:val="1D4ED8"/>
            <w:sz w:val="24"/>
            <w:szCs w:val="24"/>
            <w:u w:val="single"/>
          </w:rPr>
          <w:t xml:space="preserve">26 июля 2018 года № 70</w:t>
        </w:r>
      </w:hyperlink>
      <w:r>
        <w:rPr>
          <w:rFonts w:ascii="Arial" w:cs="Arial" w:eastAsia="Arial" w:hAnsi="Arial"/>
          <w:sz w:val="24"/>
          <w:szCs w:val="24"/>
        </w:rPr>
        <w:t xml:space="preserve">, </w:t>
      </w:r>
      <w:hyperlink w:history="1" r:id="rIdcgmjl5qfwmxvwwixb-p00">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21. Компетенция совета кооператива</w:t>
      </w:r>
    </w:p>
    <w:p>
      <w:pPr>
        <w:spacing w:after="60"/>
        <w:ind w:firstLine="567"/>
        <w:jc w:val="both"/>
      </w:pPr>
      <w:r>
        <w:rPr>
          <w:rFonts w:ascii="Arial" w:cs="Arial" w:eastAsia="Arial" w:hAnsi="Arial"/>
          <w:sz w:val="24"/>
          <w:szCs w:val="24"/>
        </w:rPr>
        <w:t xml:space="preserve">1. Совет кооператива вправе потребовать от исполнительного органа кооператива отчет о его деятельности, а также ознакомиться с документацией кооператива, проверять состояние кассы кооператива, проводить инвентаризацию, а также осуществлять другие правомочия, определенные в уставе или во внутренних актах кооператива.</w:t>
      </w:r>
    </w:p>
    <w:p>
      <w:pPr>
        <w:spacing w:after="60"/>
        <w:ind w:firstLine="567"/>
        <w:jc w:val="both"/>
      </w:pPr>
      <w:r>
        <w:rPr>
          <w:rFonts w:ascii="Arial" w:cs="Arial" w:eastAsia="Arial" w:hAnsi="Arial"/>
          <w:sz w:val="24"/>
          <w:szCs w:val="24"/>
        </w:rPr>
        <w:t xml:space="preserve">2. Совет кооператива ответственен за проверку бухгалтерского баланса, годового отчета, заключения по предложениям о распределении годовой прибыли кооператива или мерах по покрытию годового дефицита.</w:t>
      </w:r>
    </w:p>
    <w:p>
      <w:pPr>
        <w:spacing w:after="60"/>
        <w:ind w:firstLine="567"/>
        <w:jc w:val="both"/>
      </w:pPr>
      <w:r>
        <w:rPr>
          <w:rFonts w:ascii="Arial" w:cs="Arial" w:eastAsia="Arial" w:hAnsi="Arial"/>
          <w:sz w:val="24"/>
          <w:szCs w:val="24"/>
        </w:rPr>
        <w:t xml:space="preserve">О результатах проверки совет кооператива обязан доложить общему собранию членов кооператива до утверждения бухгалтерского баланса на общем собрании членов кооператива.</w:t>
      </w:r>
    </w:p>
    <w:p>
      <w:pPr>
        <w:spacing w:after="60"/>
        <w:ind w:firstLine="567"/>
        <w:jc w:val="both"/>
      </w:pPr>
      <w:r>
        <w:rPr>
          <w:rFonts w:ascii="Arial" w:cs="Arial" w:eastAsia="Arial" w:hAnsi="Arial"/>
          <w:sz w:val="24"/>
          <w:szCs w:val="24"/>
        </w:rPr>
        <w:t xml:space="preserve">3. Совет кооператива вправе принять решение о проведении аудиторской проверки деятельности кооператива.</w:t>
      </w:r>
    </w:p>
    <w:p>
      <w:pPr>
        <w:spacing w:after="60"/>
        <w:ind w:firstLine="567"/>
        <w:jc w:val="both"/>
      </w:pPr>
      <w:r>
        <w:rPr>
          <w:rFonts w:ascii="Arial" w:cs="Arial" w:eastAsia="Arial" w:hAnsi="Arial"/>
          <w:sz w:val="24"/>
          <w:szCs w:val="24"/>
        </w:rPr>
        <w:t xml:space="preserve">4. Члены совета кооператива не вправе передавать свои полномочия другим лицам.</w:t>
      </w:r>
    </w:p>
    <w:p>
      <w:pPr>
        <w:spacing w:after="60"/>
        <w:ind w:firstLine="567"/>
        <w:jc w:val="both"/>
      </w:pPr>
      <w:r>
        <w:rPr>
          <w:rFonts w:ascii="Arial" w:cs="Arial" w:eastAsia="Arial" w:hAnsi="Arial"/>
          <w:sz w:val="24"/>
          <w:szCs w:val="24"/>
        </w:rPr>
        <w:t xml:space="preserve">5. В случае предъявления кооперативом исковых требований к членам совета интересы кооператива может представлять лицо, уполномоченное общим собранием членов кооператива.</w:t>
      </w:r>
    </w:p>
    <w:p>
      <w:pPr>
        <w:spacing w:after="60"/>
        <w:ind w:firstLine="567"/>
        <w:jc w:val="both"/>
      </w:pPr>
      <w:r>
        <w:rPr>
          <w:rFonts w:ascii="Arial" w:cs="Arial" w:eastAsia="Arial" w:hAnsi="Arial"/>
          <w:sz w:val="24"/>
          <w:szCs w:val="24"/>
        </w:rPr>
        <w:t xml:space="preserve">6. В случаях, предусмотренных уставом кооператива, совет кооператива вправе временно, до вынесения решения общего собрания членов кооператива, созываемого в возможно короткий срок, приостановить полномочия членов правления кооператива и принять на себя осуществление их полномочий на срок, определенный соответствующим решением.</w:t>
      </w:r>
    </w:p>
    <w:p>
      <w:pPr>
        <w:spacing w:after="60"/>
        <w:ind w:firstLine="567"/>
        <w:jc w:val="both"/>
      </w:pPr>
      <w:r>
        <w:rPr>
          <w:rFonts w:ascii="Arial" w:cs="Arial" w:eastAsia="Arial" w:hAnsi="Arial"/>
          <w:sz w:val="24"/>
          <w:szCs w:val="24"/>
        </w:rPr>
        <w:t xml:space="preserve">7. Убытки, причиненные кооперативу членами совета вследствие неисполнения или ненадлежащего исполнения ими своих обязанностей, совершения неправомерных сделок, а также в случаях нарушения ими устава и законодательства Кыргызской Республики, возмещаются ими в судебном порядке.</w:t>
      </w:r>
    </w:p>
    <w:p>
      <w:pPr>
        <w:spacing w:after="60"/>
        <w:ind w:firstLine="567"/>
        <w:jc w:val="both"/>
      </w:pPr>
      <w:r>
        <w:rPr>
          <w:rFonts w:ascii="Arial" w:cs="Arial" w:eastAsia="Arial" w:hAnsi="Arial"/>
          <w:sz w:val="24"/>
          <w:szCs w:val="24"/>
        </w:rPr>
        <w:t xml:space="preserve">8. Вопросы, отнесенные к компетенции совета кооператива, не могут быть переданы им на решение исполнительного органа кооператива.</w:t>
      </w:r>
    </w:p>
    <w:p>
      <w:pPr>
        <w:spacing w:after="60"/>
        <w:ind w:firstLine="567"/>
        <w:jc w:val="both"/>
      </w:pPr>
      <w:r>
        <w:rPr>
          <w:rFonts w:ascii="Arial" w:cs="Arial" w:eastAsia="Arial" w:hAnsi="Arial"/>
          <w:i/>
          <w:iCs/>
          <w:sz w:val="24"/>
          <w:szCs w:val="24"/>
        </w:rPr>
        <w:t xml:space="preserve">(В редакции Закона КР от </w:t>
      </w:r>
      <w:hyperlink w:history="1" r:id="rIdfnlrjnz_sdohb9k8uubuf">
        <w:r>
          <w:rPr>
            <w:rFonts w:ascii="Arial" w:cs="Arial" w:eastAsia="Arial" w:hAnsi="Arial"/>
            <w:i/>
            <w:iCs/>
            <w:color w:val="1D4ED8"/>
            <w:sz w:val="24"/>
            <w:szCs w:val="24"/>
            <w:u w:val="single"/>
          </w:rPr>
          <w:t xml:space="preserve">26 июля 2018 года № 70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Исполнительный орган кооператива</w:t>
      </w:r>
    </w:p>
    <w:p>
      <w:pPr>
        <w:spacing w:after="60"/>
        <w:ind w:firstLine="567"/>
        <w:jc w:val="both"/>
      </w:pPr>
      <w:r>
        <w:rPr>
          <w:rFonts w:ascii="Arial" w:cs="Arial" w:eastAsia="Arial" w:hAnsi="Arial"/>
          <w:sz w:val="24"/>
          <w:szCs w:val="24"/>
        </w:rPr>
        <w:t xml:space="preserve">1. Правление кооператива является исполнительным органом кооператива, осуществляющим текущую деятельность и представляющим кооператив в хозяйственных и иных отношениях.</w:t>
      </w:r>
    </w:p>
    <w:p>
      <w:pPr>
        <w:spacing w:after="60"/>
        <w:ind w:firstLine="567"/>
        <w:jc w:val="both"/>
      </w:pPr>
      <w:r>
        <w:rPr>
          <w:rFonts w:ascii="Arial" w:cs="Arial" w:eastAsia="Arial" w:hAnsi="Arial"/>
          <w:sz w:val="24"/>
          <w:szCs w:val="24"/>
        </w:rPr>
        <w:t xml:space="preserve">Правление подотчетно совету кооператива и общему собранию членов кооператива.</w:t>
      </w:r>
    </w:p>
    <w:p>
      <w:pPr>
        <w:spacing w:after="60"/>
        <w:ind w:firstLine="567"/>
        <w:jc w:val="both"/>
      </w:pPr>
      <w:r>
        <w:rPr>
          <w:rFonts w:ascii="Arial" w:cs="Arial" w:eastAsia="Arial" w:hAnsi="Arial"/>
          <w:sz w:val="24"/>
          <w:szCs w:val="24"/>
        </w:rPr>
        <w:t xml:space="preserve">2. Образование и отзыв исполнительного органа кооператива осуществляются общим собранием членов кооператива. В кооперативах с количеством членов до 50 число членов правления должно составлять не менее трех, в кооперативах с количеством членов более 50 - не менее семи.</w:t>
      </w:r>
    </w:p>
    <w:p>
      <w:pPr>
        <w:spacing w:after="60"/>
        <w:ind w:firstLine="567"/>
        <w:jc w:val="both"/>
      </w:pPr>
      <w:r>
        <w:rPr>
          <w:rFonts w:ascii="Arial" w:cs="Arial" w:eastAsia="Arial" w:hAnsi="Arial"/>
          <w:sz w:val="24"/>
          <w:szCs w:val="24"/>
        </w:rPr>
        <w:t xml:space="preserve">3. Члены правления кооператива могут быть в любое время отстранены от исполнения своих обязанностей общим собранием членов кооператива или советом с учетом требований пункта 2 настоящей статьи.</w:t>
      </w:r>
    </w:p>
    <w:p>
      <w:pPr>
        <w:spacing w:after="60"/>
        <w:ind w:firstLine="567"/>
        <w:jc w:val="both"/>
      </w:pPr>
      <w:r>
        <w:rPr>
          <w:rFonts w:ascii="Arial" w:cs="Arial" w:eastAsia="Arial" w:hAnsi="Arial"/>
          <w:sz w:val="24"/>
          <w:szCs w:val="24"/>
        </w:rPr>
        <w:t xml:space="preserve">4. Правление возглавляет председатель правления кооператива.</w:t>
      </w:r>
    </w:p>
    <w:p>
      <w:pPr>
        <w:spacing w:after="60"/>
        <w:ind w:firstLine="567"/>
        <w:jc w:val="both"/>
      </w:pPr>
      <w:r>
        <w:rPr>
          <w:rFonts w:ascii="Arial" w:cs="Arial" w:eastAsia="Arial" w:hAnsi="Arial"/>
          <w:sz w:val="24"/>
          <w:szCs w:val="24"/>
        </w:rPr>
        <w:t xml:space="preserve">5. Председателем и членами правления могут быть не только члены кооператива.</w:t>
      </w:r>
    </w:p>
    <w:p>
      <w:pPr>
        <w:spacing w:after="60"/>
        <w:ind w:firstLine="567"/>
        <w:jc w:val="both"/>
      </w:pPr>
      <w:r>
        <w:rPr>
          <w:rFonts w:ascii="Arial" w:cs="Arial" w:eastAsia="Arial" w:hAnsi="Arial"/>
          <w:sz w:val="24"/>
          <w:szCs w:val="24"/>
        </w:rPr>
        <w:t xml:space="preserve">6. Вопросы оперативного руководства деятельностью кооператива, порядок избрания (назначения) и отстранения от обязанностей членов правления кооператива и (или) его председателя, изменения состава правления, полномочия, срок, на который оно избирается, обязанности членов правления и его председателя определяются уставом кооператива и его внутренними актами.</w:t>
      </w:r>
    </w:p>
    <w:p>
      <w:pPr>
        <w:spacing w:after="60"/>
        <w:ind w:firstLine="567"/>
        <w:jc w:val="both"/>
      </w:pPr>
      <w:r>
        <w:rPr>
          <w:rFonts w:ascii="Arial" w:cs="Arial" w:eastAsia="Arial" w:hAnsi="Arial"/>
          <w:sz w:val="24"/>
          <w:szCs w:val="24"/>
        </w:rPr>
        <w:t xml:space="preserve">7. В случае предъявления кооперативом исковых требований к членам правления интересы кооператива может представлять лицо, уполномоченное общим собранием членов кооператива.</w:t>
      </w:r>
    </w:p>
    <w:p>
      <w:pPr>
        <w:spacing w:after="120"/>
        <w:jc w:val="both"/>
      </w:pPr>
      <w:r>
        <w:rPr>
          <w:rFonts w:ascii="Arial" w:cs="Arial" w:eastAsia="Arial" w:hAnsi="Arial"/>
          <w:sz w:val="24"/>
          <w:szCs w:val="24"/>
        </w:rPr>
        <w:t xml:space="preserve">Статья 23. Ответственность членов совета и членов правления кооператива</w:t>
      </w:r>
    </w:p>
    <w:p>
      <w:pPr>
        <w:spacing w:after="120"/>
        <w:jc w:val="both"/>
      </w:pPr>
      <w:r>
        <w:rPr>
          <w:rFonts w:ascii="Arial" w:cs="Arial" w:eastAsia="Arial" w:hAnsi="Arial"/>
          <w:sz w:val="24"/>
          <w:szCs w:val="24"/>
        </w:rPr>
        <w:t xml:space="preserve">1. Члены совета и члены правления кооператива должны действовать в интересах кооператива, добросовестно и разумно. Они должны принимать меры по обеспечению конфиденциальности информации, составляющей служебную и коммерческую тайну кооператива, которая стала им известна в связи с осуществлением ими своих полномочий.</w:t>
      </w:r>
    </w:p>
    <w:p>
      <w:pPr>
        <w:spacing w:after="120"/>
        <w:jc w:val="both"/>
      </w:pPr>
      <w:r>
        <w:rPr>
          <w:rFonts w:ascii="Arial" w:cs="Arial" w:eastAsia="Arial" w:hAnsi="Arial"/>
          <w:sz w:val="24"/>
          <w:szCs w:val="24"/>
        </w:rPr>
        <w:t xml:space="preserve">2. Убытки, причиненные кооперативу вследствие недобросовестного исполнения своих обязанностей членами совета и членами правления кооператива, совершения сделки, в результате которой членами совета и членами правления было получено неосновательное обогащение, а также в случаях нарушения ими законодательства Кыргызской Республики и устава кооператива, подлежат возмещению кооперативу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v0w8ostdh9mw2xnmkx0ks">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 Контроль за деятельностью кооператива</w:t>
      </w:r>
    </w:p>
    <w:p>
      <w:pPr>
        <w:spacing w:after="120"/>
        <w:jc w:val="both"/>
      </w:pPr>
      <w:r>
        <w:rPr>
          <w:rFonts w:ascii="Arial" w:cs="Arial" w:eastAsia="Arial" w:hAnsi="Arial"/>
          <w:sz w:val="24"/>
          <w:szCs w:val="24"/>
        </w:rPr>
        <w:t xml:space="preserve">1. Для осуществления контроля за финансовой и хозяйственной деятельностью кооператива общее собрание членов кооператива избирает ревизионную комиссию в составе не менее трех членов кооператива. Члены ревизионной комиссии кооператива не могут являться членами совета и исполнительного органа кооператива.</w:t>
      </w:r>
    </w:p>
    <w:p>
      <w:pPr>
        <w:spacing w:after="120"/>
        <w:jc w:val="both"/>
      </w:pPr>
      <w:r>
        <w:rPr>
          <w:rFonts w:ascii="Arial" w:cs="Arial" w:eastAsia="Arial" w:hAnsi="Arial"/>
          <w:sz w:val="24"/>
          <w:szCs w:val="24"/>
        </w:rPr>
        <w:t xml:space="preserve">Лица, имеющие не погашенную в установленном законом порядке судимость, не могут входить в состав ревизионной комиссии кооператива, а также занимать другие должности в правлении и совете кооператива, связанные с материальной ответственностью.</w:t>
      </w:r>
    </w:p>
    <w:p>
      <w:pPr>
        <w:spacing w:after="120"/>
        <w:jc w:val="both"/>
      </w:pPr>
      <w:r>
        <w:rPr>
          <w:rFonts w:ascii="Arial" w:cs="Arial" w:eastAsia="Arial" w:hAnsi="Arial"/>
          <w:sz w:val="24"/>
          <w:szCs w:val="24"/>
        </w:rPr>
        <w:t xml:space="preserve">2. Ревизионная комиссия осуществляет проверку финансово-хозяйственной деятельности кооператива в целях предотвращения возможных нарушений, ведущих к ущемлению интересов членов кооператива, ухудшению деятельности кооператива или к его банкротству, а также проверку всей деятельности кооператива на соответствие настоящему Закону и другим нормативным актам. Ревизионная комиссия вправе привлекать к проверкам квалифицированного специалиста. При осуществлении проверки жилищно-строительного кооператива и жилищно-накопительного кооператива взаимопомощи ревизионная комиссия обязана привлекать к проверке независимую аудиторскую организацию (аудитора).</w:t>
      </w:r>
    </w:p>
    <w:p>
      <w:pPr>
        <w:spacing w:after="120"/>
        <w:jc w:val="both"/>
      </w:pPr>
      <w:r>
        <w:rPr>
          <w:rFonts w:ascii="Arial" w:cs="Arial" w:eastAsia="Arial" w:hAnsi="Arial"/>
          <w:sz w:val="24"/>
          <w:szCs w:val="24"/>
        </w:rPr>
        <w:t xml:space="preserve">3. Ревизионная комиссия кооператива осуществляет проверку финансового состояния кооператива по итогам работы за финансовый год, проводит проверку финансово-хозяйственной деятельности кооператива по поручению общего собрания членов кооператива, совета кооператива или по требованию не менее 10 процентов членов кооператива, а также по собственной инициативе.</w:t>
      </w:r>
    </w:p>
    <w:p>
      <w:pPr>
        <w:spacing w:after="120"/>
        <w:jc w:val="both"/>
      </w:pPr>
      <w:r>
        <w:rPr>
          <w:rFonts w:ascii="Arial" w:cs="Arial" w:eastAsia="Arial" w:hAnsi="Arial"/>
          <w:sz w:val="24"/>
          <w:szCs w:val="24"/>
        </w:rPr>
        <w:t xml:space="preserve">4. Члены ревизионной комиссии кооператива вправе требовать от совета и правления кооператива предоставления любых необходимых для проверки документов.</w:t>
      </w:r>
    </w:p>
    <w:p>
      <w:pPr>
        <w:spacing w:after="120"/>
        <w:jc w:val="both"/>
      </w:pPr>
      <w:r>
        <w:rPr>
          <w:rFonts w:ascii="Arial" w:cs="Arial" w:eastAsia="Arial" w:hAnsi="Arial"/>
          <w:sz w:val="24"/>
          <w:szCs w:val="24"/>
        </w:rPr>
        <w:t xml:space="preserve">5. Ревизионная комиссия кооператива по результатам проверки представляет в письменной форме заключение на рассмотрение общего собрания членов кооператива, правлению кооператива и совету кооператива.</w:t>
      </w:r>
    </w:p>
    <w:p>
      <w:pPr>
        <w:spacing w:after="120"/>
        <w:jc w:val="both"/>
      </w:pPr>
      <w:r>
        <w:rPr>
          <w:rFonts w:ascii="Arial" w:cs="Arial" w:eastAsia="Arial" w:hAnsi="Arial"/>
          <w:sz w:val="24"/>
          <w:szCs w:val="24"/>
        </w:rPr>
        <w:t xml:space="preserve">6. Результаты ревизионной проверки деятельности кооператива в 7-дневный срок обсуждаются на совместном заседании правления кооператива и совета кооператива, затем рассматриваются на очередном или внеочередном общем собрании членов кооператива.</w:t>
      </w:r>
    </w:p>
    <w:p>
      <w:pPr>
        <w:spacing w:after="120"/>
        <w:jc w:val="both"/>
      </w:pPr>
      <w:r>
        <w:rPr>
          <w:rFonts w:ascii="Arial" w:cs="Arial" w:eastAsia="Arial" w:hAnsi="Arial"/>
          <w:sz w:val="24"/>
          <w:szCs w:val="24"/>
        </w:rPr>
        <w:t xml:space="preserve">7. Деятельность кооператива может быть подвергнута внешней аудиторской проверке в соответствии с пунктом 3 </w:t>
      </w:r>
      <w:hyperlink w:history="1" r:id="rId7q0jbulaogwbbings5nhz">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 В таких случаях выбор аудиторской организации (аудитора) осуществляется советом кооператива или ревизионной комиссией (если кооператив осуществляет деятельность без образования совета) кооператива. При этом выбор аудиторской организации (аудитора) осуществляется на конкурсной основе.</w:t>
      </w:r>
    </w:p>
    <w:p>
      <w:pPr>
        <w:spacing w:after="120"/>
        <w:jc w:val="both"/>
      </w:pPr>
      <w:r>
        <w:rPr>
          <w:rFonts w:ascii="Arial" w:cs="Arial" w:eastAsia="Arial" w:hAnsi="Arial"/>
          <w:sz w:val="24"/>
          <w:szCs w:val="24"/>
        </w:rPr>
        <w:t xml:space="preserve">8. В жилищно-строительном и жилищно-накопительном кооперативах ведение бухгалтерского учета и бухгалтерская (финансовая) отчетность кооператива подлежат обязательной ежегодной проверке аудиторской организацией (аудитором).</w:t>
      </w:r>
    </w:p>
    <w:p>
      <w:pPr>
        <w:spacing w:after="120"/>
        <w:jc w:val="both"/>
      </w:pPr>
      <w:r>
        <w:rPr>
          <w:rFonts w:ascii="Arial" w:cs="Arial" w:eastAsia="Arial" w:hAnsi="Arial"/>
          <w:sz w:val="24"/>
          <w:szCs w:val="24"/>
        </w:rPr>
        <w:t xml:space="preserve">(В редакции Законов КР от </w:t>
      </w:r>
      <w:hyperlink w:history="1" r:id="rIdnfplyo3whmt3qsf0jl8v9">
        <w:r>
          <w:rPr>
            <w:rFonts w:ascii="Arial" w:cs="Arial" w:eastAsia="Arial" w:hAnsi="Arial"/>
            <w:color w:val="1D4ED8"/>
            <w:sz w:val="24"/>
            <w:szCs w:val="24"/>
            <w:u w:val="single"/>
          </w:rPr>
          <w:t xml:space="preserve">3 марта 2023 года № 45</w:t>
        </w:r>
      </w:hyperlink>
      <w:r>
        <w:rPr>
          <w:rFonts w:ascii="Arial" w:cs="Arial" w:eastAsia="Arial" w:hAnsi="Arial"/>
          <w:sz w:val="24"/>
          <w:szCs w:val="24"/>
        </w:rPr>
        <w:t xml:space="preserve">, </w:t>
      </w:r>
      <w:hyperlink w:history="1" r:id="rIdljcsuwnmzdxcv4x0xerfv">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V
 Имущество и капитал кооператива</w:t>
      </w:r>
    </w:p>
    <w:p>
      <w:pPr>
        <w:spacing w:after="60" w:before="200"/>
        <w:ind w:firstLine="567"/>
        <w:jc w:val="both"/>
      </w:pPr>
      <w:r>
        <w:rPr>
          <w:rFonts w:ascii="Arial" w:cs="Arial" w:eastAsia="Arial" w:hAnsi="Arial"/>
          <w:b/>
          <w:bCs/>
          <w:sz w:val="24"/>
          <w:szCs w:val="24"/>
        </w:rPr>
        <w:t xml:space="preserve">Статья 25. Имущество кооператива</w:t>
      </w:r>
    </w:p>
    <w:p>
      <w:pPr>
        <w:spacing w:after="60"/>
        <w:ind w:firstLine="567"/>
        <w:jc w:val="both"/>
      </w:pPr>
      <w:r>
        <w:rPr>
          <w:rFonts w:ascii="Arial" w:cs="Arial" w:eastAsia="Arial" w:hAnsi="Arial"/>
          <w:sz w:val="24"/>
          <w:szCs w:val="24"/>
        </w:rPr>
        <w:t xml:space="preserve">1. Кооператив является собственником имущества, переданного ему в качестве паевых взносов его членами, а также имущества, произведенного и приобретенного кооперативом в процессе его деятельности.</w:t>
      </w:r>
    </w:p>
    <w:p>
      <w:pPr>
        <w:spacing w:after="60"/>
        <w:ind w:firstLine="567"/>
        <w:jc w:val="both"/>
      </w:pPr>
      <w:r>
        <w:rPr>
          <w:rFonts w:ascii="Arial" w:cs="Arial" w:eastAsia="Arial" w:hAnsi="Arial"/>
          <w:sz w:val="24"/>
          <w:szCs w:val="24"/>
        </w:rPr>
        <w:t xml:space="preserve">2. Уставом кооператива может быть установлено, что определенная часть имущества кооператива составляет неделимый фонд кооператива, используемый в целях, определяемых уставом кооператива. Решение об образовании неделимого фонда кооператива принимается на общем собрании членов кооператива не менее чем двумя третями голосов присутствующих на общем собрании членов кооператива, если уставом кооператива не предусмотрено иное.</w:t>
      </w:r>
    </w:p>
    <w:p>
      <w:pPr>
        <w:spacing w:after="60"/>
        <w:ind w:firstLine="567"/>
        <w:jc w:val="both"/>
      </w:pPr>
      <w:r>
        <w:rPr>
          <w:rFonts w:ascii="Arial" w:cs="Arial" w:eastAsia="Arial" w:hAnsi="Arial"/>
          <w:sz w:val="24"/>
          <w:szCs w:val="24"/>
        </w:rPr>
        <w:t xml:space="preserve">3. Имущество, составляющее неделимый фонд кооператива, не включается в паи членов кооператива.</w:t>
      </w:r>
    </w:p>
    <w:p>
      <w:pPr>
        <w:spacing w:after="120"/>
        <w:jc w:val="both"/>
      </w:pPr>
      <w:r>
        <w:rPr>
          <w:rFonts w:ascii="Arial" w:cs="Arial" w:eastAsia="Arial" w:hAnsi="Arial"/>
          <w:sz w:val="24"/>
          <w:szCs w:val="24"/>
        </w:rPr>
        <w:t xml:space="preserve">Статья 26. Капитал кооператива</w:t>
      </w:r>
    </w:p>
    <w:p>
      <w:pPr>
        <w:spacing w:after="120"/>
        <w:jc w:val="both"/>
      </w:pPr>
      <w:r>
        <w:rPr>
          <w:rFonts w:ascii="Arial" w:cs="Arial" w:eastAsia="Arial" w:hAnsi="Arial"/>
          <w:sz w:val="24"/>
          <w:szCs w:val="24"/>
        </w:rPr>
        <w:t xml:space="preserve">1. Капитал кооператива состоит из паевых взносов членов кооператива, создаваемых фондов и нераспределенной прибыли.</w:t>
      </w:r>
    </w:p>
    <w:p>
      <w:pPr>
        <w:spacing w:after="120"/>
        <w:jc w:val="both"/>
      </w:pPr>
      <w:r>
        <w:rPr>
          <w:rFonts w:ascii="Arial" w:cs="Arial" w:eastAsia="Arial" w:hAnsi="Arial"/>
          <w:sz w:val="24"/>
          <w:szCs w:val="24"/>
        </w:rPr>
        <w:t xml:space="preserve">2. Паевой фонд создается за счет обязательных и дополнительных паев, вносимых членами кооператива.</w:t>
      </w:r>
    </w:p>
    <w:p>
      <w:pPr>
        <w:spacing w:after="120"/>
        <w:jc w:val="both"/>
      </w:pPr>
      <w:r>
        <w:rPr>
          <w:rFonts w:ascii="Arial" w:cs="Arial" w:eastAsia="Arial" w:hAnsi="Arial"/>
          <w:sz w:val="24"/>
          <w:szCs w:val="24"/>
        </w:rPr>
        <w:t xml:space="preserve">3. Фонды кооператива формируются из прибыли кооператива. Порядок формирования и расходования фондов и нераспределенной прибыли определяется уставом кооператива и законодательством Кыргызской Республики, регулирующим деятельность кооперативов.</w:t>
      </w:r>
    </w:p>
    <w:p>
      <w:pPr>
        <w:spacing w:after="120"/>
        <w:jc w:val="both"/>
      </w:pPr>
      <w:r>
        <w:rPr>
          <w:rFonts w:ascii="Arial" w:cs="Arial" w:eastAsia="Arial" w:hAnsi="Arial"/>
          <w:sz w:val="24"/>
          <w:szCs w:val="24"/>
        </w:rPr>
        <w:t xml:space="preserve">4. Стоимость капитала кооператива определяется на основе данных бухгалтерского учета как разность между реальной стоимостью активов и обязательств кооператива.</w:t>
      </w:r>
    </w:p>
    <w:p>
      <w:pPr>
        <w:spacing w:after="120"/>
        <w:jc w:val="both"/>
      </w:pPr>
      <w:r>
        <w:rPr>
          <w:rFonts w:ascii="Arial" w:cs="Arial" w:eastAsia="Arial" w:hAnsi="Arial"/>
          <w:sz w:val="24"/>
          <w:szCs w:val="24"/>
        </w:rPr>
        <w:t xml:space="preserve">5. Если по результатам финансового года кооператив несет убытки, которые не могут быть покрыты из средств фондов, то общее собрание кооператива обязано принять решение о снижении стоимости обязательного и дополнительного паев.</w:t>
      </w:r>
    </w:p>
    <w:p>
      <w:pPr>
        <w:spacing w:after="120"/>
        <w:jc w:val="both"/>
      </w:pPr>
      <w:r>
        <w:rPr>
          <w:rFonts w:ascii="Arial" w:cs="Arial" w:eastAsia="Arial" w:hAnsi="Arial"/>
          <w:sz w:val="24"/>
          <w:szCs w:val="24"/>
        </w:rPr>
        <w:t xml:space="preserve">(В редакции Закона КР от </w:t>
      </w:r>
      <w:hyperlink w:history="1" r:id="rIdlplukuthx4133swmoem6z">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27. Паевые взносы членов кооператива</w:t>
      </w:r>
    </w:p>
    <w:p>
      <w:pPr>
        <w:spacing w:after="60"/>
        <w:ind w:firstLine="567"/>
        <w:jc w:val="both"/>
      </w:pPr>
      <w:r>
        <w:rPr>
          <w:rFonts w:ascii="Arial" w:cs="Arial" w:eastAsia="Arial" w:hAnsi="Arial"/>
          <w:sz w:val="24"/>
          <w:szCs w:val="24"/>
        </w:rPr>
        <w:t xml:space="preserve">1. Размер обязательного пая устанавливается на общем собрании членов кооператива.</w:t>
      </w:r>
    </w:p>
    <w:p>
      <w:pPr>
        <w:spacing w:after="60"/>
        <w:ind w:firstLine="567"/>
        <w:jc w:val="both"/>
      </w:pPr>
      <w:r>
        <w:rPr>
          <w:rFonts w:ascii="Arial" w:cs="Arial" w:eastAsia="Arial" w:hAnsi="Arial"/>
          <w:sz w:val="24"/>
          <w:szCs w:val="24"/>
        </w:rPr>
        <w:t xml:space="preserve">Обязательные паи в кооперативе устанавливаются в равных размерах.</w:t>
      </w:r>
    </w:p>
    <w:p>
      <w:pPr>
        <w:spacing w:after="60"/>
        <w:ind w:firstLine="567"/>
        <w:jc w:val="both"/>
      </w:pPr>
      <w:r>
        <w:rPr>
          <w:rFonts w:ascii="Arial" w:cs="Arial" w:eastAsia="Arial" w:hAnsi="Arial"/>
          <w:sz w:val="24"/>
          <w:szCs w:val="24"/>
        </w:rPr>
        <w:t xml:space="preserve">2. Члены кооператива могут вносить дополнительные паи, условия внесения которых предусматриваются уставом кооператива.</w:t>
      </w:r>
    </w:p>
    <w:p>
      <w:pPr>
        <w:spacing w:after="60"/>
        <w:ind w:firstLine="567"/>
        <w:jc w:val="both"/>
      </w:pPr>
      <w:r>
        <w:rPr>
          <w:rFonts w:ascii="Arial" w:cs="Arial" w:eastAsia="Arial" w:hAnsi="Arial"/>
          <w:sz w:val="24"/>
          <w:szCs w:val="24"/>
        </w:rPr>
        <w:t xml:space="preserve">3. Учет паевых взносов ведется кооперативом в денежном выражении. Оценка паевого взноса осуществляется в соответствии с законодательством Кыргызской Республики и уставом кооператива.</w:t>
      </w:r>
    </w:p>
    <w:p>
      <w:pPr>
        <w:spacing w:after="60"/>
        <w:ind w:firstLine="567"/>
        <w:jc w:val="both"/>
      </w:pPr>
      <w:r>
        <w:rPr>
          <w:rFonts w:ascii="Arial" w:cs="Arial" w:eastAsia="Arial" w:hAnsi="Arial"/>
          <w:sz w:val="24"/>
          <w:szCs w:val="24"/>
        </w:rPr>
        <w:t xml:space="preserve">В случае внесения в качестве паевого взноса лицом, вступившим в кооператив, имущества денежная оценка паевого взноса производится правлением кооператива и утверждается Советом кооператива. Общее собрание членов кооператива может утвердить методику денежной оценки передаваемого имущества и поручить правлению кооператива на основе этой методики организовать работу по денежной оценке указанного имущества. Спорные вопросы по оценке имущества выносятся на рассмотрение общего собрания членов кооператива, если иное не предусмотрено уставом кооператива. По решению общего собрания членов кооператива денежная оценка паевых взносов может быть подвергнута аудиторской или экспертной проверке.</w:t>
      </w:r>
    </w:p>
    <w:p>
      <w:pPr>
        <w:spacing w:after="60"/>
        <w:ind w:firstLine="567"/>
        <w:jc w:val="both"/>
      </w:pPr>
      <w:r>
        <w:rPr>
          <w:rFonts w:ascii="Arial" w:cs="Arial" w:eastAsia="Arial" w:hAnsi="Arial"/>
          <w:sz w:val="24"/>
          <w:szCs w:val="24"/>
        </w:rPr>
        <w:t xml:space="preserve">4. Часть оценочной стоимости паевого взноса, превышающая размер обязательного пая, передается с согласия члена кооператива в его дополнительный пай.</w:t>
      </w:r>
    </w:p>
    <w:p>
      <w:pPr>
        <w:spacing w:after="60"/>
        <w:ind w:firstLine="567"/>
        <w:jc w:val="both"/>
      </w:pPr>
      <w:r>
        <w:rPr>
          <w:rFonts w:ascii="Arial" w:cs="Arial" w:eastAsia="Arial" w:hAnsi="Arial"/>
          <w:sz w:val="24"/>
          <w:szCs w:val="24"/>
        </w:rPr>
        <w:t xml:space="preserve">5. Член кооператива должен внести не менее 25 процентов от обязательного пая к моменту государственной регистрации кооператива или к моменту вступления в кооператив, остальную часть обязательного пая - в течение года с момента государственной регистрации кооператива или с момента вступления в кооператив.</w:t>
      </w:r>
    </w:p>
    <w:p>
      <w:pPr>
        <w:spacing w:after="60"/>
        <w:ind w:firstLine="567"/>
        <w:jc w:val="both"/>
      </w:pPr>
      <w:r>
        <w:rPr>
          <w:rFonts w:ascii="Arial" w:cs="Arial" w:eastAsia="Arial" w:hAnsi="Arial"/>
          <w:sz w:val="24"/>
          <w:szCs w:val="24"/>
        </w:rPr>
        <w:t xml:space="preserve">6. Решением общего собрания членов кооператива стоимость паевого фонда кооператива может быть увеличена или уменьшена в соответствии с экономическим положением кооператива.</w:t>
      </w:r>
    </w:p>
    <w:p>
      <w:pPr>
        <w:spacing w:after="60"/>
        <w:ind w:firstLine="567"/>
        <w:jc w:val="both"/>
      </w:pPr>
      <w:r>
        <w:rPr>
          <w:rFonts w:ascii="Arial" w:cs="Arial" w:eastAsia="Arial" w:hAnsi="Arial"/>
          <w:sz w:val="24"/>
          <w:szCs w:val="24"/>
        </w:rPr>
        <w:t xml:space="preserve">7. Увеличение стоимости паевого фонда осуществляется путем внесения дополнительных паев или путем увеличения стоимости паевых взносов за счет кооперативных выплат.</w:t>
      </w:r>
    </w:p>
    <w:p>
      <w:pPr>
        <w:spacing w:after="60"/>
        <w:ind w:firstLine="567"/>
        <w:jc w:val="both"/>
      </w:pPr>
      <w:r>
        <w:rPr>
          <w:rFonts w:ascii="Arial" w:cs="Arial" w:eastAsia="Arial" w:hAnsi="Arial"/>
          <w:sz w:val="24"/>
          <w:szCs w:val="24"/>
        </w:rPr>
        <w:t xml:space="preserve">8. В случае уменьшения размера паевого фонда кооператива его кредиторы должны быть письменно извещены об этом в течение месяца с момента внесения указанных изменений. Претензии кредиторов, предъявивших требования к кооперативу в течение 6 месяцев после публикаций сообщения об указанном уменьшении размера паевого фонда, должны быть удовлетворены.</w:t>
      </w:r>
    </w:p>
    <w:p>
      <w:pPr>
        <w:spacing w:after="60" w:before="200"/>
        <w:ind w:firstLine="567"/>
        <w:jc w:val="both"/>
      </w:pPr>
      <w:r>
        <w:rPr>
          <w:rFonts w:ascii="Arial" w:cs="Arial" w:eastAsia="Arial" w:hAnsi="Arial"/>
          <w:b/>
          <w:bCs/>
          <w:sz w:val="24"/>
          <w:szCs w:val="24"/>
        </w:rPr>
        <w:t xml:space="preserve">Статья 28. Распределение прибыли кооператива</w:t>
      </w:r>
    </w:p>
    <w:p>
      <w:pPr>
        <w:spacing w:after="60"/>
        <w:ind w:firstLine="567"/>
        <w:jc w:val="both"/>
      </w:pPr>
      <w:r>
        <w:rPr>
          <w:rFonts w:ascii="Arial" w:cs="Arial" w:eastAsia="Arial" w:hAnsi="Arial"/>
          <w:sz w:val="24"/>
          <w:szCs w:val="24"/>
        </w:rPr>
        <w:t xml:space="preserve">1. Порядок распределения прибыли кооператива должен быть предложен исполнительным органом и утвержден на ежегодном общем собрании членов кооператива в течение 3 месяцев после окончания финансового года.</w:t>
      </w:r>
    </w:p>
    <w:p>
      <w:pPr>
        <w:spacing w:after="60"/>
        <w:ind w:firstLine="567"/>
        <w:jc w:val="both"/>
      </w:pPr>
      <w:r>
        <w:rPr>
          <w:rFonts w:ascii="Arial" w:cs="Arial" w:eastAsia="Arial" w:hAnsi="Arial"/>
          <w:sz w:val="24"/>
          <w:szCs w:val="24"/>
        </w:rPr>
        <w:t xml:space="preserve">2. Прибыль кооператива, определяемая по бухгалтерскому балансу, распределяется следующим образом:</w:t>
      </w:r>
    </w:p>
    <w:p>
      <w:pPr>
        <w:spacing w:after="60"/>
        <w:ind w:firstLine="567"/>
        <w:jc w:val="both"/>
      </w:pPr>
      <w:r>
        <w:rPr>
          <w:rFonts w:ascii="Arial" w:cs="Arial" w:eastAsia="Arial" w:hAnsi="Arial"/>
          <w:sz w:val="24"/>
          <w:szCs w:val="24"/>
        </w:rPr>
        <w:t xml:space="preserve">1) в фонд для чрезвычайных ситуаций и предусмотренные уставом кооператива иные фонды;</w:t>
      </w:r>
    </w:p>
    <w:p>
      <w:pPr>
        <w:spacing w:after="60"/>
        <w:ind w:firstLine="567"/>
        <w:jc w:val="both"/>
      </w:pPr>
      <w:r>
        <w:rPr>
          <w:rFonts w:ascii="Arial" w:cs="Arial" w:eastAsia="Arial" w:hAnsi="Arial"/>
          <w:sz w:val="24"/>
          <w:szCs w:val="24"/>
        </w:rPr>
        <w:t xml:space="preserve">2) на выплату причитающихся по дополнительным паям членов кооператива дивидендов в размере, определенном уставом кооператива.</w:t>
      </w:r>
    </w:p>
    <w:p>
      <w:pPr>
        <w:spacing w:after="60" w:before="200"/>
        <w:ind w:firstLine="567"/>
        <w:jc w:val="both"/>
      </w:pPr>
      <w:r>
        <w:rPr>
          <w:rFonts w:ascii="Arial" w:cs="Arial" w:eastAsia="Arial" w:hAnsi="Arial"/>
          <w:b/>
          <w:bCs/>
          <w:sz w:val="24"/>
          <w:szCs w:val="24"/>
        </w:rPr>
        <w:t xml:space="preserve">Статья 29. Имущественная ответственность кооператива и его членов</w:t>
      </w:r>
    </w:p>
    <w:p>
      <w:pPr>
        <w:spacing w:after="60"/>
        <w:ind w:firstLine="567"/>
        <w:jc w:val="both"/>
      </w:pPr>
      <w:r>
        <w:rPr>
          <w:rFonts w:ascii="Arial" w:cs="Arial" w:eastAsia="Arial" w:hAnsi="Arial"/>
          <w:sz w:val="24"/>
          <w:szCs w:val="24"/>
        </w:rPr>
        <w:t xml:space="preserve">1. Кооператив отвечает по своим обязательствам всем принадлежащим ему на праве собственности имуществом и не отвечает по обязательствам его членов.</w:t>
      </w:r>
    </w:p>
    <w:p>
      <w:pPr>
        <w:spacing w:after="60"/>
        <w:ind w:firstLine="567"/>
        <w:jc w:val="both"/>
      </w:pPr>
      <w:r>
        <w:rPr>
          <w:rFonts w:ascii="Arial" w:cs="Arial" w:eastAsia="Arial" w:hAnsi="Arial"/>
          <w:sz w:val="24"/>
          <w:szCs w:val="24"/>
        </w:rPr>
        <w:t xml:space="preserve">2. Члены кооператива не отвечают по его обязательствам и несут риск убытков, связанных с деятельностью кооператива, в пределах стоимости внесенных паевых взносов.</w:t>
      </w:r>
    </w:p>
    <w:p>
      <w:pPr>
        <w:spacing w:after="60"/>
        <w:ind w:firstLine="567"/>
        <w:jc w:val="both"/>
      </w:pPr>
      <w:r>
        <w:rPr>
          <w:rFonts w:ascii="Arial" w:cs="Arial" w:eastAsia="Arial" w:hAnsi="Arial"/>
          <w:sz w:val="24"/>
          <w:szCs w:val="24"/>
        </w:rPr>
        <w:t xml:space="preserve">3. Члены кооператива, не полностью внесшие обязательные паевые взносы, несут солидарную ответственность по обязательствам кооператива в пределах стоимости невнесенной части обязательного взноса (пая) каждого из членов кооператива.</w:t>
      </w:r>
    </w:p>
    <w:p>
      <w:pPr>
        <w:spacing w:after="60"/>
        <w:ind w:firstLine="567"/>
        <w:jc w:val="both"/>
      </w:pPr>
      <w:r>
        <w:rPr>
          <w:rFonts w:ascii="Arial" w:cs="Arial" w:eastAsia="Arial" w:hAnsi="Arial"/>
          <w:sz w:val="24"/>
          <w:szCs w:val="24"/>
        </w:rPr>
        <w:t xml:space="preserve">4. Убытки кооператива, причиненные по вине члена данного кооператива, возмещаются в порядке, установленном законодательством Кыргызской Республики и уставом кооператива.</w:t>
      </w:r>
    </w:p>
    <w:p>
      <w:pPr>
        <w:spacing w:after="60"/>
        <w:ind w:firstLine="567"/>
        <w:jc w:val="both"/>
      </w:pPr>
      <w:r>
        <w:rPr>
          <w:rFonts w:ascii="Arial" w:cs="Arial" w:eastAsia="Arial" w:hAnsi="Arial"/>
          <w:sz w:val="24"/>
          <w:szCs w:val="24"/>
        </w:rPr>
        <w:t xml:space="preserve">5. В случае если имущества и средств кооператива недостаточно для удовлетворения требований кредиторов, по решению общего собрания членов кооператива может быть предусмотрено внесение членами кооператива дополнительных взносов. Размеры дополнительных взносов определяются пропорционально обязательному паю либо в ином порядке, определенном уставом кооператива.</w:t>
      </w:r>
    </w:p>
    <w:p>
      <w:pPr>
        <w:spacing w:after="60"/>
        <w:ind w:firstLine="567"/>
        <w:jc w:val="both"/>
      </w:pPr>
      <w:r>
        <w:rPr>
          <w:rFonts w:ascii="Arial" w:cs="Arial" w:eastAsia="Arial" w:hAnsi="Arial"/>
          <w:sz w:val="24"/>
          <w:szCs w:val="24"/>
        </w:rPr>
        <w:t xml:space="preserve">Решение по этому вопросу принимается не менее чем двумя третями голосов всех членов кооператива, если уставом кооператива не предусмотрено иное.</w:t>
      </w:r>
    </w:p>
    <w:p>
      <w:pPr>
        <w:spacing w:after="60"/>
        <w:ind w:firstLine="567"/>
        <w:jc w:val="both"/>
      </w:pPr>
      <w:r>
        <w:rPr>
          <w:rFonts w:ascii="Arial" w:cs="Arial" w:eastAsia="Arial" w:hAnsi="Arial"/>
          <w:sz w:val="24"/>
          <w:szCs w:val="24"/>
        </w:rPr>
        <w:t xml:space="preserve">6. Обращение взыскания по собственным долгам члена кооператива на его паевой взнос допускается лишь при недостаточности у него другого имущества для покрытия таких долгов в порядке и сроки, предусмотренные законодательством Кыргызской Республики и уставом кооператива.</w:t>
      </w:r>
    </w:p>
    <w:p>
      <w:pPr>
        <w:spacing w:after="60" w:before="200"/>
        <w:ind w:firstLine="567"/>
        <w:jc w:val="both"/>
      </w:pPr>
      <w:r>
        <w:rPr>
          <w:rFonts w:ascii="Arial" w:cs="Arial" w:eastAsia="Arial" w:hAnsi="Arial"/>
          <w:b/>
          <w:bCs/>
          <w:sz w:val="24"/>
          <w:szCs w:val="24"/>
        </w:rPr>
        <w:t xml:space="preserve">Статья 30. Договорные обязательства</w:t>
      </w:r>
    </w:p>
    <w:p>
      <w:pPr>
        <w:spacing w:after="60"/>
        <w:ind w:firstLine="567"/>
        <w:jc w:val="both"/>
      </w:pPr>
      <w:r>
        <w:rPr>
          <w:rFonts w:ascii="Arial" w:cs="Arial" w:eastAsia="Arial" w:hAnsi="Arial"/>
          <w:sz w:val="24"/>
          <w:szCs w:val="24"/>
        </w:rPr>
        <w:t xml:space="preserve">Отношения кооператива с его членами, связанные с осуществлением ими хозяйственной деятельности, строятся на договорной основе в соответствии с требованиями законодательства Кыргызской Республики и устава кооператива.</w:t>
      </w:r>
    </w:p>
    <w:p>
      <w:pPr>
        <w:spacing w:after="60" w:before="200"/>
        <w:ind w:firstLine="567"/>
        <w:jc w:val="both"/>
      </w:pPr>
      <w:r>
        <w:rPr>
          <w:rFonts w:ascii="Arial" w:cs="Arial" w:eastAsia="Arial" w:hAnsi="Arial"/>
          <w:b/>
          <w:bCs/>
          <w:sz w:val="24"/>
          <w:szCs w:val="24"/>
        </w:rPr>
        <w:t xml:space="preserve">Статья 31. Учет и отчетность кооператива</w:t>
      </w:r>
    </w:p>
    <w:p>
      <w:pPr>
        <w:spacing w:after="60"/>
        <w:ind w:firstLine="567"/>
        <w:jc w:val="both"/>
      </w:pPr>
      <w:r>
        <w:rPr>
          <w:rFonts w:ascii="Arial" w:cs="Arial" w:eastAsia="Arial" w:hAnsi="Arial"/>
          <w:sz w:val="24"/>
          <w:szCs w:val="24"/>
        </w:rPr>
        <w:t xml:space="preserve">1. Кооператив обязан надлежащим образом вести бухгалтерскую отчетность, а также протоколы общих собраний членов кооператива, заседаний правления и совета кооператива. Кооператив должен вести лицевые счета на каждого члена кооператива с указанием: для членов кооператива - физических лиц - фамилии, имени, отчества, места жительства, паспортных данных, личных подписей и размера их паевых взносов; для членов кооператива - юридических лиц - их наименования, места нахождения, банковских реквизитов и т.д.</w:t>
      </w:r>
    </w:p>
    <w:p>
      <w:pPr>
        <w:spacing w:after="60"/>
        <w:ind w:firstLine="567"/>
        <w:jc w:val="both"/>
      </w:pPr>
      <w:r>
        <w:rPr>
          <w:rFonts w:ascii="Arial" w:cs="Arial" w:eastAsia="Arial" w:hAnsi="Arial"/>
          <w:sz w:val="24"/>
          <w:szCs w:val="24"/>
        </w:rPr>
        <w:t xml:space="preserve">2. Кооператив несет установленную законодательством Кыргызской Республики ответственность за достоверность информации, содержащейся в годовом отчете и бухгалтерском балансе, а также за достоверность сведений, представляемых государственным органам, членам кооператива и публикуемых в официальных печатных органах.</w:t>
      </w:r>
    </w:p>
    <w:p>
      <w:pPr>
        <w:spacing w:after="60"/>
        <w:ind w:firstLine="567"/>
        <w:jc w:val="both"/>
      </w:pPr>
      <w:r>
        <w:rPr>
          <w:rFonts w:ascii="Arial" w:cs="Arial" w:eastAsia="Arial" w:hAnsi="Arial"/>
          <w:sz w:val="24"/>
          <w:szCs w:val="24"/>
        </w:rPr>
        <w:t xml:space="preserve">3. Некоммерческий кооператив, осуществляющий деятельность за счет денежных и материальных средств, предоставленных на безвозмездной основе, ежегодно до 1 апреля размещает на сайте уполномоченного налогового органа сводную информацию за предыдущий год об источниках формирования денежных средств, направлениях их расходования, а также сведения о приобретенном, используемом и отчуждаемом имуществе.</w:t>
      </w:r>
    </w:p>
    <w:p>
      <w:pPr>
        <w:spacing w:after="60"/>
        <w:ind w:firstLine="567"/>
        <w:jc w:val="both"/>
      </w:pPr>
      <w:r>
        <w:rPr>
          <w:rFonts w:ascii="Arial" w:cs="Arial" w:eastAsia="Arial" w:hAnsi="Arial"/>
          <w:sz w:val="24"/>
          <w:szCs w:val="24"/>
        </w:rPr>
        <w:t xml:space="preserve">Форма и порядок размещения информации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_hsoskybytk8jro39raax">
        <w:r>
          <w:rPr>
            <w:rFonts w:ascii="Arial" w:cs="Arial" w:eastAsia="Arial" w:hAnsi="Arial"/>
            <w:i/>
            <w:iCs/>
            <w:color w:val="1D4ED8"/>
            <w:sz w:val="24"/>
            <w:szCs w:val="24"/>
            <w:u w:val="single"/>
          </w:rPr>
          <w:t xml:space="preserve">21 октября 2025 года № 225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32. Налогообложение кооперативов</w:t>
      </w:r>
    </w:p>
    <w:p>
      <w:pPr>
        <w:spacing w:after="60"/>
        <w:ind w:firstLine="567"/>
        <w:jc w:val="both"/>
      </w:pPr>
      <w:r>
        <w:rPr>
          <w:rFonts w:ascii="Arial" w:cs="Arial" w:eastAsia="Arial" w:hAnsi="Arial"/>
          <w:sz w:val="24"/>
          <w:szCs w:val="24"/>
        </w:rPr>
        <w:t xml:space="preserve">Налогообложение всех видов кооперативов осуществляется в соответствии с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33. Труд в кооперативах</w:t>
      </w:r>
    </w:p>
    <w:p>
      <w:pPr>
        <w:spacing w:after="60"/>
        <w:ind w:firstLine="567"/>
        <w:jc w:val="both"/>
      </w:pPr>
      <w:r>
        <w:rPr>
          <w:rFonts w:ascii="Arial" w:cs="Arial" w:eastAsia="Arial" w:hAnsi="Arial"/>
          <w:sz w:val="24"/>
          <w:szCs w:val="24"/>
        </w:rPr>
        <w:t xml:space="preserve">Трудовые отношения наемных работников кооператива регулируются трудовым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34. Реорганизация и ликвидация кооператива</w:t>
      </w:r>
    </w:p>
    <w:p>
      <w:pPr>
        <w:spacing w:after="60"/>
        <w:ind w:firstLine="567"/>
        <w:jc w:val="both"/>
      </w:pPr>
      <w:r>
        <w:rPr>
          <w:rFonts w:ascii="Arial" w:cs="Arial" w:eastAsia="Arial" w:hAnsi="Arial"/>
          <w:sz w:val="24"/>
          <w:szCs w:val="24"/>
        </w:rPr>
        <w:t xml:space="preserve">Реорганизация (слияние, присоединение, разделение, выделение, преобразование) и ликвидация кооператива осуществляются в соответствии с законодательством Кыргызской Республики и уставом кооператива.</w:t>
      </w:r>
    </w:p>
    <w:p>
      <w:pPr>
        <w:spacing w:after="60" w:before="200"/>
        <w:ind w:firstLine="567"/>
        <w:jc w:val="both"/>
      </w:pPr>
      <w:r>
        <w:rPr>
          <w:rFonts w:ascii="Arial" w:cs="Arial" w:eastAsia="Arial" w:hAnsi="Arial"/>
          <w:b/>
          <w:bCs/>
          <w:sz w:val="24"/>
          <w:szCs w:val="24"/>
        </w:rPr>
        <w:t xml:space="preserve">Статья 35. О введении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с момента опубликования.</w:t>
      </w:r>
    </w:p>
    <w:p>
      <w:pPr>
        <w:spacing w:after="60"/>
        <w:ind w:firstLine="567"/>
        <w:jc w:val="both"/>
      </w:pPr>
      <w:r>
        <w:rPr>
          <w:rFonts w:ascii="Arial" w:cs="Arial" w:eastAsia="Arial" w:hAnsi="Arial"/>
          <w:i/>
          <w:iCs/>
          <w:sz w:val="24"/>
          <w:szCs w:val="24"/>
        </w:rPr>
        <w:t xml:space="preserve">Опубликован в газете "Эркинтоо" от 18 июня 2004 года № 47</w:t>
      </w:r>
    </w:p>
    <w:p>
      <w:pPr>
        <w:spacing w:after="60"/>
        <w:ind w:firstLine="567"/>
        <w:jc w:val="both"/>
      </w:pPr>
      <w:r>
        <w:rPr>
          <w:rFonts w:ascii="Arial" w:cs="Arial" w:eastAsia="Arial" w:hAnsi="Arial"/>
          <w:sz w:val="24"/>
          <w:szCs w:val="24"/>
        </w:rPr>
        <w:t xml:space="preserve">2. С момента вступления в силу настоящего Закона признать утратившим силу </w:t>
      </w:r>
      <w:hyperlink w:history="1" r:id="rIdmfxpxpmunmuuv6v2aunp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кооперации" (Ведомости Жогорку Кенеша Кыргызской Республики, 1999 г., N 9, ст.439).</w:t>
      </w:r>
    </w:p>
    <w:p>
      <w:pPr>
        <w:spacing w:after="60"/>
        <w:ind w:firstLine="567"/>
        <w:jc w:val="both"/>
      </w:pPr>
      <w:r>
        <w:rPr>
          <w:rFonts w:ascii="Arial" w:cs="Arial" w:eastAsia="Arial" w:hAnsi="Arial"/>
          <w:sz w:val="24"/>
          <w:szCs w:val="24"/>
        </w:rPr>
        <w:t xml:space="preserve">3. Правительству Кыргызской Республики в трехмесячный срок внести предложения по налогообложению кооперативов и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4. Юридические лица, созданные в форме кооператива, не отвечающие требованиям настоящего Закона, обязаны в течение года со дня вступления в силу настоящего Закона привести свои учредительные документы в соответствие с настоящим Законом.</w:t>
      </w:r>
    </w:p>
    <w:p>
      <w:pPr>
        <w:spacing w:after="60"/>
        <w:ind w:firstLine="567"/>
        <w:jc w:val="both"/>
      </w:pPr>
      <w:r>
        <w:rPr>
          <w:rFonts w:ascii="Arial" w:cs="Arial" w:eastAsia="Arial" w:hAnsi="Arial"/>
          <w:sz w:val="24"/>
          <w:szCs w:val="24"/>
        </w:rPr>
        <w:t xml:space="preserve">5. Кооперативам, созданным на базе бывших совхозов и колхозов, совместно с уполномоченным государственным органом в течение года со дня опубликования настоящего Закона привести первоначальные учредительные документы в соответствие с законодательством, действующим на момент разгосударствления и приватизации совхозов и колхозов.</w:t>
      </w:r>
    </w:p>
    <w:p>
      <w:pPr>
        <w:spacing w:after="60"/>
        <w:ind w:firstLine="567"/>
        <w:jc w:val="both"/>
      </w:pPr>
      <w:r>
        <w:rPr>
          <w:rFonts w:ascii="Arial" w:cs="Arial" w:eastAsia="Arial" w:hAnsi="Arial"/>
          <w:sz w:val="24"/>
          <w:szCs w:val="24"/>
        </w:rPr>
        <w:t xml:space="preserve">Кооперативам в течение года со дня опубликования настоящего Закона привести уставы кооперативов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30 апреля 2004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mzvmug-sczs-e5n-lbic">
      <w:r>
        <w:rPr>
          <w:rFonts w:ascii="Arial" w:cs="Arial" w:eastAsia="Arial" w:hAnsi="Arial"/>
          <w:color w:val="132D3F"/>
          <w:sz w:val="16"/>
          <w:szCs w:val="16"/>
          <w:u w:val="single"/>
        </w:rPr>
        <w:t xml:space="preserve">dalil.kg/document/1456</w:t>
      </w:r>
    </w:hyperlink>
  </w:p>
  <w:p>
    <w:pPr>
      <w:spacing w:after="0" w:before="40"/>
      <w:jc w:val="center"/>
    </w:pPr>
    <w:hyperlink w:history="1" r:id="rIdk96sfkxgvshxka-dflb_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miy2ayuntcbw2jnwff0b" Type="http://schemas.openxmlformats.org/officeDocument/2006/relationships/hyperlink" Target="https://dalil.kg/document/1625" TargetMode="External"/><Relationship Id="rIdgus7ammbrapvjd8j7rv29" Type="http://schemas.openxmlformats.org/officeDocument/2006/relationships/hyperlink" Target="https://dalil.kg/document/202615" TargetMode="External"/><Relationship Id="rIdspyxjr5tguibazs5y7zb6" Type="http://schemas.openxmlformats.org/officeDocument/2006/relationships/hyperlink" Target="https://dalil.kg/document/203104" TargetMode="External"/><Relationship Id="rId6yqimws9xsdi8zdws38tz" Type="http://schemas.openxmlformats.org/officeDocument/2006/relationships/hyperlink" Target="https://dalil.kg/document/203221" TargetMode="External"/><Relationship Id="rId8md99duvdep1cyuo0bxh6" Type="http://schemas.openxmlformats.org/officeDocument/2006/relationships/hyperlink" Target="https://dalil.kg/document/203931" TargetMode="External"/><Relationship Id="rIdg0qqhmnwk3rlfbvcdx4hy" Type="http://schemas.openxmlformats.org/officeDocument/2006/relationships/hyperlink" Target="https://dalil.kg/document/111810" TargetMode="External"/><Relationship Id="rIdujktoyimr4yqkwmso2qep" Type="http://schemas.openxmlformats.org/officeDocument/2006/relationships/hyperlink" Target="https://dalil.kg/document/112526" TargetMode="External"/><Relationship Id="rId3oln6ohri234p8n6jvgp9" Type="http://schemas.openxmlformats.org/officeDocument/2006/relationships/hyperlink" Target="https://dalil.kg/document/112690" TargetMode="External"/><Relationship Id="rIduekrjsyggqqvbddedfr12" Type="http://schemas.openxmlformats.org/officeDocument/2006/relationships/hyperlink" Target="https://dalil.kg/document/230033465" TargetMode="External"/><Relationship Id="rIdj-oaxmbf8lxrfu16ooiof" Type="http://schemas.openxmlformats.org/officeDocument/2006/relationships/hyperlink" Target="https://dalil.kg/document/112526" TargetMode="External"/><Relationship Id="rIdfl1ycinxldhaeienkiphd" Type="http://schemas.openxmlformats.org/officeDocument/2006/relationships/hyperlink" Target="https://dalil.kg/document/203931" TargetMode="External"/><Relationship Id="rIdxohobwtkiwozpd8plrc9r" Type="http://schemas.openxmlformats.org/officeDocument/2006/relationships/hyperlink" Target="https://dalil.kg/document/112690" TargetMode="External"/><Relationship Id="rIdtola_nxalr7rq2atz0i_p" Type="http://schemas.openxmlformats.org/officeDocument/2006/relationships/hyperlink" Target="https://dalil.kg/document/112526" TargetMode="External"/><Relationship Id="rIdvzcb6eacmfjdjv9ssg3j8" Type="http://schemas.openxmlformats.org/officeDocument/2006/relationships/hyperlink" Target="https://dalil.kg/document/112690" TargetMode="External"/><Relationship Id="rIdyr4oav-caildz81nnn6tg" Type="http://schemas.openxmlformats.org/officeDocument/2006/relationships/hyperlink" Target="https://dalil.kg/document/112690" TargetMode="External"/><Relationship Id="rIdtglirm3ejy0zienc_e_pn" Type="http://schemas.openxmlformats.org/officeDocument/2006/relationships/hyperlink" Target="https://dalil.kg/document/203104" TargetMode="External"/><Relationship Id="rIdkxz_ta9kbd7td3cpoqsvo" Type="http://schemas.openxmlformats.org/officeDocument/2006/relationships/hyperlink" Target="https://dalil.kg/document/112690" TargetMode="External"/><Relationship Id="rIdupup4hh-dhgqkdcvwkjtx" Type="http://schemas.openxmlformats.org/officeDocument/2006/relationships/hyperlink" Target="https://dalil.kg/document/112526" TargetMode="External"/><Relationship Id="rIdkxhxoivnjuusf0uc0xesb" Type="http://schemas.openxmlformats.org/officeDocument/2006/relationships/hyperlink" Target="https://dalil.kg/document/202615" TargetMode="External"/><Relationship Id="rId1uxemwqsjxqstno1atq6f" Type="http://schemas.openxmlformats.org/officeDocument/2006/relationships/hyperlink" Target="https://dalil.kg/document/112526" TargetMode="External"/><Relationship Id="rIdmf9q2b00gxlxtzkkydhoh" Type="http://schemas.openxmlformats.org/officeDocument/2006/relationships/hyperlink" Target="https://dalil.kg/document/112690" TargetMode="External"/><Relationship Id="rIddlairl24yjt1_351qk5us" Type="http://schemas.openxmlformats.org/officeDocument/2006/relationships/hyperlink" Target="https://dalil.kg/document/1456#st_2" TargetMode="External"/><Relationship Id="rId2vpk70y5ev30h_b-suzm0" Type="http://schemas.openxmlformats.org/officeDocument/2006/relationships/hyperlink" Target="https://dalil.kg/document/112690" TargetMode="External"/><Relationship Id="rIdz2oe6madbgh6v3pblmbhg" Type="http://schemas.openxmlformats.org/officeDocument/2006/relationships/hyperlink" Target="https://dalil.kg/document/112690" TargetMode="External"/><Relationship Id="rId3coktfmvkel3zfcm57-q9" Type="http://schemas.openxmlformats.org/officeDocument/2006/relationships/hyperlink" Target="https://dalil.kg/document/112690" TargetMode="External"/><Relationship Id="rIdov6s67ucet97tc47iarb7" Type="http://schemas.openxmlformats.org/officeDocument/2006/relationships/hyperlink" Target="https://dalil.kg/document/203221" TargetMode="External"/><Relationship Id="rIdlfip8rsvg5qqjq5vob4hg" Type="http://schemas.openxmlformats.org/officeDocument/2006/relationships/hyperlink" Target="https://dalil.kg/document/112526" TargetMode="External"/><Relationship Id="rIdcmiqlhdc6kgvzvchfeerx" Type="http://schemas.openxmlformats.org/officeDocument/2006/relationships/hyperlink" Target="https://dalil.kg/document/1456#st_14" TargetMode="External"/><Relationship Id="rIdm6h7o_rfda4vahca7-ctm" Type="http://schemas.openxmlformats.org/officeDocument/2006/relationships/hyperlink" Target="https://dalil.kg/document/112690" TargetMode="External"/><Relationship Id="rIdpjjlabgoo3kulyiyig6we" Type="http://schemas.openxmlformats.org/officeDocument/2006/relationships/hyperlink" Target="https://dalil.kg/document/1456#st_12" TargetMode="External"/><Relationship Id="rIdiywscbwferlgdy9zve_8m" Type="http://schemas.openxmlformats.org/officeDocument/2006/relationships/hyperlink" Target="https://dalil.kg/document/112690" TargetMode="External"/><Relationship Id="rIdgspnoxiwjmhorfqgxbfnv" Type="http://schemas.openxmlformats.org/officeDocument/2006/relationships/hyperlink" Target="https://dalil.kg/document/1456#st_11" TargetMode="External"/><Relationship Id="rIdntpat6zox1_zhaynctxs-" Type="http://schemas.openxmlformats.org/officeDocument/2006/relationships/hyperlink" Target="https://dalil.kg/document/1456#st_12" TargetMode="External"/><Relationship Id="rIdt51g4xlwpbrt_4aj_f9wy" Type="http://schemas.openxmlformats.org/officeDocument/2006/relationships/hyperlink" Target="https://dalil.kg/document/1456#st_16" TargetMode="External"/><Relationship Id="rIdfanonpzaaryrmcyi1dwq6" Type="http://schemas.openxmlformats.org/officeDocument/2006/relationships/hyperlink" Target="https://dalil.kg/document/112690" TargetMode="External"/><Relationship Id="rIdos5a0t3mcvslw6_uaadxy" Type="http://schemas.openxmlformats.org/officeDocument/2006/relationships/hyperlink" Target="https://dalil.kg/document/112526" TargetMode="External"/><Relationship Id="rIdabn1dzqx94ue82k9s2orr" Type="http://schemas.openxmlformats.org/officeDocument/2006/relationships/hyperlink" Target="https://dalil.kg/document/1456#st_14" TargetMode="External"/><Relationship Id="rIdzrvwm-dp63fobkxejgcbj" Type="http://schemas.openxmlformats.org/officeDocument/2006/relationships/hyperlink" Target="https://dalil.kg/document/1456#st_15" TargetMode="External"/><Relationship Id="rId5o-hmcrxf0dhvrrjrlux_" Type="http://schemas.openxmlformats.org/officeDocument/2006/relationships/hyperlink" Target="https://dalil.kg/document/112690" TargetMode="External"/><Relationship Id="rIdxh0-hnzc5uxrffj8fosif" Type="http://schemas.openxmlformats.org/officeDocument/2006/relationships/hyperlink" Target="https://dalil.kg/document/112690" TargetMode="External"/><Relationship Id="rIdbecdunetethz9ovyq4_yv" Type="http://schemas.openxmlformats.org/officeDocument/2006/relationships/hyperlink" Target="https://dalil.kg/document/1625" TargetMode="External"/><Relationship Id="rIduq2etg-qb9newhmwrozmi" Type="http://schemas.openxmlformats.org/officeDocument/2006/relationships/hyperlink" Target="https://dalil.kg/document/112690" TargetMode="External"/><Relationship Id="rIde2kskoq0jhypb-vymofpq" Type="http://schemas.openxmlformats.org/officeDocument/2006/relationships/hyperlink" Target="https://dalil.kg/document/112690" TargetMode="External"/><Relationship Id="rId9gnyqlnixgtsdqz4fw67x" Type="http://schemas.openxmlformats.org/officeDocument/2006/relationships/hyperlink" Target="https://dalil.kg/document/111810" TargetMode="External"/><Relationship Id="rIdcgmjl5qfwmxvwwixb-p00" Type="http://schemas.openxmlformats.org/officeDocument/2006/relationships/hyperlink" Target="https://dalil.kg/document/112690" TargetMode="External"/><Relationship Id="rIdfnlrjnz_sdohb9k8uubuf" Type="http://schemas.openxmlformats.org/officeDocument/2006/relationships/hyperlink" Target="https://dalil.kg/document/111810" TargetMode="External"/><Relationship Id="rIdv0w8ostdh9mw2xnmkx0ks" Type="http://schemas.openxmlformats.org/officeDocument/2006/relationships/hyperlink" Target="https://dalil.kg/document/112690" TargetMode="External"/><Relationship Id="rId7q0jbulaogwbbings5nhz" Type="http://schemas.openxmlformats.org/officeDocument/2006/relationships/hyperlink" Target="https://dalil.kg/document/1456#st_21" TargetMode="External"/><Relationship Id="rIdnfplyo3whmt3qsf0jl8v9" Type="http://schemas.openxmlformats.org/officeDocument/2006/relationships/hyperlink" Target="https://dalil.kg/document/112526" TargetMode="External"/><Relationship Id="rIdljcsuwnmzdxcv4x0xerfv" Type="http://schemas.openxmlformats.org/officeDocument/2006/relationships/hyperlink" Target="https://dalil.kg/document/112690" TargetMode="External"/><Relationship Id="rIdlplukuthx4133swmoem6z" Type="http://schemas.openxmlformats.org/officeDocument/2006/relationships/hyperlink" Target="https://dalil.kg/document/112690" TargetMode="External"/><Relationship Id="rId_hsoskybytk8jro39raax" Type="http://schemas.openxmlformats.org/officeDocument/2006/relationships/hyperlink" Target="https://dalil.kg/document/230033465" TargetMode="External"/><Relationship Id="rIdmfxpxpmunmuuv6v2aunpc" Type="http://schemas.openxmlformats.org/officeDocument/2006/relationships/hyperlink" Target="https://dalil.kg/document/208" TargetMode="External"/><Relationship Id="rId8" Type="http://schemas.openxmlformats.org/officeDocument/2006/relationships/image" Target="media/8de64316e95979c063c17bcd5380dc052a2594e9.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mzvmug-sczs-e5n-lbic" Type="http://schemas.openxmlformats.org/officeDocument/2006/relationships/hyperlink" Target="https://dalil.kg/document/1456" TargetMode="External"/><Relationship Id="rIdk96sfkxgvshxka-dflb_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2026-09-23T17:25:15.692Z</dcterms:created>
  <dcterms:modified xsi:type="dcterms:W3CDTF">2026-09-23T17:25:15.692Z</dcterms:modified>
</cp:coreProperties>
</file>

<file path=docProps/custom.xml><?xml version="1.0" encoding="utf-8"?>
<Properties xmlns="http://schemas.openxmlformats.org/officeDocument/2006/custom-properties" xmlns:vt="http://schemas.openxmlformats.org/officeDocument/2006/docPropsVTypes"/>
</file>