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 УТРАТИЛО СИЛУ в соответствии с распоряжением Правительства КР от </w:t>
      </w:r>
      <w:hyperlink w:history="1" r:id="rIdcryokjkvdbbe-fc4c-1n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30 ноября 2005 года №511-р</w:t>
        </w:r>
      </w:hyperlink>
      <w:r>
        <w:rPr>
          <w:rFonts w:ascii="Arial" w:cs="Arial" w:eastAsia="Arial" w:hAnsi="Arial"/>
          <w:sz w:val="24"/>
          <w:szCs w:val="24"/>
        </w:rPr>
        <w:t xml:space="preserve"> г.Бишкек, Дом Правительства от 9 марта 2001 года N 66-р            РАСПОРЯЖЕНИЕ ПРАВИТЕЛЬСТВА КЫРГЫЗСКОЙ РЕСПУБЛИКИ     Назначить  Первого   вице-премьер-министра  Кыргызской  РеспубликиТанаева  Николая  Тимофеевича представителем Кыргызской  Республики  вМежгосударственном     координационном    совете    Межгосударственнойтелерадиокомпании "Мир".     Премьер-министр Кыргызской Республики             К.Бакиев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pqewku4n1fhmuaijv56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dalil.kg/document/15565</w:t>
      </w:r>
    </w:hyperlink>
  </w:p>
  <w:p>
    <w:pPr>
      <w:spacing w:after="0" w:before="40"/>
      <w:jc w:val="center"/>
    </w:pPr>
    <w:hyperlink w:history="1" r:id="rIdp-4rhyrmwubyeisn5x8k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ryokjkvdbbe-fc4c-1nd" Type="http://schemas.openxmlformats.org/officeDocument/2006/relationships/hyperlink" Target="https://dalil.kg/document/1841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pqewku4n1fhmuaijv56h" Type="http://schemas.openxmlformats.org/officeDocument/2006/relationships/hyperlink" Target="https://dalil.kg/document/15565" TargetMode="External"/><Relationship Id="rIdp-4rhyrmwubyeisn5x8k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2026-09-29T21:12:14.730Z</dcterms:created>
  <dcterms:modified xsi:type="dcterms:W3CDTF">2026-09-29T21:12:14.730Z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