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ousrl1abbsekydrkrm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временном хранении товаров под таможенным контролем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1</w:t>
      </w:r>
      <w:hyperlink w:history="1" r:id="rIdad3m0qy13snzycq3ubq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статьями </w:t>
      </w:r>
      <w:hyperlink w:history="1" r:id="rIdh3oaalxyqsf9tz8fpdf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lelhf4snhaubxyzupm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таможенном регулировании" и определяет случаи изменения места временного хранения товаров до их выпуска, условия и порядок выдачи разрешения на временное хранение товаров в иных местах, а также порядок представления документов и сведений в таможенный орган при помещении товаров на склад временного хранения и в иные места для временного хранения товаров, порядок помещения (выдачи) товаров на склад временного хранения (со склада) и в иные места временного хранения товаров, в том числе в зависимости от вида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Положении, изложены в значениях, установленных в Таможенном кодексе Евразийского экономического союза (далее - Кодекс), регулирующих таможенные правоотношения в международных договорах и актах, составляющих право Евразийского экономического союза (далее - международные договоры и акты в сфере таможенного регулирования), и </w:t>
      </w:r>
      <w:hyperlink w:history="1" r:id="rIduvy8uyd8e2vxe_r5c5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таможенном регулировании"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под таможенным органом понимается подразделение, подведомственное уполномоченному государственному органу в сфере таможенного дела, осуществляющему контроль за функционированием склада временного хранения (места временного хранения товаров, определенные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установленных Кодексом, временное хранение может применяться к товарам, в отношении которых таможенная процедура изменяется.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отношении товаров, находящихся на временном хранении под таможенным контролем, вне зависимости от того, являются ли товары фактически помещенными на склад временного хранения или находятся в местах, определенных главой 6 настоящего Положения, специально выделенных и обустроенных для этих целей складах временного хранения, должны соблюдаться требования международных договоров, актов в сфере таможенного регулирования, законодательства Кыргызской Республики в сфере таможенного дела по обеспечению порядка помещения, хранения и проведения операций с товарами до их выпуска или получения в распоряжение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Совершение таможенных операций в части представления таможенным органам документов и сведений, регистрации этих документов и сведений таможенными органами, передачи таможенными органами подтверждений, разрешений и иных документов, формирования и ведения таможенными органами журналов в соответствии с настоящим Положением осуществляется автоматически (автоматизировано) в электронном виде с использованием программных средств, предназначенных для контроля и учета товаров, находящихся на временном хранении, за исключением случаев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Временное хранение товаров под таможенным контролем может выражаться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под таможенным контролем в зонах таможенного контроля, определяемых в соответствии с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на складе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иных местах, определенных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Хранение товаров в иных местах, допускается в случаях и при условии соблюдения требований, предусмотренных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помещения товаров, перемещаемых различными видами транспорта, на склад временного хранения и операции с товарами, находящимися на временном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прибытии товаров в таможенный орган назначения перевозчик или иное лицо, указанное в статье 83 Кодекса (далее - лицо), совершает таможенные операции, связанные с помещением товаров на временное хранение, в сроки, установленные пунктом 5 статьи 88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завершении таможенной процедуры таможенного транзита таможенные операции, связанные с помещением товаров на временное хранение, совершаются лицом в сроки, установленные подпунктом 1 пункта 1 статьи 152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перевозимых воздушным или железнодорожным транспортом, таможенные операции, связанные с помещением товаров на временное хранение, совершаются в течение времени, установленного технологическим процессом (графиком) аэропорта или железнодорожной станции, но не позднее двенадцати часов после регистрации подачи документов таможенным органом назначения, а в случае осуществления разгрузки (перегрузки) товаров не позднее двенадцати часов после завершения операций, связанных с разгрузкой (перегрузкой)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несоблюдение условий и невыполнение требований, установленных международными договорами и актами в сфере таможенного регулирования в отношении хранения товаров, до фактического размещения товаров на временное хранение несет перевозчик.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помещения товаров на временное хранение лицо представляет таможенному органу документы и сведения, предусмотренные статьей 100 Кодекса, в зависимости от вида транспорта, которым осуществляется перевозка (транспортировка) товаров, в том числе сведения о договоре хранения и (или) представляет документы, содержащие сведения о регистрационном номере транзитной декларации, представленной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документы представляются в таможенный орган в электронном виде, а в случаях, предусмотренных настоящей главой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документы и сведения, указанные в абзаце первом настоящего пункта, представлялись таможенному органу при прибытии товаров либо при формировании транзитной декларации в электронном виде, такие документы таможенному органу не представляются.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лицо в целях получения подтверждения о регистрации документов, представленных для помещения товаров на временное хранение, представляет таможенному органу уведомление в электронном виде, содержащее реквизиты документов, представленных таможенному органу при прибытии товаров либо при формировании транзитной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получения информации, указанной в абзаце первом настоящего пункта, владелец склада временного хранения (лицо, получившее разрешение на временное хранение в ином месте временного хранения в соответствии с настоящим Положением) заблаговременно информирует таможенный орган обо всех заключенных им договорах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возникновения ситуаций, связанных с неисправностью используемых таможенными органами информационных систем, вызванной техническими сбоями, нарушениями в работе средств связи (телекоммуникационных сетей и сети Интернет), отключением электроэнергии и препятствующих представлению лицом либо владельцем склада временного хранения (лицом, осуществляющим временное хранение товаров в месте временного хранения, определенном настоящим Положением) документов и сведений в электронном виде таможенному органу, таможенные операции совершаются с представлением этими лицами документов на бумажных носителях, заверенных подписью руководителя организации (физического лица), либо уполномоченным им лицом и печатью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ситуаций, указанных в абзаце первом настоящего пункта, лицо либо владелец склада временного хранения (лицо, осуществляющее временное хранение товаров в месте временного хранения, определенном настоящим Положением), представляют таможенному органу данные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Размещение товаров на складе временного хранения (в ином месте временного хранения) производится после получения лицом подтверждения о регистрации таможенным органом документов, представленных для помещения товаров на временное хранение, а также получения владельцем склада временного хранения (лицом, осуществляющим временное хранение товаров в месте временного хранения, определенном настоящим Положением) информации о регистрации таможенным органом документов, представленных для помещения товаров на временное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временного хранения товаров может быть изменено в случае исключения владельца склада временного хранения из реестра владельцев склада временного хранения и прекращения его функционирования, отмены разрешения на временное хранение товаров в ином месте временного хранения либо отсутствия требуемых для товара условий хранения (температура, влажность) и места для распаковки грузовых мест (в целях проверки маркировки товара, выявления пересортицы, целостности упаковки, контрольного взвешивания), а также по мотивированному обращению уполномоченного лица в таможенный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в другое место временного хранения осуществляется с применением мер, обеспечивающих проведение таможенного контроля, в соответствии со статьями 341, 342, </w:t>
      </w:r>
      <w:r>
        <w:rPr>
          <w:rFonts w:ascii="Arial" w:cs="Arial" w:eastAsia="Arial" w:hAnsi="Arial"/>
          <w:sz w:val="24"/>
          <w:szCs w:val="24"/>
        </w:rPr>
        <w:t xml:space="preserve">343</w:t>
      </w:r>
      <w:r>
        <w:rPr>
          <w:rFonts w:ascii="Arial" w:cs="Arial" w:eastAsia="Arial" w:hAnsi="Arial"/>
          <w:sz w:val="24"/>
          <w:szCs w:val="24"/>
        </w:rPr>
        <w:t xml:space="preserve">, 345 и 349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склада временного хранения (лицо, осуществляющее временное хранение товаров в месте временного хранения, определенном настоящим Положением) с момента фактического размещения товаров на складе временного хранения (в места временного хранения товаров, определенных настоящим Положением) несет ответственность за несоблюдение условий и невыполнение требований, установленных международными договорами и актами в сфере таможенного регулирования в отношении хранения товаров, в соответствии с уголовно-процессуальным законодательством Кыргызской Республики или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владельца склада временного хранения (лица, осуществляющего временное хранение товаров в месте временного хранения, определенном настоящим Положением) по уплате ввозных таможенных пошлин, налогов, специальных, антидемпинговых, компенсационных пошлин подлежит исполнению в порядке и на условиях, установленных статьей 103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процессе принятия товаров на хранение либо в процессе временного хранения товаров, владельцем склада временного хранения (лицом, осуществляющим временное хранение товаров в месте временного хранения, определенном настоящим Положением) устанавливаются факты повреждения или порчи товаров, а также несоответствие их наименований и количества, количества грузовых мест, характера и способов упаковки и маркировки, веса брутто (в килограммах) либо объема (в кубических метрах), указанных в транспортных или коммерческих документах, владелец склада временного хранения (лицо, осуществляющее временное хранение товаров в месте временного хранения, определенном настоящим Положением) извещает об этом таможенный орган путем представления акта по форме согласно приложению 1 к настоящему Положению в соответствии со статьями </w:t>
      </w:r>
      <w:hyperlink w:history="1" r:id="rIdbq926y9bekb-gk8boz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jckrokvyfpefpjci6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904</w:t>
        </w:r>
      </w:hyperlink>
      <w:r>
        <w:rPr>
          <w:rFonts w:ascii="Arial" w:cs="Arial" w:eastAsia="Arial" w:hAnsi="Arial"/>
          <w:sz w:val="24"/>
          <w:szCs w:val="24"/>
        </w:rPr>
        <w:t xml:space="preserve"> Гражданского кодекса Кыргызской Республики. Указанные документы представляются таможенному органу в течение шести часов с момента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таможенному органу документов, указанных в абзаце третьем настоящего пункта в электронном виде, заверенных электронной подписью владельца склада временного хранения (лица, осуществляющего временное хранение товаров в месте временного хранения, определенном настоящим Положением), данные документы фиксируются в информационной системе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проведении таможенного контроля выявлены сведения, свидетельствующие о несоответствии данных, полученных владельцем склада временного хранения (лицом, осуществляющим временное хранение товаров в месте временного хранения, определенном настоящим Положением), при помещении товаров на временное хранение, результатам таможенного контроля, то копии документов, составленных таможенным органом и фиксирующих эти обстоятельства, не позднее 3 часов рабочего времени с момента их оформления приобщаются к документам, представленным при помещении товаров на временное хранение в соответствии с пунктом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документах, указанных в абзаце пятом настоящего пункта, направляются владельцу склада временного хранения (лицу, осуществляющему временное хранение товаров в месте временного хранения, определенном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Изменение места временного хранения товаров до их выпуска допускается с разрешения таможенного органа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исключения владельца склада временного хранения из реестра владельцев склада временного хранения и прекращения его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отмены решения таможенного органа о разрешении на временное хранение товаров в иных местах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требуемых для товара условий хранения (температура, влажность);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мотивированного обращения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изменение места временного хранения товаров лицо направляет в таможенный орган заявление в электронном виде, составленное в произвольной форме и содержащее сведения о перевозчике, регистрационном номере транзитной декларации, обстоятельствах, обусловивших необходимость изменения места временного хранения товаров, предполагаемом месте временного хранения товаров, заключенном договоре временного хранения, в котором предполагается временное хранение товаров, местонахождении товаров (размещенных на складе временного хранения (месте временного хранения товаров, определенном настоящим Положением), либо находящихся в зоне таможенного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орган, в который поступило заявление не позднее дня, следующего за днем регистрации заявления, принимает решение об изменении места временного хранения товаров либо об отказе в изменении места временного хранения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орган, в который поступило заявление, отказывает в изменении места временного хранения товаров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поступило в таможенный орган, не в регионе деятельности которого находятся товары и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подано неуполномоченным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заявление не содержит сведения, указанные в подпунктах 1)-4)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заключенного договора временного хранения, в котором предполагается временное хранение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изменении места временного хранения товаров либо об отказе в изменении места временного хранения товаров оформляется таможенным органом в форме уведомления в электронном виде с присвоением регистрационного номера по следующей схеме: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</w:t>
      </w:r>
      <w:r>
        <w:rPr>
          <w:rFonts w:ascii="Arial" w:cs="Arial" w:eastAsia="Arial" w:hAnsi="Arial"/>
          <w:sz w:val="24"/>
          <w:szCs w:val="24"/>
        </w:rPr>
        <w:t xml:space="preserve">XXXX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YYYYYY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органа, осуществляющего регистрацию уведомления о разрешении изменения места временного хранения товаров либо об отказе в изменении места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YYYYYY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используемый из журнала регистрации документов, представленных для помещения товаров на временное хранение, утверждаемый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таможенного органа, сформированное в форме уведомления в электронном виде, подписанное электронной подписью и направленное лицу, должно содержать сведения о дате и регистрационном номере уведомления, разрешении на изменение места временного хранения товаров в соответствии с заключенным договором временного хранения, а в случае отказа в выдаче разрешения на изменение места временного хранения товаров - основания причин отказа, предусмотренных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временного хранения товаров, отличном от региона деятельности таможенного органа, в который поступило заявление, информация об изменении места временного хранения товаров направляется в таможенный орган, в регионе деятельности которого предполагается временное хранение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в другое место временного хранения, если эти товары помещаются на временное хранение в регионе деятельности таможенного органа, в который поступило заявление, осуществляется с применением мер, обеспечивающих проведение таможенного контроля, в соответствии со статьями 341, 342, 343, 345 и 349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перемещения товаров в другое место временного хранения, расположенное в регионе деятельности иного таможенного органа, то такое перемещение осуществляется в соответствии с таможенной процедурой таможенного транзита.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Товары, которые могут причинить вред другим товарам или требующие особых условий хранения, должны храниться в специально приспособленных помещениях (емкостях) склада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запрещенные к ввозу в Кыргызскую Республику, задержанные таможенными органами в соответствии с главой 51 Кодекса, в случае невозможности или неосуществления немедленного вывоза, могут быть помещены на склады временного хранения или в места, определенные настоящим Положением, являющиеся зонами таможенного контроля, без выгрузки товаров, за счет лиц, перемещающих товары,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Помещение на временное хранение товаров, перевозимых железнодорожным транспортом, производится с учетом следующих особенностей: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лица, в ведении которого находится участок железнодорожного пути и/или контейнерная площадка, допускается временное хранение товаров, перевозимых железнодорожным транспортом, до их разгрузки непосредственно в транспортных средствах, находящихся на железнодорожных путях железной дороги и/или контейнерной площадке, в местах, не являющихся складами временного хранения, расположение которых согласовано с таможенными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места являются зоной таможенного контроля. Лицо, в ведении которого находится участок железнодорожного пути и/или контейнерная площадка, обязано обеспечить сохранность товаров и исключить доступ к ним посторонних лиц, а также обозначить места, являющиеся зоной таможенного контроля, знаками, предусмотренными порядком создания и обозначения зон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хранящиеся в транспортных средствах, находящихся на железнодорожных путях железной дороги в зоне таможенного контроля, рассматриваются для таможенных целей как находящиеся на временном хранении. Разгрузка товаров и их перемещение в любое другое место допускаются с разрешения таможенного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документов на товары на железнодорожных станциях получателю товаров допускается после уведомления таможенного органа путем предоставления в электронной форме документов и сведений товарной конторой станции. Факт передачи сведений отражается должностными лицами товарной конторы станции в журнале, форма которого устанавливается таможенным органом и железнодорожной станцией;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должностное лицо таможенного органа осуществляет регистрацию документов и сведений, представленных товарной конторой станции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железнодорожных станциях, где структурные подразделения таможенных органов отсутствуют, перевозчик обязан уведомить таможенный орган о прибытии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Помещение на временное хранение товаров, перевозимых воздушным транспортом, производится с учетом следующих особенностей: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прибытии товаров воздушным судном, помещение товаров на складе временного хранения и их выдача со склада временного хранения, учрежденного на территории аэропорта, осуществляются таможенным органом совместно с уполномоченными службами и владельцем склада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аэропортах, в целях учета движения товаров, перемещаемых воздушным транспортом, при прибытии авиатранспорта, после уведомления и передачи документов сотрудниками администрации аэропорта должностному лицу таможенного органа, сотрудником таможенного органа производится регистрация документов и сведений, представленных службой (администрацией) аэропорта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обладающие полномочиями в отношении товаров, находящихся на временном хранении, вправе совершать с такими товарами операции, необходимые для обеспечения их сохранности в неизменном состоянии, в том числе осматривать и измерять товары, перемещать их в пределах места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Операции, не указанные в абзаце первом настоящего пункта, в том числе отбор проб и (или) образцов товаров, исправление поврежденной упаковки, вскрытие упаковки для определения количества и (или) характеристик товаров, а также операции, необходимые для подготовки товаров к последующей перевозке (транспортировке), совершаются с разрешения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проведение операций, указанных в абзаце втором настоящего пункта, выдается таможенным органом при направлении в адрес таможенного органа заявления в электронном виде, в котором указываются планируемые операции, с одновременным информированием об этом владельца склада временного хранения (лица, осуществляющего временное хранение товаров в месте временного хранения, определенном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заявления и принятия решения не должно превышать трех часов рабочего времени с момента его получения таможенным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 отказывает в выдаче разрешения на проведение таких операций, если их осуществление повлечет за собой утрату товаров или изменение их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(отказ в выдаче разрешения) оформляется таможенным органом в форме уведомления в электронном виде с присвоением регистрационного номера по следующей схеме: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</w:t>
      </w:r>
      <w:r>
        <w:rPr>
          <w:rFonts w:ascii="Arial" w:cs="Arial" w:eastAsia="Arial" w:hAnsi="Arial"/>
          <w:sz w:val="24"/>
          <w:szCs w:val="24"/>
        </w:rPr>
        <w:t xml:space="preserve">XXXX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YYYYYY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органа, осуществляющего регистрацию уведомления о выдаче разрешения (об отказе в выдаче разрешения) на совершение операции с товарами, находящимися на временном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YYYYYY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формируемый в журнале регистрации уведомлений о выдаче разрешений (об отказе в выдаче разрешений) на совершение операций с товарами, находящимися на временном хранении по форме согласно приложению 6 к настоящему Положению с использованием программных средств, который имеет сквозную нумерацию в пределах года и начинается с номера 000001.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таможенного органа, сформированное в форме уведомления в электронном виде, подписанное электронной подписью и направленное лицу и владельцу склада временного хранения (лицу, осуществляющему временное хранение товаров в месте временного хранения, определенном настоящим Положением), должно содержать сведения о дате и регистрационном номере уведомления, разрешении на планируемые операции, а в случае отказа в выдаче разрешения по основаниям, предусмотренным абзацем пятым настоящего пункта - краткое обоснование принятого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совершения таможенным органом таможенных операций, связанных с регистрацией документов, представленных для помещения товаров на временное хранение, и выдачей подтверждения об их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Регистрацию документов, представленных для помещения товаров на временное хранение, и выдачу подтверждения о регистрации документов осуществляет таможенный орган, которому представлены документы и сведения, предусмотренные пунктом 8 настоящего Положения, не позднее одного часа с момента их представления таможенному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 после регистрации документов, представленных для помещения товаров на временное хранение, в журнале регистрации документов по форме, утверждаемой уполномоченным государственным органом в сфере таможенного дела, осуществляет формирование уведомления в электронном виде и присвоение такому документу регистрационного номера по следующей структуре: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CC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органа, осуществляющего регистрацию документов, представленных для помещения товаров на временное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документов, представленных для помещения товаров на временное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 - цифровой код согласно Классификатору мест нахождения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"11" - цифровой код согласно Классификатору мест нахождения товаров, утвержденному решением Комиссии Таможенного союза от 20 сентября 2010 года № 378 (Приложение № 24), соответствующий помещению товаров на временное хранение, в иных местах, при регистрации документов, представленных для помещения товаров на склад временного хранения, включенное в Реестр владельцев складов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"99" - цифровой код согласно Классификатору мест нахождения товаров, утвержденному решением Комиссии Таможенного союза от 20 сентября 2010 года № 378 (Приложение № 24), соответствующий помещению товаров на временное хранение, в иных местах, при регистрации документов, представленных для помещения товаров на временное хранение, в иных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формируемый при регистрации документов, представленных для помещения товаров на временное хранение, в журнале регистрации документов, который имеет сквозную нумерацию в пределах года и начинается с номера 000001, по форме, утверждаемой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подтверждении регистрации документов, представленных для помещения товаров на временное хранение, должно содержать сведения о товарах, отправителе и получателе товаров, стране их отправления и стране назначения, количестве грузовых мест, весе брутто/нетто, стоимости товаров, сроках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подтверждении регистрации документов, представленных для помещения товаров на временное хранение, направляется лицу, представившему такие документы, с использованием информационной системы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 согласно пункту 9 настоящего Положения, уведомление о подтверждении регистрации документов, представленных для помещения товаров на временное хранение, направляется (вручается) лицу на бумажном носителе с проставлением оттиска личной номерной печати должностного лица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 факте регистрации документов, указанных в пункте 17 настоящего Положения и сведения о них, передается в информационную систему владельца склада временного хранения (лица, осуществляющего временное хранение товаров в месте временного хранения, определенном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регистрации таможенным органом документов, представленных для помещения товаров на временное хранение, товары считаются находящимися на временном хранении.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 временного хранения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Исчисление срока временного хранения товаров начинается со дня, следующего за днем регистрации таможенным органом документов, представленных для помещения товаров на временное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временного хранения товаров составляет четыре месяца, за исключением случаев, указанных в статье 101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склада временного хранения (лицо, осуществляющее временное хранение товаров в месте временного хранения, определенном настоящим Положением) информирует таможенный орган до истечения срока временного хранения товаров, находящихся на складе временного хранения (в иных местах, определенных настоящим Положением).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следующий день после истечения срока временного хранения, уполномоченное должностное лицо таможенного органа обеспечивает оформление (в двух экземплярах) акта, фиксирующего факт истечения срока временного хранения, по форме согласно приложению 2 к настоящему Положению. Второй экземпляр акта должен быть вручен владельцу товаров (если это лицо установлено таможенным органом) лично под подпись либо путем направления по почте (с уведомлением о вручении). Копия акта вручается под подпись владельцу склада временного хранения (лицу, осуществляющему временное хранение товаров в месте временного хранения, определенном главой 6 настоящего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Товары с истекшим сроком временного хранения задерживаются таможенным органом в соответствии с главой 51 Кодекса. Хранение товаров в случаях, предусмотренных статьей 379 Кодекса, осуществляется в сроки, указанные в статье 380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временного хранения товаров, задержанных в соответствии с главой 51 Кодекса (за исключением случаев, указанных в пункте 3 статьи 101 Кодекса), и впоследствии возвращенных на временное хранение для их помещения под таможенную процедуру, исчисляется без учета срока, в течение которого эти товары считались задержанными.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Распоряжение товарами, задержанными таможенными органами по основаниям, установленным статьей 379 Кодекса, и не востребованными лицами, указанными в статье 381 Кодекса, в сроки, предусмотренные пунктами 1 и 2 статьи 380 Кодекса, по истечении срока их хранения осуществляется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Выдача товаров со склада временного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Выдача товаров со склада временного хранения (места временного хранения товаров, определенного настоящим Положением)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помещения товаров под таможенную процедуру;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отбора проб и образцов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осуществления процессуальных действий в рамках производства по уголовным делам и делам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обратного вывоза товаров, запрещенных к перемещению через таможенную границу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вывоза товаров с таможенной территории Евразийского экономического союза, если эти товары после прибытия на таможенную территорию Евразийского экономического союза не покидали места перемещения товаров через таможенную границу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перемещения товаров на другой склад временного хранения или в иное место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принятия решения должностным лицом таможенного органа, проводящим выездную таможенную проверку, о возврате изъятых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иных случаях, предусмотренных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Таможенный орган в течение 1 часа с момента оформления документов в соответствии с целями, указанными в пункте 25 настоящего Положения, направляет владельцу склада временного хранения (лицу, осуществляющему временное хранение товаров в месте временного хранения, определенном настоящим Положением) уведомление в электронном виде, являющееся разрешением на выдачу товаров со склада временного хранения (иного места временного хранения) и имеющее регистрационный номер, содержащее информацию о факте оформления документов, реквизитах указанных документов, а также сведения о товарах, подлежащих к выдаче (наименования товаров, коды товаров, количество грузовых мест, вес брутто/нетто, стоимость товаров, номер транспортного (коммерческого)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уведомления формируется по схеме: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формируемый при регистрации в журнале регистрации уведомлений о выдаче товаров со склада временного хранения (иного места временного хранения) который имеет сквозную нумерацию в пределах года и начинается с номера 000001, по форме, утверждаемой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Владелец склада временного хранения (лицо, осуществляющее временное хранение товаров в месте временного хранения, определенном настоящим Положением) осуществляет выдачу товаров (части товаров) в соответствии с информацией, содержащейся в уведомлении, предусмотренном пунктом 26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Выдача с территории склада временного хранения (места временного хранения товаров, определенного настоящим Положением) товаров осуществляется по истечении времени, необходимого для подготовки товаров к транспортировке.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место временного хранения которых расположено на территории аэропорта или железнодорожной станции, выдача с территории склада временного хранения (места временного хранения товаров, определенного настоящим Положением) осуществляется в течение времени, установленного технологическим процессом (графиком) аэропорта или железнодорожной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Выдача со склада временного хранения (мест временного хранения товаров, определенных настоящим Положением) товаров, указанных в статье 189 Закона, осуществляется в порядке, установленном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товаров с территории склада временного хранения (мест временного хранения товаров, определенных главой 6 настоящего Положения) для проведения соответствующих процессуальных действий в рамках производства по уголовным делам и делам о нарушениях осуществляется в соответствии с уголовно-процессуальным законодательством Кыргызской Республики или законодательством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Временное хранение товаров в местах временного хранения, без включения их в Реестр владельцев складов временного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Местами временного хранения, без включения их в Реестр владельцев складов временного хранения,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места временного хранения товаров, требующих особых условий хранения, приспособленные для хранения таких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места осуществления временного хранения товаров, если получателем товаров являются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помещение, открытая площадка и иная территория уполномоченного экономического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отдельные помещения в местах международного почтового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место хранения неполученного или невостребованного багажа, перемещаемого в рамках договора авиационной или железнодорожной перевозки пассажира;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специально оборудованное место разгрузки и перегрузки (перевалки) иностранных товаров в пределах режимной территории аэропорта, при условии, что место ввоза таких товаров в Кыргызскую Республику и место их вывоза из Кыргызской Республики совпадают;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железнодорожные пути и контейнерные площадки, расположенные в согласованных с таможенными органами местах в пределах железнодорожных станций и предназначенные для временного хранения товаров без их выгрузки из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жилые помещения физических лиц, указанных в пункте 2 статьи 259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территории свободных складов,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места, с разрешения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Временное хранение товаров в местах, установленных подпунктами 1, 2, 4-8 пункта 31 настоящего Положения (далее - иные места), осуществляется с разрешения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временном хранении товаров в иных местах принимается таможенным органом на основании заявления в таможенный орган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временное хранение товаров в иных местах временного хранения представляется в электронном виде по форме согласно приложению 3 к настоящему Положению, подписанное электронной подписью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Заявление заинтересованного лица о получении разрешения на временное хранение товаров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лица, его организационно-правовая форма, юридический и почтовый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для временного хранения товаров в иных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 помещений (открытых площадок), предполагаемых для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форма владения помещениями (открытыми площадками), предполагаемыми для временного хранения товаров, с указанием реквизитов соответствующих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соответствующее обоснование и сведения о сроке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материально-техническое оснащение предполагаемого места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владение помещениями (открытыми площадками), предполагаемыми для временного хранения товаров (за исключением случаев временного хранения на железнодорожных путях);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планы и чертежи предполагаемого места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материально-техническое оснащение предполагаемого места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транспортные и коммерческие документы - если обращение подается на разовое разрешение на партию товаров до прибытия их на территорию Кыргызской Республики или до прибытия транспортного средства на место доставки, расположенное в месте нахождения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 согласно пункту 9 настоящего Положения представление заявления и прилагаемых к нему документов осуществляется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ситуаций, указанных в абзаце шестом настоящего пункта, заинтересованное лицо представляет таможенному органу электронные копии указанных в настоящем пункте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хранения товаров лицами, указанными в пункте 2 статьи 259 Кодекса, в жилом помещении, в заявлении указывается информация о местонахождении помещения, в котором планируется хранение товаров, с приложением копий документов, удостоверяющих личность и подтверждающих постоянное или временное местожительство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 лицо, в отношении которого принято решение о временном хранении товаров в иных местах, возлагаются обязанности по обеспечению сохранности товаров и недопущению совершения с товарами операций без разрешения таможенных органов. Таможенные органы, в целях предотвращения подмены товаров либо совершения с ними неразрешенных операций, осуществляют наложение средств идентификации на упаковку товаров либо помещения, где они будут храниться.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Заявление и прилагаемые к нему документы размещаются в информационной системе таможенного органа для рассмотрения уполномоченными должностными лицами таможенного органа. Срок рассмотрения таможенным органом заявления заинтересованного лица и принятия решения о временном хранении в ином месте временного хранения не должен превышать двух рабочих дней со дня регистрации такого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оформляется путем формирования уведомления в электронном виде с присвоением регистрационного номера по следующей структуре: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ХХХХХХХХ/</w:t>
      </w: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/99,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ХХХХХХХХ - код таможенного органа, осуществляющего регистрацию уведомления о временном хранении товаров в ином месте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DDMMYY</w:t>
      </w:r>
      <w:r>
        <w:rPr>
          <w:rFonts w:ascii="Arial" w:cs="Arial" w:eastAsia="Arial" w:hAnsi="Arial"/>
          <w:sz w:val="24"/>
          <w:szCs w:val="24"/>
        </w:rPr>
        <w:t xml:space="preserve"> - день, месяц и год регистрации уведомления о временном хранении товаров в ином месте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NNNNNN</w:t>
      </w:r>
      <w:r>
        <w:rPr>
          <w:rFonts w:ascii="Arial" w:cs="Arial" w:eastAsia="Arial" w:hAnsi="Arial"/>
          <w:sz w:val="24"/>
          <w:szCs w:val="24"/>
        </w:rPr>
        <w:t xml:space="preserve"> - порядковый номер уведомления, формируемый при регистрации в журнале разрешений на временное хранение товаров в местах, не являющихся складами временного хранения по форме согласно приложению 4 к настоящему Положению, который имеет сквозную нумерацию в пределах года и начинается с номера 000001;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"99" - цифровой код согласно Классификатору мест нахождения товаров, утвержденному решением Комиссии Таможенного союза от 20 сентября 2010 года № 378 (Приложение № 24), соответствующий помещению товаров на временное хранение, в иных местах. В случае принятия решения о необходимости предоставления обеспечения уплаты таможенных пошлин, налогов указывается: "Разрешаю при условии предоставления обеспечения уплаты таможенных пошлин, налогов".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таможенного органа, указанное в пункте 38 настоящего Положения, подписанное электронной подписью уполномоченного должностного лица таможенного органа и содержащее сведения о регистрационном номере уведомления, разрешении на хранение товаров в местах, предполагаемых для временного хранения товаров, а также о сроке хранения товаров направляется заинтересованному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отрицательного решения, таможенный орган в сроки, предусмотренные пунктом 37 настоящего Положения, мотивированно в электронной форме информирует заинтересованное лицо о причинах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в процессе принятия товаров на хранение в иное место (в процессе временного хранения товаров) устанавливаются факты, предусмотренные пунктом 11 настоящего Положения, лицо, осуществляющее временное хранение товаров в месте временного хранения, определенном настоящим Положением, а также таможенный орган осуществляют действия, установленные пунктом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Таможенный орган отказывает лицу в выдаче решения на временное хранение товаров в иных местах в случаях неоднократного (два и более раза) привлечения этого лица, в течение одного года до дня обращения в таможенный орган, к ответственности за нарушения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о временном хранении товаров подлежит отмене таможенным органом, принявшим данное решение, на основании заявления лица, в отношении которого принято решение о временном хранении товаров, в связи с ликвидацией указанного юридического лица, а также вследствие несоблюдения указанным лицом обязанностей, предусмотренных пунктом 36 настоящего Положения, и (или) неоднократного привлечения этого лица к ответственности за нарушение аналогично порядку, установленному пунктом 42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Временное хранение товаров на складе 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Помещение товаров для временного хранения на склад получателя осуществляется в соответствии с главой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Целесообразность помещения товаров на склад получателя определяется при выполнении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заявителем условий, исключающих бесконтрольный доступ посторонних лиц к ввезенным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условий, обеспечивающих беспрепятственный доступ сотрудников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товаров в отдельном оборудованном помещении, при наличии возможности наложения на такие помещения средств таможенной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документальный учет товаров на складе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осуществления идентификации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складе получателя товаров не допускается хранение товаров, принадлежащих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Обустройство склада получателя должно исключать возможность поступления товаров и транспортных средств и их изъятия помимо таможенного контроля, а также обеспечивать сохранность товаров и невозможность доступа к ним посторонних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Помещение товаров на хранение оформляется актом передачи на хранение под таможенным контролем по форме согласно приложению 5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Учет товаров ведется таможенным органом, предоставившим разрешение на временное хранение. Ответственность за уплату таможенных платежей возлагается на лицо, которому предоставлена возможность хранения товаров и транспортных средств в таких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 и отчетность о товарах, хранящихся на складе временного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Товары, находящиеся на временном хранении, подлежат обязательному учету с применением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 письменному требованию таможенного органа, владелец склада временного хранения или лицо, в отношении товаров которого принято решение о временном хранении в иных местах, обязаны представить отчет о хранящихся или находившихся на хранении товарах в течение периода времени, определяемого таможенным органом, по формам, установленным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Владелец склада временного хранения (лицо, осуществляющее временное хранение товаров в месте временного хранения, определенном настоящим Положением), использующий в отношении хранения товаров автоматизированную систему учета товаров, совместимую с информационной системой уполномоченного органа в сфере таможенного дела, предоставляет доступ таможенным органам к такой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Таможенный орган вправе производить инвентаризацию товаров, хранящихся на складе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_______
 об обнаружении повреждения (порчи), несоответствия наименования и количества товаров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(место составления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о том, что в отношении товаров, ввезенных по транспортному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(перевозочному) и/или таможенному документу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(вид, наименование, номер и дата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перевозчиком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адрес получателя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помещенных на временное хранение "___" 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склад временного хранения 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(наименование склада временного хранения)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включении в Реестр владельцев склада временного хранения от "____"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20__ года № 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(иное место временного хранения)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таможенного органа от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__________________,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состояние товара, тары (упаковки) в момент осмотра товаров, содержание наружной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маркировки 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грузовых мест согласно транспортным или коммерческим документам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количество товаров, помещенных на склад временного хранения,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транспортным или коммерческим документам: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4"/>
        <w:gridCol w:w="1574"/>
        <w:gridCol w:w="1259"/>
        <w:gridCol w:w="839"/>
        <w:gridCol w:w="1259"/>
        <w:gridCol w:w="525"/>
        <w:gridCol w:w="1049"/>
        <w:gridCol w:w="1049"/>
        <w:gridCol w:w="1049"/>
      </w:tblGrid>
      <w:tr>
        <w:tc>
          <w:tcPr>
            <w:tcW w:type="dxa" w:w="15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(ДЕИ)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места</w:t>
            </w:r>
          </w:p>
        </w:tc>
        <w:tc>
          <w:tcPr>
            <w:tcW w:type="dxa" w:w="8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товара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ДЕИ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31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документам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Разница</w:t>
            </w:r>
          </w:p>
        </w:tc>
      </w:tr>
      <w:tr>
        <w:tc>
          <w:tcPr>
            <w:tcW w:type="dxa" w:w="1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 _____________________  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(должность)                       (подпись)                  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(наименование таможенного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 №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(дата)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истечении сроков временного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о том, что срок временного хранения товаров, ввезенных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транспортному документу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                            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____________________________ 20__ года №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транзитной декларации (книжке Международной дорожной перевозки)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перевозчиком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адрес получателя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помещенных на временное хранение "___" 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                                      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склад временного хранения 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  (наименование склада временного хранения)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включении в Реестр владельцев склада временного хранения от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20__ г. № 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(иное место временного хранения)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(наименование организации,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таможенного органа № 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истек "___" 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  _____________________ 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(должность)                       (подпись)                           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Начальнику таможенного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таможенного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получении разрешения на временное хранение товаров в иных местах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(обоснование необходимости временного хранения в ином месте временного хранения)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разрешить временное хранение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организации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(полное наименование организации, ФИО физического лица, юридический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и почтовый адреса)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владении помещениями (открытыми площадками), предполагаемыми для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хранения товаров, с указанием реквизитов соответствующих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правоустанавливающих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получаемого решения с приведением соответствующего обоснования: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оснащение предполагаемого места временного 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(наименование товаров)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            (сумма)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     (кг, шт. и т.п.)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Приложены следующие документы: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  _______________  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(подпись) 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  ___________________  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 (подпись)                  (ФИО)                                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временного хранения товаров в местах, не являющихся складами временного хранения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1696"/>
        <w:gridCol w:w="2438"/>
        <w:gridCol w:w="3287"/>
        <w:gridCol w:w="2438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таможенного органа</w:t>
            </w:r>
          </w:p>
        </w:tc>
        <w:tc>
          <w:tcPr>
            <w:tcW w:type="dxa" w:w="2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лица, в отношении которого принято решение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помещений (открытых площадок), предназначенных для временного хранения товаров</w:t>
            </w:r>
          </w:p>
        </w:tc>
        <w:tc>
          <w:tcPr>
            <w:tcW w:type="dxa" w:w="2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транспортных (перевозочных) и коммерческих документов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передачи на хранение под таможенным контролем
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таможенного органа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представителя грузополучателя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             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переданы нижеперечисленные товары, поступившие на временное хранение,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(наименование юридического лица,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таможенным контролем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(склад получателя)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679"/>
        <w:gridCol w:w="1154"/>
        <w:gridCol w:w="1364"/>
        <w:gridCol w:w="2308"/>
        <w:gridCol w:w="2203"/>
        <w:gridCol w:w="1154"/>
      </w:tblGrid>
      <w:tr>
        <w:tc>
          <w:tcPr>
            <w:tcW w:type="dxa" w:w="3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брутто (кг)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мест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транспортного документа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транспортного средства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(дополнительные сведения)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(ФИО, подпись, должность представителя перевозчика)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положениями статей 99, 101, 102, а также статьи 110 Таможенного кодекса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союза, а также об ответственности за нарушение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хранения товаров ознакомлен.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(ФИО, должность уполномоченного лица, ответственного за хранение,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                                                   __________________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товаров с "___" ____________ 20__ года до "___" 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(ФИО, подпись и личная номерная печать должностного лица таможенного органа)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акт составляется в 2 экземплярах, один из которых остается на контроле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таможенном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временном хранении товаров под таможенным контролем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уведомлений о выдаче разрешений (об отказе в выдаче разрешений) на совершение операций с товарами, находящимися на временном хранении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"/>
        <w:gridCol w:w="1179"/>
        <w:gridCol w:w="2786"/>
        <w:gridCol w:w="1500"/>
        <w:gridCol w:w="2357"/>
        <w:gridCol w:w="1018"/>
        <w:gridCol w:w="1018"/>
      </w:tblGrid>
      <w:tr>
        <w:tc>
          <w:tcPr>
            <w:tcW w:type="dxa" w:w="3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2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лица (ФИО физического лица), в отношении которого принято решение</w:t>
            </w:r>
          </w:p>
        </w:tc>
        <w:tc>
          <w:tcPr>
            <w:tcW w:type="dxa" w:w="1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временного хранения товаров</w:t>
            </w:r>
          </w:p>
        </w:tc>
        <w:tc>
          <w:tcPr>
            <w:tcW w:type="dxa" w:w="2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транспортных (перевозочных) и коммерческих документов</w:t>
            </w:r>
          </w:p>
        </w:tc>
        <w:tc>
          <w:tcPr>
            <w:tcW w:type="dxa" w:w="20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таможенного органа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Отказано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usrl1abbsekydrkrmme" Type="http://schemas.openxmlformats.org/officeDocument/2006/relationships/hyperlink" Target="http://kodeks.duckdns.org/document/157558" TargetMode="External"/><Relationship Id="rIdad3m0qy13snzycq3ubqo7" Type="http://schemas.openxmlformats.org/officeDocument/2006/relationships/hyperlink" Target="http://kodeks.duckdns.org/document/230031880" TargetMode="External"/><Relationship Id="rIdh3oaalxyqsf9tz8fpdf3o" Type="http://schemas.openxmlformats.org/officeDocument/2006/relationships/hyperlink" Target="http://kodeks.duckdns.org/document/111908#st_95" TargetMode="External"/><Relationship Id="rIdlelhf4snhaubxyzupmote" Type="http://schemas.openxmlformats.org/officeDocument/2006/relationships/hyperlink" Target="http://kodeks.duckdns.org/document/111908#st_97" TargetMode="External"/><Relationship Id="rIduvy8uyd8e2vxe_r5c5efm" Type="http://schemas.openxmlformats.org/officeDocument/2006/relationships/hyperlink" Target="http://kodeks.duckdns.org/document/111908" TargetMode="External"/><Relationship Id="rIdbq926y9bekb-gk8bozmaw" Type="http://schemas.openxmlformats.org/officeDocument/2006/relationships/hyperlink" Target="http://kodeks.duckdns.org/document/5#st_903" TargetMode="External"/><Relationship Id="rId5jckrokvyfpefpjci6rqd" Type="http://schemas.openxmlformats.org/officeDocument/2006/relationships/hyperlink" Target="http://kodeks.duckdns.org/document/5#st_90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2026-09-23T00:36:53.706Z</dcterms:created>
  <dcterms:modified xsi:type="dcterms:W3CDTF">2026-09-23T00:36:53.706Z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