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2021 года № 143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Государственной службы финансовой разведки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rtbavhjsbplmyns0rl8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qyorrrqj7glcmhxgaz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heco_z7ftvzodm2m2x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s0auo8e57cwi49w-0d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np6s2f1vapmvnjtebl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760,  </w:t>
        </w:r>
      </w:hyperlink>
      <w:hyperlink w:history="1" r:id="rIduba-6wy8avffzyhf8tb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правовых и организационных основ деятельности органа финансовой разведки Кыргызской Республики, в соответствии со </w:t>
      </w:r>
      <w:hyperlink w:history="1" r:id="rIdqwf7knk7citr649j0lr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статьями </w:t>
      </w:r>
      <w:hyperlink w:history="1" r:id="rIdejxgenevpjrrh8otghu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aav7kog0lnjo-syjle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aink2wwlql13v4htkkj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и </w:t>
      </w:r>
      <w:hyperlink w:history="1" r:id="rIdnvycle4vquwxkdrh53a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dfghcm4pxj0low-n6r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некоторые решения Правительства Кыргызской Республики согласно </w:t>
      </w:r>
      <w:hyperlink w:history="1" r:id="rIdvshqttoo53rzicakbcr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некоторые решения Правительства Кыргызской Республики согласно </w:t>
      </w:r>
      <w:hyperlink w:history="1" r:id="rId-g7eeod_9bk9uhqstdk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8 сентября является ежегодно отмечаемым профессиональным праздником - Днем сотрудника органа финансовой разведки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службе финансовой разведки при Министерстве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реализацию настоящего постановления в пределах утвержденной штатной численности и средств, предусмотренных для Государственной службы финансовой разведки при Министерстве финансов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24 августа 2021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некоторые решения Правительства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m6luanpgeqsmidv6m5-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7mcl_tmktilkn7mny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qd2zgwe9gmklchjkwn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7odaaifvqltux2ap3ka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smxggqrbo3ahiuy3pi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использования емкости выделенной телефонной сети города Бишкек" от 6 декабря 2007 года № 575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kgbrdgeo8wek5tmg5a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абонентов, которым предоставлено право подключения к выделенной телефонной сети города Бишкек, утвержденном указанным </w:t>
      </w:r>
      <w:hyperlink w:history="1" r:id="rIdvckmtc9dymiyz7rzehp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девятнадцатый и двадцатый раздела IX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служба финансовой разведки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статс-секретарь, заместитель председателя.".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7rpjtx10o5t4cwm3vbj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государственных зданий в оперативное управление" от 19 октября 2009 года № 658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1 слова "Государственной службе финансовой разведки при Правительстве Кыргызской Республики" заменить словами "Государственной службе финансовой разведки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11zuebupi1g6-7q8cdg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адресов Интернет-ресурсов Правительства Кыргызской Республики и государственных органов исполнительной власти Кыргызской Республики" от 22 апреля 2014 года № 237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imhzs3_7iiz5r4g6ex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адресах</w:t>
        </w:r>
      </w:hyperlink>
      <w:r>
        <w:rPr>
          <w:rFonts w:ascii="Arial" w:cs="Arial" w:eastAsia="Arial" w:hAnsi="Arial"/>
          <w:sz w:val="24"/>
          <w:szCs w:val="24"/>
        </w:rPr>
        <w:t xml:space="preserve"> Интернет-ресурсов государственных органов исполнительной власти Кыргызской Республики, утвержденных указанным </w:t>
      </w:r>
      <w:hyperlink w:history="1" r:id="rIdaoqh27upjrdsyo7bhni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"Государственные службы":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"Государственная служба финансовой разведки при Правительстве Кыргызской Республики" заменить словами "Государственная служба финансовой разведки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5_rir4khfc7n3oorzz8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98 </w:t>
      </w:r>
      <w:hyperlink w:history="1" r:id="rIdsw-djxti4zuepvfcxx2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слова "Государственная служба финансовой разведки при Правительстве Кыргызской Республики" заменить словами "Государственная служба финансовой разведки при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55 </w:t>
      </w:r>
      <w:hyperlink w:history="1" r:id="rIdpmshmkilpi7hx9pt4nu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слова "Государственная служба финансовой разведки при Правительстве Кыргызской Республики" заменить словами "Государственная служба финансовой разведки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u4mpnrytkrkluk_sfcm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27 ноября 2025 года № 760)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5zipuxxm8rtvpure8k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33ngnsu133f16o59ex0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4m7rhwkers-lqnvlf0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информацией в рамках Содружества Независимых Государств в сфере борьбы с терроризмом и иными насильственными проявлениями экстремизма, а также их финансированием, подписанного 3 ноября 2017 года в городе Ташкент" от 3 мая 2019 года № 208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Государственную службу финансовой разведки при Кабинете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6j3ls7pht7j6zbe_bea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компетентных органах Кыргызской Республики, ответственных за выполнение Конвенции Шанхайской организации сотрудничества по противодействию экстремизму, подписанной 9 июня 2017 года в городе Астана" от 27 июля 2020 года № 396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"Государственную службу финансовой разведки при Правительстве" заменить словами "Государственную службу финансовой разведки при Кабинете Министров".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tjlmifhz_z8nky4woag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и финансов Кыргызской Республики" от 10 марта 2021 года № 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fjg4bxcpjwf8jelvlo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финансов Кыргызской Республики, утвержденном указанным </w:t>
      </w:r>
      <w:hyperlink w:history="1" r:id="rId6fccq4jhhskd0laviuo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 слова "по противодействию финансированию террористической деятельности и легализации (отмыванию) преступных доходов,"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11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Правительства Кыргызской Республики, подлежащие признанию утратившими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lu4hzkqmm4d-ypzg9oq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Ресурсном соглашении между Государственной службой финансовой разведки при Правительстве Кыргызской Республики и Министерством финансов Кыргызской Республики" от 4 апреля 2012 года № 226.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Абзацы пятый, шестой, седьмой пункта 2, пункты 4, 7, 8 </w:t>
      </w:r>
      <w:hyperlink w:history="1" r:id="rIdht1bywu4kzrq-vcr3yt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службы финансовой разведки при Правительстве Кыргызской Республики" от 28 мая 2012 года № 324, а также приложения 4,5,6 к данному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9fkxccskdj2aurelj9s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zovxgbczig4fapsh9ed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финансовой разведки при Правительстве Кыргызской Республики" от 20 февраля 2012 года № 130" от 8 апреля 2016 года № 182.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девятнадцатый пункта 2 </w:t>
      </w:r>
      <w:hyperlink w:history="1" r:id="rIdkwrweu4nwtoqrdwcmpo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Республики" от 12 февраля 2021 года № 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Подпункты 12 и 13 пункта 2 </w:t>
      </w:r>
      <w:hyperlink w:history="1" r:id="rIdk5osnhrx6lkk8nr63kq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подведомственных подразделений и организаций Министерства экономики и финансов Кыргызской Республики" от 1 апреля 2021 года № 128, а также приложения 12, 13 к данному постановлению.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1lkbon91eeodl_md0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dalil.kg/document/158470</w:t>
      </w:r>
    </w:hyperlink>
  </w:p>
  <w:p>
    <w:pPr>
      <w:spacing w:after="0" w:before="40"/>
      <w:jc w:val="center"/>
    </w:pPr>
    <w:hyperlink w:history="1" r:id="rIdfhykfbktu2sxmchczgz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bavhjsbplmyns0rl8hv" Type="http://schemas.openxmlformats.org/officeDocument/2006/relationships/hyperlink" Target="https://dalil.kg/document/158770" TargetMode="External"/><Relationship Id="rIdcqyorrrqj7glcmhxgazbv" Type="http://schemas.openxmlformats.org/officeDocument/2006/relationships/hyperlink" Target="https://dalil.kg/document/160105" TargetMode="External"/><Relationship Id="rIdnheco_z7ftvzodm2m2xhx" Type="http://schemas.openxmlformats.org/officeDocument/2006/relationships/hyperlink" Target="https://dalil.kg/document/160094" TargetMode="External"/><Relationship Id="rIdbs0auo8e57cwi49w-0dzf" Type="http://schemas.openxmlformats.org/officeDocument/2006/relationships/hyperlink" Target="https://dalil.kg/document/230035187" TargetMode="External"/><Relationship Id="rIdznp6s2f1vapmvnjteblh_" Type="http://schemas.openxmlformats.org/officeDocument/2006/relationships/hyperlink" Target="https://dalil.kg/document/230035416" TargetMode="External"/><Relationship Id="rIduba-6wy8avffzyhf8tba_" Type="http://schemas.openxmlformats.org/officeDocument/2006/relationships/hyperlink" Target="https://dalil.kg/document/230047995" TargetMode="External"/><Relationship Id="rIdqwf7knk7citr649j0lrsi" Type="http://schemas.openxmlformats.org/officeDocument/2006/relationships/hyperlink" Target="https://dalil.kg/document/112213#st_91" TargetMode="External"/><Relationship Id="rIdejxgenevpjrrh8otghuxu" Type="http://schemas.openxmlformats.org/officeDocument/2006/relationships/hyperlink" Target="https://dalil.kg/document/203685#st_10" TargetMode="External"/><Relationship Id="rIdpaav7kog0lnjo-syjleb_" Type="http://schemas.openxmlformats.org/officeDocument/2006/relationships/hyperlink" Target="https://dalil.kg/document/203685#st_17" TargetMode="External"/><Relationship Id="rIdaink2wwlql13v4htkkjc8" Type="http://schemas.openxmlformats.org/officeDocument/2006/relationships/hyperlink" Target="https://dalil.kg/document/111822#st_7" TargetMode="External"/><Relationship Id="rIdnvycle4vquwxkdrh53avs" Type="http://schemas.openxmlformats.org/officeDocument/2006/relationships/hyperlink" Target="https://dalil.kg/document/218513" TargetMode="External"/><Relationship Id="rIdtdfghcm4pxj0low-n6r3u" Type="http://schemas.openxmlformats.org/officeDocument/2006/relationships/hyperlink" Target="https://dalil.kg/document/230035187" TargetMode="External"/><Relationship Id="rIdvshqttoo53rzicakbcre3" Type="http://schemas.openxmlformats.org/officeDocument/2006/relationships/hyperlink" Target="https://dalil.kg/document/158470#pr5" TargetMode="External"/><Relationship Id="rId-g7eeod_9bk9uhqstdkjy" Type="http://schemas.openxmlformats.org/officeDocument/2006/relationships/hyperlink" Target="https://dalil.kg/document/158470#pr6" TargetMode="External"/><Relationship Id="rIdm6luanpgeqsmidv6m5-4p" Type="http://schemas.openxmlformats.org/officeDocument/2006/relationships/hyperlink" Target="https://dalil.kg/document/230035187" TargetMode="External"/><Relationship Id="rIdyo7mcl_tmktilkn7mnyua" Type="http://schemas.openxmlformats.org/officeDocument/2006/relationships/hyperlink" Target="https://dalil.kg/document/230035416" TargetMode="External"/><Relationship Id="rIdhqd2zgwe9gmklchjkwnp7" Type="http://schemas.openxmlformats.org/officeDocument/2006/relationships/hyperlink" Target="https://dalil.kg/document/230047995" TargetMode="External"/><Relationship Id="rId7odaaifvqltux2ap3kagh" Type="http://schemas.openxmlformats.org/officeDocument/2006/relationships/hyperlink" Target="https://dalil.kg/document/230047995" TargetMode="External"/><Relationship Id="rIdgsmxggqrbo3ahiuy3pitj" Type="http://schemas.openxmlformats.org/officeDocument/2006/relationships/hyperlink" Target="https://dalil.kg/document/58758" TargetMode="External"/><Relationship Id="rIdckgbrdgeo8wek5tmg5agx" Type="http://schemas.openxmlformats.org/officeDocument/2006/relationships/hyperlink" Target="https://dalil.kg/document/58758" TargetMode="External"/><Relationship Id="rIdvckmtc9dymiyz7rzehpip" Type="http://schemas.openxmlformats.org/officeDocument/2006/relationships/hyperlink" Target="https://dalil.kg/document/58758" TargetMode="External"/><Relationship Id="rId7rpjtx10o5t4cwm3vbjbj" Type="http://schemas.openxmlformats.org/officeDocument/2006/relationships/hyperlink" Target="https://dalil.kg/document/902113" TargetMode="External"/><Relationship Id="rId11zuebupi1g6-7q8cdgye" Type="http://schemas.openxmlformats.org/officeDocument/2006/relationships/hyperlink" Target="https://dalil.kg/document/96402" TargetMode="External"/><Relationship Id="rIdnimhzs3_7iiz5r4g6exyy" Type="http://schemas.openxmlformats.org/officeDocument/2006/relationships/hyperlink" Target="https://dalil.kg/document/96402" TargetMode="External"/><Relationship Id="rIdaoqh27upjrdsyo7bhnieu" Type="http://schemas.openxmlformats.org/officeDocument/2006/relationships/hyperlink" Target="https://dalil.kg/document/96402" TargetMode="External"/><Relationship Id="rId5_rir4khfc7n3oorzz8if" Type="http://schemas.openxmlformats.org/officeDocument/2006/relationships/hyperlink" Target="https://dalil.kg/document/98335" TargetMode="External"/><Relationship Id="rIdsw-djxti4zuepvfcxx2rl" Type="http://schemas.openxmlformats.org/officeDocument/2006/relationships/hyperlink" Target="https://dalil.kg/document/98335#p1" TargetMode="External"/><Relationship Id="rIdpmshmkilpi7hx9pt4nu4b" Type="http://schemas.openxmlformats.org/officeDocument/2006/relationships/hyperlink" Target="https://dalil.kg/document/98335#p2" TargetMode="External"/><Relationship Id="rIdu4mpnrytkrkluk_sfcmky" Type="http://schemas.openxmlformats.org/officeDocument/2006/relationships/hyperlink" Target="https://dalil.kg/document/230035416" TargetMode="External"/><Relationship Id="rIdt5zipuxxm8rtvpure8k7j" Type="http://schemas.openxmlformats.org/officeDocument/2006/relationships/hyperlink" Target="https://dalil.kg/document/230035187" TargetMode="External"/><Relationship Id="rId33ngnsu133f16o59ex053" Type="http://schemas.openxmlformats.org/officeDocument/2006/relationships/hyperlink" Target="https://dalil.kg/document/13666" TargetMode="External"/><Relationship Id="rId34m7rhwkers-lqnvlf0xv" Type="http://schemas.openxmlformats.org/officeDocument/2006/relationships/hyperlink" Target="https://dalil.kg/document/13668" TargetMode="External"/><Relationship Id="rId6j3ls7pht7j6zbe_beacq" Type="http://schemas.openxmlformats.org/officeDocument/2006/relationships/hyperlink" Target="https://dalil.kg/document/157904" TargetMode="External"/><Relationship Id="rIdtjlmifhz_z8nky4woagcs" Type="http://schemas.openxmlformats.org/officeDocument/2006/relationships/hyperlink" Target="https://dalil.kg/document/158107" TargetMode="External"/><Relationship Id="rIdifjg4bxcpjwf8jelvlo39" Type="http://schemas.openxmlformats.org/officeDocument/2006/relationships/hyperlink" Target="https://dalil.kg/document/158108" TargetMode="External"/><Relationship Id="rId6fccq4jhhskd0laviuomn" Type="http://schemas.openxmlformats.org/officeDocument/2006/relationships/hyperlink" Target="https://dalil.kg/document/158107" TargetMode="External"/><Relationship Id="rIdlu4hzkqmm4d-ypzg9oq1h" Type="http://schemas.openxmlformats.org/officeDocument/2006/relationships/hyperlink" Target="https://dalil.kg/document/93008" TargetMode="External"/><Relationship Id="rIdht1bywu4kzrq-vcr3ytwb" Type="http://schemas.openxmlformats.org/officeDocument/2006/relationships/hyperlink" Target="https://dalil.kg/document/93849" TargetMode="External"/><Relationship Id="rId9fkxccskdj2aurelj9spf" Type="http://schemas.openxmlformats.org/officeDocument/2006/relationships/hyperlink" Target="https://dalil.kg/document/98423" TargetMode="External"/><Relationship Id="rIdzovxgbczig4fapsh9edin" Type="http://schemas.openxmlformats.org/officeDocument/2006/relationships/hyperlink" Target="https://dalil.kg/document/92915" TargetMode="External"/><Relationship Id="rIdkwrweu4nwtoqrdwcmpotk" Type="http://schemas.openxmlformats.org/officeDocument/2006/relationships/hyperlink" Target="https://dalil.kg/document/158019" TargetMode="External"/><Relationship Id="rIdk5osnhrx6lkk8nr63kq6i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1lkbon91eeodl_md004" Type="http://schemas.openxmlformats.org/officeDocument/2006/relationships/hyperlink" Target="https://dalil.kg/document/158470" TargetMode="External"/><Relationship Id="rIdfhykfbktu2sxmchczgz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2026-09-24T01:16:05.098Z</dcterms:created>
  <dcterms:modified xsi:type="dcterms:W3CDTF">2026-09-24T01:16:05.098Z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