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320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b3ulxpstbgx0k0u3_6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3njvwi5w035o6ttr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gvx0ncxcfct63cto7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kj_6rmjvuglni-gvq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vcamh9dy0lvvf16sa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o2ebc12v8z8br4ti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vtxiwg9utc82ipaxxt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tpyv1xp2gtq4ogpt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xy72qrznnfu7q7fqt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4twyyv3aacewz18p_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wk7u-qpiaehrmytst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по энергетическому надзору при Министерстве энергетики Кыргызской Республики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uuaocahrnlup5ixx9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при Министерстве энергетики Кыргызской Республики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-0mrm-6pl4pkqlykq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dzl2o21eguimcwyk_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Министерстве энергетики Кыргызской Республики согласно приложению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hilg-1kjj7e6sq1us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Министерстве энергетики Кыргызской Республики согласно приложению 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b1z98tomawyy3rxgej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npbz1v9mu8dg8hdbtv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judomyvuedrjti8kp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tqss_4ff_blkazu4z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государственных предприятий при Государственном комитете промышленности, энергетики и недропользования Кыргызской Республики» от 15 декабря 2020 года № 608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_mmdtvqgqtx0wlnwc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f8vcm3k349v5mycfut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u_km648joj03fmuyb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jpt9xtqqsmxbutlil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«Кыргызжилкоммунсоюз» при Государственном комитете промышленности, энергетики и недропользования Кыргызской Республики» от 16 мая 2017 года № 287;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_rqlb2zzjbff_uots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687» от 18 октября 2017 года № 678;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zpmgdkapqbwsz8qss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up32uzlbiqjw1zkkph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«Кыргызтеплоэнерго» при Государственном комитете промышленности, энергетики и недропользования Кыргызской Республики» от 29 июня 2020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подведомственным подразделениям Министерства энергетики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28 декабря 2021 года № 155 (3334)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управления Службы по энергетическому надзору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</w:t>
      </w:r>
      <w:r>
        <w:rPr>
          <w:rFonts w:ascii="Arial" w:cs="Arial" w:eastAsia="Arial" w:hAnsi="Arial"/>
          <w:sz w:val="28"/>
          <w:szCs w:val="28"/>
        </w:rPr>
        <w:t xml:space="preserve">
 управления государственного предприятия "Кыргызтеплоэнерго"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k5su0dftel_icreqe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ozeejx_jud1bivgdb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dalil.kg/document/158837</w:t>
      </w:r>
    </w:hyperlink>
  </w:p>
  <w:p>
    <w:pPr>
      <w:spacing w:after="0" w:before="40"/>
      <w:jc w:val="center"/>
    </w:pPr>
    <w:hyperlink w:history="1" r:id="rIdu6m5pmrj3wshm5z9xd6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3ulxpstbgx0k0u3_6ds" Type="http://schemas.openxmlformats.org/officeDocument/2006/relationships/hyperlink" Target="https://dalil.kg/document/159561" TargetMode="External"/><Relationship Id="rId1x3njvwi5w035o6ttrrry" Type="http://schemas.openxmlformats.org/officeDocument/2006/relationships/hyperlink" Target="https://dalil.kg/document/160404" TargetMode="External"/><Relationship Id="rIdhwgvx0ncxcfct63cto7my" Type="http://schemas.openxmlformats.org/officeDocument/2006/relationships/hyperlink" Target="https://dalil.kg/document/160675" TargetMode="External"/><Relationship Id="rIdzvkj_6rmjvuglni-gvqzy" Type="http://schemas.openxmlformats.org/officeDocument/2006/relationships/hyperlink" Target="https://dalil.kg/document/230025932" TargetMode="External"/><Relationship Id="rId9avcamh9dy0lvvf16sat-" Type="http://schemas.openxmlformats.org/officeDocument/2006/relationships/hyperlink" Target="https://dalil.kg/document/230029327" TargetMode="External"/><Relationship Id="rIdlyo2ebc12v8z8br4tigqk" Type="http://schemas.openxmlformats.org/officeDocument/2006/relationships/hyperlink" Target="https://dalil.kg/document/430696" TargetMode="External"/><Relationship Id="rIdvtxiwg9utc82ipaxxt6wz" Type="http://schemas.openxmlformats.org/officeDocument/2006/relationships/hyperlink" Target="https://dalil.kg/document/112301#st_13" TargetMode="External"/><Relationship Id="rIdzftpyv1xp2gtq4ogptsmk" Type="http://schemas.openxmlformats.org/officeDocument/2006/relationships/hyperlink" Target="https://dalil.kg/document/112301#st_17" TargetMode="External"/><Relationship Id="rIdyxy72qrznnfu7q7fqtbxe" Type="http://schemas.openxmlformats.org/officeDocument/2006/relationships/hyperlink" Target="https://dalil.kg/document/158838" TargetMode="External"/><Relationship Id="rId34twyyv3aacewz18p_zba" Type="http://schemas.openxmlformats.org/officeDocument/2006/relationships/hyperlink" Target="https://dalil.kg/document/158839" TargetMode="External"/><Relationship Id="rIdawk7u-qpiaehrmytst9cg" Type="http://schemas.openxmlformats.org/officeDocument/2006/relationships/hyperlink" Target="https://dalil.kg/document/158837#pr3" TargetMode="External"/><Relationship Id="rIdvuuaocahrnlup5ixx99ca" Type="http://schemas.openxmlformats.org/officeDocument/2006/relationships/hyperlink" Target="https://dalil.kg/document/158840" TargetMode="External"/><Relationship Id="rIda-0mrm-6pl4pkqlykqb_w" Type="http://schemas.openxmlformats.org/officeDocument/2006/relationships/hyperlink" Target="https://dalil.kg/document/158841" TargetMode="External"/><Relationship Id="rIdfdzl2o21eguimcwyk_rhh" Type="http://schemas.openxmlformats.org/officeDocument/2006/relationships/hyperlink" Target="https://dalil.kg/document/158842" TargetMode="External"/><Relationship Id="rIdjhilg-1kjj7e6sq1usjcd" Type="http://schemas.openxmlformats.org/officeDocument/2006/relationships/hyperlink" Target="https://dalil.kg/document/158837#pr7" TargetMode="External"/><Relationship Id="rIdzb1z98tomawyy3rxgej3x" Type="http://schemas.openxmlformats.org/officeDocument/2006/relationships/hyperlink" Target="https://dalil.kg/document/230029327" TargetMode="External"/><Relationship Id="rIdnnpbz1v9mu8dg8hdbtvh3" Type="http://schemas.openxmlformats.org/officeDocument/2006/relationships/hyperlink" Target="https://dalil.kg/document/230029327" TargetMode="External"/><Relationship Id="rIduujudomyvuedrjti8kpgi" Type="http://schemas.openxmlformats.org/officeDocument/2006/relationships/hyperlink" Target="https://dalil.kg/document/230029327" TargetMode="External"/><Relationship Id="rId-tqss_4ff_blkazu4znex" Type="http://schemas.openxmlformats.org/officeDocument/2006/relationships/hyperlink" Target="https://dalil.kg/document/157719" TargetMode="External"/><Relationship Id="rIdn_mmdtvqgqtx0wlnwcacz" Type="http://schemas.openxmlformats.org/officeDocument/2006/relationships/hyperlink" Target="https://dalil.kg/document/157721" TargetMode="External"/><Relationship Id="rIdyf8vcm3k349v5mycfut9g" Type="http://schemas.openxmlformats.org/officeDocument/2006/relationships/hyperlink" Target="https://dalil.kg/document/160675" TargetMode="External"/><Relationship Id="rIdvu_km648joj03fmuybxaj" Type="http://schemas.openxmlformats.org/officeDocument/2006/relationships/hyperlink" Target="https://dalil.kg/document/98733" TargetMode="External"/><Relationship Id="rIdrjpt9xtqqsmxbutliloky" Type="http://schemas.openxmlformats.org/officeDocument/2006/relationships/hyperlink" Target="https://dalil.kg/document/99997" TargetMode="External"/><Relationship Id="rIdj_rqlb2zzjbff_uotsvbd" Type="http://schemas.openxmlformats.org/officeDocument/2006/relationships/hyperlink" Target="https://dalil.kg/document/11645" TargetMode="External"/><Relationship Id="rIdbzpmgdkapqbwsz8qssm9t" Type="http://schemas.openxmlformats.org/officeDocument/2006/relationships/hyperlink" Target="https://dalil.kg/document/157686" TargetMode="External"/><Relationship Id="rIdgup32uzlbiqjw1zkkph1s" Type="http://schemas.openxmlformats.org/officeDocument/2006/relationships/hyperlink" Target="https://dalil.kg/document/157687" TargetMode="External"/><Relationship Id="rId-k5su0dftel_icreqefwb" Type="http://schemas.openxmlformats.org/officeDocument/2006/relationships/hyperlink" Target="https://dalil.kg/document/16040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ozeejx_jud1bivgdbf5" Type="http://schemas.openxmlformats.org/officeDocument/2006/relationships/hyperlink" Target="https://dalil.kg/document/158837" TargetMode="External"/><Relationship Id="rIdu6m5pmrj3wshm5z9xd6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2026-09-24T23:47:55.498Z</dcterms:created>
  <dcterms:modified xsi:type="dcterms:W3CDTF">2026-09-24T23:47:55.498Z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