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ТИПОВЫЕ 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эксплуатации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_ebuxnakcvwnpa88yg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разработаны в соответствии с частью 3 </w:t>
      </w:r>
      <w:hyperlink w:history="1" r:id="rIdrsksylvlt_-b9it9sg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основные правила эксплуатации контрольно-кассовых машин при осуществлении денежных расчетов в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производится с обязательным применением контрольно-кассовых машин (далее - ККМ) и с выдачей/отправкой контрольно-кассового чека в бумажном виде и/или в электронном виде,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разрешается эксплуатация только тех моделей ККМ, которые прошли процедуру соответствия техническим требованиям к ККМ, утвержденным уполномоченным налоговым органом, получили технические заключения в уполномоченном государственном органе в области связи, информатизации и электронного управления и в сфере использования электронной подписи и включены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эксплуатации ККМ, применяемые в автоматических устройствах для расчетов или при осуществлении расчетов с применением электронных средств платежа в сети Интернет,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Типовых правил осуществляют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Типовых правилах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кассир-операционист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субъекта, в обязанности которого входит осуществление расчетных операций с покупателями (клиентами)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место</w:t>
      </w:r>
      <w:r>
        <w:rPr>
          <w:rFonts w:ascii="Arial" w:cs="Arial" w:eastAsia="Arial" w:hAnsi="Arial"/>
          <w:sz w:val="24"/>
          <w:szCs w:val="24"/>
        </w:rPr>
        <w:t xml:space="preserve"> - часть площади торгового зала, предназначенная для работы одного или нескольких кассиров-операционистов при торговых операциях, оказании услуг или выполнении работ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специальная часть кассового места, предназначенная для складирования и хранения наличных денежных средств в течение одной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зал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Типовых правилах,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работы сотрудников торгового объекта и обслуживания потребителей (клиентов) должна осуществляться в соответствии с законодательством Кыргызской Республики в сфере регулирования защиты прав потребителей и с правилами торговли, оказания услуг и выполнения работ,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расчетных операций с покупателями (клиентами) субъекты обязаны обеспечить покупателям (клиентам) свободный доступ в торговый зал, в котором должно быть организовано кассовое место и место размещения ассортимента предлагаемых к продаже товаров, перечня оказываемых услуг или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Кассовое место должно быть оснащено ККМ, аппаратными периферийными устройствами (POS-терминалы), применяемыми при расчете в безналичной форме, и кассовым ящиком.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реализации товаров, оказания услуг и выполнения работ,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 и/или передаче информации в разрезе товаров, работ и услуг, кассовое место должно быть оснащено специальным оборудованием считывания кодов товаров и/или средств идентификации и программным обеспечением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кассовом месте, в том числе в кассовом ящике, запрещается хранить личные наличные денежные средства субъектов, кассиров-операционистов и других сотрудников торгового объекта, и наличные денежные средства за предыдущие кассовые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за предыдущую кассовую смену подлежат инкассации в конце рабочей смены или до начала следующей смены и должны храниться в других местах, предназначенных для этой цели, вне кассового места.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контрольно-кассовых машин к работе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работе на ККМ допускаются лица, освоившие правила по эксплуатации ККМ в объеме технического минимума и изучившие настоящие Типовые правила. С лицами, допущенными к работе, заключается договор о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перед началом работы торгового объекта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кассира-операциониста разменной купюрой в количестве, необходимом для расчета с покупателями (клиентами), а также чековыми лентами соответствующих размеров и другими расходными материалами, предусмотренными для применяемого типа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дать указание кассиру-операционисту о внесении выданных наличных денежных средств в ККМ до начала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дать указание кассиру-операционисту о начале работы, убедившись в исправности ККМ и готовности рабочего места к началу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началом работы на ККМ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исправность ККМ и другого оборудования, применяемого при расчете с покупателями (клиентами), и проверить наличие чековой ленты в устройстве для печати 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сформировать отчет об открытии смены и провести операцию внесения денег в ККМ на сумму, полученную для размена при расчете с покупателями (клиентами).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ККМ не переводится в рабочий режим, кассир-операционист должен выяснить причину и устранить ее. Если все попытки по устранению неисправности не перевели в рабочее положение, а также в случае обнаружения отсутствия связи с информационной системой уполномоченного налогового органа, кассир-операционист должен сообщить об этом центру технического обслуживания ККМ (далее - ЦТО).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кассира-операциониста в течение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Кассир-операционист в течение смены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операции ввода сумм в соответствии с руководством по эксплуатации на данную модель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ценником на продаваемый товар или прейскурантом (меню) на оказываемые услуги или выполняемые работы определить для одного покупателя (клиента) общую сумму покупки, услуги или работы по показанию индикатора ККМ или с помощью счетных устройств и назвать ее покупателю (клиенту);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реализации товаров, в отношении которых Кабинетом Министров Кыргызской Республики принято решение об обязательной передаче информации в разрезе товаров, работ и услуг, обеспечить считывание кода товара посредством специального оборудования считывания кодов товаров и выдать контрольно-кассовый чек с информацией о товаре (наименование, код, количество, цена за 1 (один) единицу);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реализации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Республики, обеспечить считывание кода маркировки посредством специального оборудования считывания кодов товаров и выдать контрольно-кассовый чек с признаком маркировки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расчета с покупателями (клиентами):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назвать общую сумму покупки, услуги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спросить покупателя (клиента) о способе оплаты (наличный или безналичный);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выдачи бумажного контрольно-кассового чека, известить об этом покупателя (клиента) до проведения расчета и спросить абонентский номер или адрес электронной почты для отправки электронного чека или представить QR-код контрольно-кассового чека для его сканирования и получения электронного чека посредством соответствующего мобильного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за товары, услуги или работы покупателем (клиентом) в безналичной форме посредством платежных инструментов, осуществлять расчет в соответствии с законодательством Кыргызской Республики по платежной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покупателем (клиентом) в наличной форме - получить от него деньги за товары, услуги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полученных денег положить отдельно на виду у покупателя (клиента) и напечатать контрольно-кассовый чек в ККМ на эту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назвать сумму причитающейся сдачи и выдать ее покупателю (клиенту) вместе с контрольно-кассовым чеком.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предоставления покупателем (клиентом) до момента расчета абонентского номера или адреса электронной почты, кассир-операционист должен направить контрольно-кассовый чек в электронной форме покупателю (клиенту) на предоставленные абонентский номер или адрес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расчета с покупателями (клиентами)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(клиент) может получить электронный вариант полного чека. При этом на контрольно-кассовом чеке обязательно должны быть указаны реквизиты субъекта и ККМ, номер, дата и время регистрации чека и итоговая сумма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взамен выдачи бумажного контрольно-кассового чека, представлять QR-код контрольно-кассового чека для его сканирования и получения электронного чека посредством соответствующего мобильного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qbw5a5nji4rhktfhi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Получение контрольно-кассового чека в электронной форме с реквизитами осуществляется покупателем (клиентом) самостоятельно с использованием информационного сервиса уполномоченного налогового органа или другого программного обеспечения для электронных устройств (планшет, мобильный телефон), путем считывания QR-кода, который обеспечивает доступ покупателя (клиента) к такому информационному сервису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денежных средств по товарам, услугам или работам осуществляется только при наличии контрольно-кассового чека, ранее выданного на данной ККМ. Операция возврата осуществляется с указанием номеров фискального документа и фискального модуля чека основания, на который оформлялся возврат, и не уменьшает (меняет) сменный итог за текущую и предыдущие 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mdvo0s5gwctplhkif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письменному заявлению покупателя (клиента) кассир-операционист в зависимости от функциональной возможности ККМ проводит следующие операции возврата: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функции только полного возврата - возвратный чек оформляется с указанием всех реквизитов контрольно-кассового чека, на который оформляется возврат, и в конце смены передается субъекту или ответственному должностному лицу субъекта с письменным заявлением покупателя (клиента) и контрольно-кассовым чеком. В случае возврата покупателем (клиентом) части товаров, работ или услуг, возвратный чек оформляется на весь контрольно-кассовый чек, и на оставшиеся товары, работы или услуги пробивается новый контрольно-кассовый чек и вручается покупателю (клиенту);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функции частичного возврата - возвратный чек оформляется с указанием реквизитов только по возвращаемым товарам, работам или услугам, и в конце смены передается субъекту или ответственному должностному лицу субъекта с письменным заявлением покупателя (клиента). При этом контрольно-кассовый чек, на который оформлен возврат, возвращается покупателю (клиенту) с отметкой кассира-операциониста о возврате части товаров, работ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пробития ошибочного контрольно-кассового чека, на испорченный чек оформляется возвратный чек, который в конце смены передается субъекту или ответственному должностному лицу субъекта, с ошибочно пробитым чеком и объяснительной на имя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недостаточности наличных денежных средств в кассовом ящике для осуществления операции возврата, кассир-операционист должен получить от субъекта или ответственного должностного лица субъекта наличные денежные средства в количестве, необходимом для осуществления операции возврата, и внести данную сумму в ККМ путем осуществления операции внесения денег в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пробития ошибочного контрольно-кассового чека, если на испорченный чек не оформлен возвратный чек до конца смены и проведена операция закрытия смены в ККМ, допускается оформление возвратного чека в следующей кассовой смене путем осуществления операции внесения денег в ККМ на данную сумму, которые в конце смены передается субъекту или ответственному должностному лицу субъекта, с ошибочно пробитым чеком и объяснительной на имя субъекта. При этом субъект или ответственное должностное лицо субъекта обязаны письменно информировать о данном случае налоговые органы по месту регистрации ККМ с предоставлением копий всех кассовых чеков (ошибочный чек, возвратный чек и чек внесения).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wo4waidc9vfblmwzv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установки ККМ на рабочем месте продавца, приемщика заказов на них распространяются обязанности кассира-операциониста.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неисправности ККМ в течение смены, в том числе обнаружения отсутствия связи с информационной системой уполномоченного налогового органа, кассир-операционист должен выяснить причину и сообщить об этом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Кассир-операционист при осуществлении расчетов с покупателями (клиентами) обязан применять бланки квитанций и вносить соответствующие записи в книгу учета бланков квитанций, а также обеспечивать пробитие контрольно-кассовых чеков по таким расчетам, в случаях и сроках, предусмотренных в налоговом законодательстве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Окончание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кассовой смены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операцию выплаты денег в ККМ на полную сумму, полученную перед началом работы для размена при расчете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операцию закрытия смены в ККМ и подготовить денежную выручку и другие платежные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кассовый отчет и сдать выручку вместе с кассовым отчетом по приходному ордеру субъекту или ответственному должностному лицу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ebuxnakcvwnpa88yg5r" Type="http://schemas.openxmlformats.org/officeDocument/2006/relationships/hyperlink" Target="http://kodeks.duckdns.org/document/160093" TargetMode="External"/><Relationship Id="rIdrsksylvlt_-b9it9sgegs" Type="http://schemas.openxmlformats.org/officeDocument/2006/relationships/hyperlink" Target="http://kodeks.duckdns.org/document/202445#st_128" TargetMode="External"/><Relationship Id="rIdiqbw5a5nji4rhktfhi7k7" Type="http://schemas.openxmlformats.org/officeDocument/2006/relationships/hyperlink" Target="http://kodeks.duckdns.org/document/160093" TargetMode="External"/><Relationship Id="rIdvmdvo0s5gwctplhkifivi" Type="http://schemas.openxmlformats.org/officeDocument/2006/relationships/hyperlink" Target="http://kodeks.duckdns.org/document/160093" TargetMode="External"/><Relationship Id="rIdmwo4waidc9vfblmwzvloo" Type="http://schemas.openxmlformats.org/officeDocument/2006/relationships/hyperlink" Target="http://kodeks.duckdns.org/document/1600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2026-09-23T08:56:25.787Z</dcterms:created>
  <dcterms:modified xsi:type="dcterms:W3CDTF">2026-09-23T08:56:25.788Z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