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fucj9ioxjnyqncr_rt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октября 2022 года № 553)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нормах вещевого обеспечения сотрудников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нормах вещевого обеспечения сотрудников органов внутренних дел Кыргызской Республики (далее - Положение) определяет организацию и нормы вещевого обеспечения органов внутренних дел Кыргызской Республики, в том числе сотрудников органов внутренних дел Кыргызской Республики, имеющих специальные звания милиции и внутренней службы, состоящих в должностях начальствующего и рядового состава органов внутренних дел или в кадрах органов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вещевого обеспечения является удовлетворение потребностей сотрудников органов внутренних дел в вещевом имуществе, в соответствии с установленными настоящим Положением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Вещевое имущество отпускается сотрудникам органов внутренних дел по нормам обеспечения, согласно приложениям </w:t>
      </w:r>
      <w:hyperlink w:history="1" r:id="rId4ggkvpcrmdw2iq6udw5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ye8vinmbgx22l9atpx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Вещевое обеспечение органов внутренних дел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обмундирование, обувь, белье, предметы снаряжения, ткани и материалы для пошива форменной одежды и обуви, знаки различия, нагрудные знаки, фурнитура и знамена;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теплые вещи, постовая одежда, постельные принадлежности, палатки, специальная одежда и обувь;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ткани и ковровые изделия для эксплуатационных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санитарно-хозяйственное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инвентарное имущество для служебных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Довольствующими подразделениями вещевого обеспечения являются подразделения органов внутренних дел, осуществляющие функции финансово-хозяйственного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качественному состоянию вещевое имущество делится на 3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имущество новое, не бывшее в употреблении;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имущество, находящееся в носке (эксплуатации), бывшее в употреблении и хранящееся на складах, а также имущество с истекшим сроком носки, но годное для использования до ремонта или после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третья категория - имущество с истекшими сроками носки, негодное для использования по прямому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Перевод имущества из одной категории в другую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первой во вторую - на основании раздаточных ведомостей и накладных на выдачу имущества в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второй в третью - на основании утвержденного сортировочного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целевому назначению вещевое имущество подразделяется на имущество текущего снабжения неприкосновенного запаса: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текущего снабжения - материально-технические средства, предназначенные для обеспечения сотрудников органов внутренних дел при обеспечении общественного порядка и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неприкосновенного запаса - материально-технические средства, предназначенные для создания запасов по выдаче личному составу органов внутренних дел при выполнении специальных задач, чрезвычайной ситуации или чрезвычайном положении по решению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Использование имущества не по целевому назначению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Переходящий запас вещевого имущества для обеспечения личного состава органов внутренних дел, имеющих специальные звания милиции или внутренней службы, предусматривается в размере 50 процентов годового расхода.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Вещевое имущество заготавливается централизованно на штатную численность органов внутренних дел, с учетом переходящего запаса.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Довольствующим подразделением отдельные предметы вещевого имущества могут заготавливаться децентрализовано для территориальных органов внутренних дел на местах,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Вещевое имущество, оказавшееся в излишке в результате изменения численности личного состава, ликвидации (реорганизации) подразделений органов внутренних дел или по другим причинам, используется по согласованию с довольствующим подразделением на плановое снабжение других подразделений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Неликвидное и снятое со снабжения имущество реализуется (используется) по согласованию с довольствующим подразделением. Отнесение имущества к категории неликвидного имущества производится после проведения служебной проверки по установлению причин и времени образования неликвидного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настоящим Положением к предметам вещевого обеспечения относятся: вещевое имущество, полотнища знамен, флагов, штандартов и вымпелов, банный инвентарь, моющие, ремонтные материалы, средства ухода за форменной одеждой и обувью, обозное имущество, оборудование (за исключением оборудования, относящегося к техническим средствам вещевой службы) и материалы для ремонта вещевого имущества и банно-прачечного обслуживания, а также материалы и запасные части к указанному оборудованию.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вещевому имуществу в соответствии с настоящим Положением относятся предметы форменной одежды, особой формы одежды, специальная одежда, обувь и снаряжение, защитная одежда, погоны, нашивки, знаки различия, постельное белье и постельные принадлежности, специальное и санитарно-хозяйственное имущество, палатки, брезенты, мягкие контейнеры, спортивное и альпинистское имущество и снаряжение, ткани и материалы для индивидуального пошива предметов форменной одежды, а также расходные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настоящим Положением технические средства вещевой службы - технические средства для стирки, химической чистки и ремонта вещевого имущества, помывки личного состава, ремонта и обслуживания технических средств вещевой службы, мастерских ремонта вещевого имущества, а также материалы и запасные части к указанным техническим средствам и оборудованию.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настоящим Положением под специальным имуществом понимается инвентарное имущество, предназначенное для защиты сотрудников от неблагоприятного воздействия окружающей среды и обеспечения выполнения ими должностных обязанностей, кроме иного имущества, относящегося к вещевому 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настоящим Положением под санитарно-хозяйственным имуществом понимается инвентарное имущество, предназначенное для обеспечения санитарно-эпидемиологических требований в медицинских организациях и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 расходными материалами в соответствии с настоящим Положением понимаются мыло, моющие средства, ремонтные материалы, средства ухода за обувью, мочалки и бумага туалетная.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соответствии с настоящим Положением инвентарным имуществом являются предметы вещевого имущества, выдаваемые сотрудникам во владение и безвозмездное временное пользование, за исключением отдельных предметов инвентарного имущества, которые по истечении срока носки в соответствии с нормами обеспечения сотрудников вещевым имуществом переходят в их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настоящим Положением разработка вещевого имущества включает комплекс мероприятий по изготовлению предметов вещевого имущества сотрудников и осуществляется в порядке, определяемом решением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 изготовлением предметов вещевого имущества сотрудников понимается проведение апробации опытных (экспериментальных) образцов вещевого имущества, оценки эксплуатационных свойств указанных образцов, разработка и утверждение технической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Вещевое имущество является государственной собственностью и требует бережного отношения и экономного расходования. Экономия вещевого имущества осуществляется за счет продления сроков носки инвентарных вещей, а также рационального использования предметов, списываемых по сортировочным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Незаконное расходование, утрата, порча, присвоение, уничтожение и неправильное использование имущества влекут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соответствии с настоящим Положением вещевым имуществом личного пользования являются предметы вещевого имущества, выдаваемые сотрудникам во владение на безвозмездной основе в постоянное личное пользование с момента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соответствии с настоящим Положением инвентарным имуществом являются предметы вещевого имущества, выдаваемые сотрудникам во владение во временное пользование, за исключением отдельных предметов инвентарного имущества, которые по истечении срока носки в соответствии с нормами обеспечения сотрудников вещевым имуществом переходят в их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Сотрудники обеспечиваются вещевым имуществом личного пользования, инвентарным имуществом и расходными материалами в соответствии с установленными настоящим Положением нормами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соответствии с настоящим Положением под специальной формой одежды понимаются предметы специального обмундирования сотрудников отдельных подразделений, выполняющих специальные служебно-оперативные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Обеспечение лагерными и специальными палатками, предметами хозяйственного обихода, спортивным инвентарем, материалами, оборудованием и инструментами для ремонта вещевого имущества осуществляется в соответствии с нормами обеспечения, утвержденными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Приобретение при необходимости одежды и обуви гражданского образца сотрудникам специальных оперативных подразделений органов внутренних дел, предусмотренных к выдаче вещевого имущества в соответствии с нормами обеспечения, утвержденными настоящим Положением, осуществляется в соответствии с </w:t>
      </w:r>
      <w:hyperlink w:history="1" r:id="rIdretip6m_kxm_pf4n7z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выдачи вещевого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соответствии с настоящим Положением вещевое имущество, за исключением расходных материалов, подразделяется на вещевое имущество личного пользования и инвентарное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личного пользования выдаются личному составу в постоянное индивидуальное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инвентарного пользования отпускаются органу внутренних дел для временного индивидуального или группового пользования и являются их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Принадлежность к личным или инвентарным предметам определяется нормами обеспечения, указанными в приложениях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Предметы вещевого имущества личного пользования выдаются сотрудникам при первичной и последующих выдачах новыми.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Первичная выдача вещевого имущества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(кроме курсантов или слушателей образовательных организаций высшего образования Министерства внутренних дел Кыргызской Республики) - со дня присвоения им первого специального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курсантам и слушателям очной формы обучения учебных заведений Министерства внутренних дел Кыргызской Республики - со дня зачисления в указанные образовательные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Последующая выдача вещевого имущества сотрудникам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предметов вещевого имущества личного пользования - по истечении срока носки ранее выданных указанных предметов;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предметов инвентарного имущества - по их фактическому износу, но не ранее истечения установленных для них сроков носки (эксплуатации).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Предметы личного имущества, указанные в описании форменной одежды и не предусмотренные нормами обеспечения, установленными настоящим Положением, сотрудниками приобретаются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Выдача вещевого имущества сотрудникам органов внутренних дел на период предоставления им отпуска по уходу за ребенком приостанавливается. Время нахождения в указанном отпуске в срок носки ранее выданных им предметов вещевого имущества не учитывается.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невозможности использования выданных до отпуска по уходу за ребенком предметов вещевого имущества в силу изменения антрометрических данных сотрудника, их замена на безвозмездной основе осуществляется на основании материалов служебной проверки. Срок носки вновь выданных предметов исчисляется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Погоны, нарукавные знаки, нашивки, а также знаки различия по специальным званиям, являющиеся вещевым имуществом личного пользования, выдаются одновременно с выдачей тех предметов форменной одежды, на которых предусмотрено их ношение, на срок носки указанных предметов форменной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предметы форменной одежды, сроки носки которых не истекли и находятся в носке у сотрудников, при присвоении им специальных званий высшего и старшего начальствующего состава выдаются погоны со знаками различия по специальному званию, соответствующие присвоенным специальным званиям.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Ассортимент основных тканей для изготовления предметов форменной одежды устанавливается решением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Стоимость выданных сотруднику предметов вещевого имущества личного пользования возмещается в соответствии с законодательством Кыргызской Республики в порядке, определяемом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Сотрудники, которым передано во владение и безвозмездное пользование вещевое имущество, обязаны поддерживать его в исправном состоянии и принимать меры по предотвращению его повреждения или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Сотрудники пользуются вещевым имуществом в соответствии с его функциональным предназначением.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Вещевое имущество личного пользования, выданное сотрудникам, переходит в их собственность по окончании срока его носки.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гибели (смерти) сотрудников, признания их безвестно отсутствующими или объявления умершими выданное им вещевое имущество личного пользования возврату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Сотрудникам в случае утраты или повреждения вещевого имущества личного пользования при исполнении служебных обязанностей или при стихийных бедствиях, а также при обнаружении скрытых дефектов выдаются новые одноименные предметы вещевого имущества, в соответствии с нормами обеспечения, установленными настоящим Положением, по результатам служебной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соответствии с настоящим Положением под повреждением вещевого имущества понимается изменение его качественного состояния, повлекшее невозможность дальнейшего использования по прямому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вещевого имущества взамен поврежденного, срок носки (эксплуатации) вновь выданных предметов исчисляется со дня их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Порядок использования инвентарного имущества устанавливается решением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Сотрудникам в случае утраты или повреждения ими инвентарного имущества при исполнении служебных обязанностей или при стихийных бедствиях, а также при обнаружении скрытых дефектов выдаются на основании материалов служебной проверки одноименные предметы инвентарного имущества, годные к использованию.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носки (эксплуатации) вновь выданных предметов инвентарного имущества исчисляется со дня выдачи таких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выдаче сотрудникам отдельных предметов вещевого имущества учитываются условия местности, в которых они проходят службу, в соответствии с установленными настоящим Положением нормами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Расходные материалы переходят в собственность сотрудников с момента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Сотрудники, умышленно причинившие ущерб имуществу и техническим средствам вещевой службы, привлекаются к ответственности в установленном порядке по результатам служебной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Банно-прачечным обслуживанием сотрудников является комплекс мероприятий по проведению еженедельной помывки сотрудников в бане с заменой белья, стиркой белья, постельного белья, специальной одежды и санитарно-хозяйственного имущества в прачечной, а также по обеспечению сотрудников расходными материалами в соответствии с установленными настоящим Положением нормами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Банно-прачечным обслуживанием на безвозмездной основе обеспечиваются: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обучающиеся в учебных заведениях Министерства внутренних дел Кыргызской Республики, и сотрудники при условии их размещения в казармах или общежитиях без оплаты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сотрудники, выполняющие служебно-боевые задачи, при условии их размещения в казармах или полевых условиях, а также в период нахождения на лечении в медицинских учреждениях органов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носки и эксплуатации предметов вещевого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Срок носки (эксплуатации) предмета вещевого имущества устанавливается согласно установленным настоящим Положением нормам обеспечения и определяет период времени, в течение которого предмет вещевого имущества должен находиться в пользовании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Срок носки предметов вещевого имущества личного пользования, выдаваемых сотрудникам, исчисляется со дня присвоения им первого специального звания (курсантам учебных заведений Министерства внутренних дел Кыргызской Республики - со дня их зачисления в указанные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Срок носки предметов вещевого имущества личного пользования, предназначенных для ношения высшим начальствующим составом, исчисляется со дня присвоения специального звания генерал-майор.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носки (эксплуатации) предметов инвентарного имущества исчисляется со дня их фактической выдачи в носку (эксплуатацию).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Время хранения на складе предметов инвентарного имущества, выдававшихся в носку (эксплуатацию) и сданных на склад с не истекшим сроком носки (эксплуатации), в срок носки (эксплуатации) указанных предметов вещевого имущества не засчитывается.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Срок носки (эксплуатации) предметов инвентарного имущества, используемых сотрудниками в течение летнего или зимнего сезонов, засчитывается за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Истечение установленного срока носки (эксплуатации) предметов инвентарного имущества не является основанием для их списания в случае их пригодности к дальнейшей носке (эксплуатации).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Нормы обеспечения вещевым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Нормы обеспечения вещевым имуществом определяют количество предметов вещевого имущества, отпускаемых на одного человека (в лечебных и санаторно-курортных учреждениях - на одну штатную койку) или на орган внутренних дел в целом, и сроки их носки (эксплуатации).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Нормами обеспечения вещевого имущества определяются количество и сроки носки (эксплуатации) предметов, отпускаемых на одного человека (на одну штатную койку - в госпиталях, медицинских пунктах, санаториях, домах отдыха и пансионатах) или в целом на орган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Сроком носки (эксплуатации) вещевого имущества определяется наименьший период времени, в течение которого предмет должен находиться в пользовании при условии правильной его эксплуатации, своевременного и качественного ремонта.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Нормами содержания вещевого имущества определяется количество нательного, постельного и теплого белья, полотенец и спецодежды, которые должны содержаться в органах внутренних дел на одного человека, и предметов санитарно-хозяйственного имущества - на одну штатную койку в госпиталях, медицинских пунктах, санаториях, домах отдыха и пансионатах.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После выдачи предметов вещевого имущества по нормам обеспечения, предусмотренным настоящим Положением, допускается дальнейшая эксплуатация свыше сроков, указанных в нормах обеспечения, за счет бережной (экономной) носки, правильной эксплуатации и своевременного ремонта соответствующих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Вещевое имущество расходуется только на плановое обеспечение в пределах, установленных настоящим Положением норм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Досрочная выдача и расходование имущества сверх установленных норм, а также передача лицам, не состоящим на довольствии в органах внутренних дел, категорически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
 обеспечения вещевым имуществом высшего начальствующего состава органов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5559"/>
        <w:gridCol w:w="1706"/>
        <w:gridCol w:w="1120"/>
        <w:gridCol w:w="1413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Форменная одежда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парадно-выходная шерстяная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выходная шерстяная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натурального каракуля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двубортный парадно-выходной шерстяной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двубортный выходной шерстяной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двубортный повседневный шерстяной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однобортный шерстяной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на молнии шерстяная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навыпуск парадно-выходные шерстяные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облегченная на молнии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навыпуск выходные шерстяные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навыпуск шерстяные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облегченные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с меховым воротником из каракуля кожаная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парадно-выходной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Полевая форма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 камуфлированная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зимний с брюками камуфлированный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 брюками и кепи летние камуфлированные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парадно-выходная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Обувь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Снаряжение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поясной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Выдается за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Вместо рубашек повседневных разрешается выдавать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Разрешается выдавать кашне одно белого и одно темно-синего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2
 обеспечения вещевым имуществом старшего и среднего начальствующего состава органов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5586"/>
        <w:gridCol w:w="1891"/>
        <w:gridCol w:w="904"/>
        <w:gridCol w:w="144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Форменная одежда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парадно-выходная шерстяная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шерстяная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"бейсболка"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овчины или из искусственного меха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натурального каракуля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парадно-выходной 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шерстяной (полушерстяной)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шерстяная на молнии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облегченная на молнии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парадно-выходные шерстяные навыпуск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повседневные шерстяные навыпуск (полушерстяные)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облегченные навыпуск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хлопчатобумажные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утепленные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 полушерстяной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кожаная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демисезонная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шерстяные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(белые)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парадный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Полевая форма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с брюками, зимний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с брюками, летний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летнее камуфлированное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парадно-выходная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Обувь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Снаряжение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тактический со снаряжениями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3, 11, 13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специальный, сигнальный, со световозвращающими элементами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3, 11, 13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подразделений по обеспечению общественного порядка и безопасности дорожного движения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Выдается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Выдается сотрудникам строевых подразделений, дежурных частей, подразделений по обеспечению общественного порядка и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Выдается на платной основе сотрудникам в звании "полковник милиции" и "полковник внутренней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Выдается сотрудникам подразделений органов внутренних дел по обеспечению безопасности дорожного движения и общественного порядка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Выдается одно из наименований - куртка шерстяная или облегченная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Выдается одно из наименований, вместо брюк повседневных шерстяных брюки облегченные.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Сотрудникам подразделений по обеспечению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Разрешается выдавать вместо брюк повседневных шерстяных навыпуск брюки хлопчатобумажные навыпуск.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Выдается сотрудникам, несущим службу в высокогорных районах (от 1500 метров и выше над уровнем моря), а также инспекторам подразделения по обеспечению безопасности дорожного движения и участковым инспекторам.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Разрешается на безвозмездной основе выдавать сотрудникам органов внутренних дел, задействованным при стихийных бедствиях, предотвращении массовых беспорядков, проведении контртеррористических операций и мероприятий по задержанию вооруженных лиц, а также обеспечении территориальной целостности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проходящим службу в специальных подразделениях,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Лицам, проходящим службу в специальных подразделениях, выдается на 4 года один комплект как инвентарное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Вместо рубашек повседневных разрешается выдавать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3
 обеспечения вещевым имуществом младшего начальствующего и рядового состава органов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5584"/>
        <w:gridCol w:w="1891"/>
        <w:gridCol w:w="1130"/>
        <w:gridCol w:w="1217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Форменная одежда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парадно-выходная шерстяная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шерстяная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овчины или искусственного меха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"бейсболка"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парадно-выходной шерстяной (полушерстяной)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шерстяной (полушерстяной)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шерстяная на молнии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облегченная на молнии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парадно-выходные шерстяные навыпуск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повседневные шерстяные навыпуск (полушерстяные)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повседневные облегченные на 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хлопчатобумажные навыпуск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утепленные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 полушерстяной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демисезонная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шерстяные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(белые)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парадный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Полевая форма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с брюками, зимний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с брюками, летний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летнее камуфлированное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парадно-выходная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Обувь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Снаряжение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тактический со снаряжениями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специальный, сигнальный со световозвращающими элементами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подразделений по обеспечению общественного порядка и безопасности дорожного движения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Выдается за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Выдается сотрудникам строевых подразделений, дежурных частей, подразделений по обеспечению безопасности дорожного движения и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подразделений по обеспечению общественного порядка и безопасности дорожного движения выдается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Выдается одно из наименований: куртка шерстяная или облегченная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Выдается одно из наименований, вместо одних брюк повседневных шерстяных брюки облегченные.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Выдается сотрудникам подразделений по обеспечению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Разрешается выдавать вместо брюк повседневных шерстяных навыпуск брюки хлопчатобумажные навыпуск.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Выдается несущим службу в высокогорных районах (от 1500 метров и выше над уровнем моря), а также инспекторам подразделения по обеспечению безопасности дорожного движения и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Разрешается выдавать на безвозмездной основе сотрудникам, задействованным на службе при стихийных бедствиях, предотвращении массовых беспорядков, проведении контртеррористических операций и мероприятий по задержанию вооруженных лиц и обеспечении территориальной целостности.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проходящим службу в специальных подразделениях, выдается на 1,5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Вместо рубашек повседневных разрешается выдавать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4
 обеспечения вещевым имуществом женщин - старшего, среднего, младшего начальствующего и рядового состава органов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5427"/>
        <w:gridCol w:w="1431"/>
        <w:gridCol w:w="1315"/>
        <w:gridCol w:w="1472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Форменная одежда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шерстяная парадно-выходная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шерстяная повседневная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"Бейсболка"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шерстяной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меховая из овчины или из искусственного меха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натурального каракуля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Жакет парадно-выходной шерстяной (полушерстяной)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Жакет повседневный шерстяной (полушерстяной)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шерстяная на молнии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облегченная на молнии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парадно-выходная шерстяная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шерстяная повседневная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облегченная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повседневные шерстяные (полушерстяные)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 хлопчатобумажное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хлопчатобумажная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хлопчатобумажные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утепленные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 полушерстяной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демисезонная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шерстяные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(белые)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парадно-выходной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Полевая форма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 камуфлированная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 брюками зимний камуфлированный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 брюками летний камуфлированный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летнее камуфлированное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Блузка парадно-выходная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Блузка повседневная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Обувь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Снаряжение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тактический со снаряжениями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специальный, сигнальный со световозвращающими элементами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подразделений по обеспечению общественного порядка и безопасности дорожного движения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Выдается за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Выдается сотрудникам строевых подразделений, дежурных частей, подразделений по обеспечению общественного порядка и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Выдается на платной основе сотрудникам в звании "полковник милиции" и "полковник внутренней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подразделений по обеспечению общественного порядка и безопасности дорожного движения выдается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Выдается одно из наименований: куртка шерстяная или облегченная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Выдается одно из наименований, вместо одной юбки повседневной шерстяной юбка облегченная.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Выдается сотрудникам подразделений по обеспечению общественного порядка и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Разрешается выдавать вместо брюк повседневных шерстяных навыпуск брюки хлопчатобумажные навыпуск.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Выдается сотрудникам, несущим службу в высокогорных районах (от 1500 метров и выше над уровнем моря), а также сотрудникам подразделений по обеспечению общественного порядка и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Разрешается выдавать на безвозмездной основе сотрудникам, задействованным на службе при стихийных бедствиях, предотвращении массовых беспорядков, проведении контртеррористических операций и мероприятий по задержанию вооруженных лиц и обеспечении территориальной целостности.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проходящим службу в специальных подразделениях,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Выдается одно из наименований: юбка хлопчатобумажная или брюки хлопчатобумажные.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Вместо блузок повседневных разрешается выдавать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5
 обеспечения вещевым имуществом курсантов (слушателей) учебных заведений Министерства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4432"/>
        <w:gridCol w:w="1899"/>
        <w:gridCol w:w="1759"/>
        <w:gridCol w:w="1555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 ОВД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Форменная одежда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"бейсболка"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шерстяной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полушерстяной повседневный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полушерстяная на молнии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Гимнастерка с брюками в ботинки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полушерстяные повседневные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белого цвета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шерстяные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Полевая форма одежды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 камуфлированная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 брюками камуфлированный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камуфлированное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1, 6, 7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Постельное белье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лицевое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банное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Обувь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Снаряжение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тактический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 полевая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Вещевой мешок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внутренних дел, поступившие в зарубежные высшие учебные заведения, обеспечиваются вещевым имуществом в соответствии с данной нормой в том </w:t>
      </w:r>
      <w:r>
        <w:rPr>
          <w:rFonts w:ascii="Arial" w:cs="Arial" w:eastAsia="Arial" w:hAnsi="Arial"/>
          <w:sz w:val="24"/>
          <w:szCs w:val="24"/>
        </w:rPr>
        <w:t xml:space="preserve">случае, если обеспечение вещевым имуществом принимающей стороной не предусмотрено в заключенных контрактах.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Выдается курсантам со второго курса обучения высшего учебного заведения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Полевая форма одежды после истечения срока носки используется как рабочая форма.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Выдается при участии в парадах, торжественных построениях и мероприятиях во временное пользование как инвентарная вещь.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Выдается курсантам, проживающим в общежитии учебного заведения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Разрешается выдавать вместо рубашек повседневных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курсантов-женщин выдается с заменой на женские изделия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Выдается курсантам первого и второго курсов высшего учебного заведения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Выдается курсантам первого курса высшего учебного заведения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6
 обеспечения вещевым имуществом начальствующего и рядового состава, специальных подразделений Министерства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4868"/>
        <w:gridCol w:w="2049"/>
        <w:gridCol w:w="1254"/>
        <w:gridCol w:w="1471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Специальное обмундирование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Кепка, куртка и брюки специальные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специальная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трикотажная зимняя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Шапка-маска трикотажная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спортивная (специальная)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тактические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Инвентарное имущество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маскировочный летний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маскировочный зимний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 специальная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щитки на локти и голени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специальный разгрузочный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Спальный мешок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Каремат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 данной норме также обеспечивается личный состав, задействованный в специальных операциях по обеспечению общественного порядка, предотвращению проникновения террористических организаций и бандформирований на территории приграничных районов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7
 обеспечения постельными принадлежностями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4285"/>
        <w:gridCol w:w="2180"/>
        <w:gridCol w:w="1626"/>
        <w:gridCol w:w="1553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штатную койку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подушечная верхняя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перовая или с синтетическим наполнителем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 или с синтетическим наполнителем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Курсантам (слушателям) учебных заведений Министерства внутренних дел Кыргызской Республики не отпускаются.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
 обеспечения сотрудников органов внутренних дел Кыргызской Республики мылом и иными расходными материалами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518"/>
        <w:gridCol w:w="1538"/>
        <w:gridCol w:w="1538"/>
        <w:gridCol w:w="1538"/>
        <w:gridCol w:w="1514"/>
      </w:tblGrid>
      <w:tr>
        <w:tc>
          <w:tcPr>
            <w:tcW w:type="dxa" w:w="5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сотрудников</w:t>
            </w:r>
          </w:p>
        </w:tc>
        <w:tc>
          <w:tcPr>
            <w:tcW w:type="dxa" w:w="46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граммов на 1 сотрудника ОВД в месяц</w:t>
            </w:r>
          </w:p>
        </w:tc>
        <w:tc>
          <w:tcPr>
            <w:tcW w:type="dxa" w:w="15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туалетные надобности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помывка в бане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санитарно-гигиенические надобности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Курсанты или слушатели образовательных организаций высшего образования и организаций дополнительного профессионального образования Министерства внутренних дел Кыргызской Республики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рядового, младшего и старшего начальствующего состава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 поликлиник, лазаретов и пунктов медицинской помощи, военно-врачебных комиссий, санитарно-эпидемиологических отрядов, ветеринарных лазаретов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Повара, хлебопеки, подсобные рабочие столовых учебных заведений Министерства внутренних дел Кыргызской Республики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подразделений: механики, мотористы, водители, трактористы, работники мастерских и складов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задействованные при стихийных бедствиях, контртеррористических операциях, при борьбе с вооруженными бандформированиями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Инструкторы, дрессировщики и вожатые служебных собак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Иные расходные материалы</w:t>
            </w:r>
          </w:p>
        </w:tc>
      </w:tr>
      <w:tr>
        <w:tc>
          <w:tcPr>
            <w:tcW w:type="dxa" w:w="405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Мочалка</w:t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</w:t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 метров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1, 2, 3, 5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Мыло, мочалка и бумага туалетная выдаются курсантам или слушателям учебных заведений Министерства внутренних дел Кыргызской Республики при условии их размещения в полевых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Выдается лицам рядового, младшего и старшего начальствующего состава при условии их размещения в казарме без оплаты проживания, а также при дислокации личного состава в полевых условиях, задействованных при предотвращении массовых беспорядков, устранении стихийных бедствий и выполнении иных задач органами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Такое же количество мыла и бумаги туалетной, рассчитанное на 1 человека в месяц, выдается и выкладывается в мастерских, парках, столовых, хлебопекарнях, медицинских палатах, комнатах для умывания, душевых, туалетах.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туалетные надобности и помывку в бане выдается мыло туалетное, а на санитарно-гигиенические надобности - мыло хозяйственное.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данной норме обеспечиваются курсанты учебных заведений системы Министерства внутренних дел Кыргызской Республики через финансово-хозяйственное управление Министерства внутренних дел Кыргызской Республики довольствующими подразделениями органов внутренних дел только в полевых условиях для выполнения задач органов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отсутствии мыла туалетного разрешается заменять его мылом хозяйственным и наоборот.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9
 обеспечения специальной одеждой, специальной обувью начальствующего и рядового состава, а также гражданского персонала органов внутренних дел, курсантов (слушателей) учебных заведений Министерства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4320"/>
        <w:gridCol w:w="1901"/>
        <w:gridCol w:w="1775"/>
        <w:gridCol w:w="1610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Начальствующему и рядовому составу подразделения по обеспечению безопасности дорожного движения</w:t>
            </w:r>
          </w:p>
        </w:tc>
      </w:tr>
      <w:tr>
        <w:tc>
          <w:tcPr>
            <w:tcW w:type="dxa" w:w="5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по обеспечению безопасности дорожного движения: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плащ-накидка;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чехлы из полихлорвиниловой пленки на фуражку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Проводящим технический осмотр автотранспортных средств - халат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Мотоциклистам и лицам, за которыми закреплены моторные лодки, водные мотоциклы, снегоходы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из водоотталкивающей ткани с утеплителем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краги, водоотталкивающие утепленные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водоотталкивающие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Шлем для мотоциклиста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Подшлемник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спасательный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Вольнонаемному персоналу, задействованному в центрах по обслуживанию населения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(юбка)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(косынка, шарф)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Начальникам питомников, старшим инспекторам-кинологам, вожатым и инструкторам служебных собак, милиционерам, работающим с розыскными, патрульными, конвойно-сторожевыми собаками, а также преподавателям специальных дисциплин в учебных заведениях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зимние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 летний (куртка, брюки и кепи)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синтетический или брезентовый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зимние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брезентовые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ватная для дрессировщиков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ватные для дрессировщиков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Нарукавники ватные для дрессировщиков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Личному составу экспертно-криминалистической службы, за которыми закреплены передвижные криминалистические лаборатории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зимний специальный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летний специальный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 со световозвращающими элементами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Врачам, фельдшерам и медицинским сестрам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колпак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полотенце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Ветеринарным врачам и ветеринарным фельдшерам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хлопчатобумажное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Милиционерам-кавалеристам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зимние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Куртка, брюки и кепка летняя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Курсантам, слушателям учебных заведений и учебных подразделений, назначенным в наряд на кухню</w:t>
            </w:r>
          </w:p>
        </w:tc>
      </w:tr>
      <w:tr>
        <w:tc>
          <w:tcPr>
            <w:tcW w:type="dxa" w:w="5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Занятые на работах по сервировке столов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 поварской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Фартуки хлопчатобумажные или куртка поварская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Занятым на работе по уборке помещений, чистке овощей и мойке посуды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колпак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фартук прорезиненный с нагрудником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Курсантам, слушателям учебных заведений, инструкторам производственного обучения и практической езды в учебных заведениях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краги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Шлем для мотоциклистов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Подшлемник полушерстяной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Курсантам, слушателям учебных заведений (для работы в лабораториях и на полосе препятствий)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5, 7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Лицам, работающим в аккумуляторных и по монтажу, ремонту, обслуживанию средств связи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Галоши диэлектрические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Лицам, обслуживающим изоляторы временного содержания (из расчета лимита содержания на 20 человек)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хлопчатобумажное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Выдается сотрудникам подразделений по обеспечению безопасности дорожного движения, за которыми закреплено служебное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Выдаются лицам, несущим службу с розыскными, патрульными и конвойно-сторожевыми собаками. В подразделениях с числом собак свыше трех - куртка и нарукавники ватные выдаются на два года, брюки -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Питомникам отпускается из расчета на каждые десять собак по одной штуке на срок носки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Отпускается на 20% численности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Отпускается из расчета на 100 человек, питающихся, на следующие 40 человек, питающихся, плюс по одной штуке.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Курсантам и слушателям отпускается на 50%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Отпускается только учебным заведениям и учебным центрам по подготовке сотрудников подразделений по обеспечению безопасности дорожного движения на 10% численности курсантов, слушателей.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учебных заведениях и учебных центрах по подготовке сотрудников подразделений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Отпускается учебным заведениям Министерства внутренних дел Кыргызской Республики на 10% численности курсантов, слушателей.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10
 обеспечения обозного имущества для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432"/>
        <w:gridCol w:w="1474"/>
        <w:gridCol w:w="1384"/>
        <w:gridCol w:w="1633"/>
        <w:gridCol w:w="174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эксплуатации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 данного предмета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Седло верховое кавалерийское с принадлежностями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Седло вьючное на лошадь (с принадлежностями)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Вьючные приспособления седла вьючного на лошадь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Упряжь обозная пароконная с принадлежностями или упряжь обозная одноконная с принадлежностями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Налобник хлопчатобумажный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Попона хлопчатобумажная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 попонный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Щетка конская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Скребница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Недоуздок конюшенный (стоялый)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данной норме обеспечиваются подразделения органов внутренних дел, в штате которых предусмотрены штатные лошади.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Отпускается в регионах с жарким климатом.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Отпускается на пять штатных лошадей.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11
 обеспечения служебных собак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296"/>
        <w:gridCol w:w="1337"/>
        <w:gridCol w:w="1384"/>
        <w:gridCol w:w="1769"/>
        <w:gridCol w:w="1885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эксплуатации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 данного предмета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Ошейник кожаный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Поводок короткий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Поводок длинный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Намордник кожаный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Шлея кожаная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Цепь металлическая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Попона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Налобник хлопчатобумажный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Парфорсы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Хлыст кожаный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Гребень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Скребница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 для лакомств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настоящей норме имущество отпускается подразделениям органов внутренних дел, в которых предусмотрены служебные собаки.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Ошейник поисковым собакам отпускается по 2 штуки на 1 год, поводок длинный капроновый - 1 штука на 2 года, при этом поводок короткий не отпускается.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Взамен намордника кожаного разрешается отпускать: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намордник из металлической сетки - на выезды, в питомники служебных собак - на 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намордник из тесьмы - на 1,5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Парфорсы отпускаются из расчета 1 штука на 5 собак.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Отпускается инструкторам и начальникам команд.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Отпускается инструкторам и кинологам.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12
 обеспечения альпинистского, группового и индивидуального горного снаряжения для сотрудников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650"/>
        <w:gridCol w:w="1394"/>
        <w:gridCol w:w="1384"/>
        <w:gridCol w:w="1580"/>
        <w:gridCol w:w="1663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эксплуатации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 данного предмета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Индивидуальное горное снаряжение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Страховочная система (обвязка)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Спусковое устройство "восьмерка"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 с муфтой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 без муфты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Джумар правый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Джумар левый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Петля 60 см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Петля 120 см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Крол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Небесный крюк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Тиблок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Блок-ролик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Крючки ледовые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Крючки скальные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Ледобур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Ледоруб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Кошки 12-ти зубовые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перчатки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Групповое горное снаряжение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Альпинистская динамическая веревка 10 мм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Альпинистская статистическая веревка 11 мм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Вспомогательная веревка 5-8 мм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Скальный молоток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Такелажная пластина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Закладное устройство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Френд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Снежный якорь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Специальная одежда для альпиниста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Термобелье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ветровлагозащитный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ветровлагозащитная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утепленные ветровлагозащитные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Термоноски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полушерстяные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Шапка-маска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трикотажная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Солнцезащитные очки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ботинки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альпинистские ботинки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рюкзак, 80 л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Альпинистская каска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Каримат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Спальный мешок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утепленные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Палатка альпинистская на 4-6 человек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Палатка альпинистская на 10-12 человек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Примус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данной норме обеспечиваются сотрудники специальных подразделений, выполняющие задачи по обеспечению розыскных мероприятий, предотвращению чрезвычайных ситуаций, задействованных в высокогорных районах Кыргызской Республики, где необходимо альпинистское снаряжение.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13
 обеспечения палатками для сотрудников подразделений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5594"/>
        <w:gridCol w:w="1359"/>
        <w:gridCol w:w="1359"/>
        <w:gridCol w:w="1359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Предназначение</w:t>
            </w:r>
          </w:p>
        </w:tc>
        <w:tc>
          <w:tcPr>
            <w:tcW w:type="dxa" w:w="407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палаток и количество (комплект)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Палатка малая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Палатка средняя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Палатка большая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Размещение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начальствующий состав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начальствующий состав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начальствующий состав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Курсанты учебных заведений Министерства внутренних дел Кыргызской Республики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Караульное помещение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хранения оружия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баня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Продовольственный пункт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приема пищи старшего начальствующего состава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приема пищи среднего начальствующего состава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приема пищи младшего начальствующего состава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приема пищи курсантов учебных заведений Министерства внутренних дел Кыргызской Республики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помещения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хранения продовольствия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отдыха поваров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развертывания медицинских отрядов, полевых госпиталей, лазаретов и других медицинских подразделений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Штаб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палатка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Приемное отделение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Реанимационное отделение (неотложная помощь)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Терапевтическое отделение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Хирургическое отделение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Рентген-кабинет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Аптека, склад медикаментов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Морг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врачебная бригада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настоящей норме обеспечиваются подразделения, учреждения при размещении в полевых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боевой подготовки (на период полевых учений и выходов, лагерных сборов, длительных маршей с суточным отдыхом);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задач по ликвидации последствий катастроф и стихийных бедствий, чрезвычайного положения, в зонах вооруженных конфликтов, по обеспечению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палаткам малым относятся палатки вместимостью до 10 человек, к палаткам средним - до 40 человек, к палаткам большим - более 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Палатки малые вместимостью до 4 человек выдаются при выполнении военнослужащими специальных обязанностей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эксплуатации палаток - 24 месяца фактической эксплуатации. Палатки, срок эксплуатации которых истек, но годные к дальнейшему использованию, с учета не списываются и находятся в эксплуатации до полного их износа. Данные о фактической эксплуатации ведутся в паспорте палатки.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выдаче количество малых или средних палаток может меняться в зависимости от вместимости каждой палатки и количества предусматриваемого к размещению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дополнительно к данной норме выдаются брезенты в потребном количестве, обеспечивающие укрытие полевых средств приготовления пищи.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ucj9ioxjnyqncr_rtxz" Type="http://schemas.openxmlformats.org/officeDocument/2006/relationships/hyperlink" Target="http://kodeks.duckdns.org/document/159493" TargetMode="External"/><Relationship Id="rId4ggkvpcrmdw2iq6udw5p6" Type="http://schemas.openxmlformats.org/officeDocument/2006/relationships/hyperlink" Target="http://kodeks.duckdns.org/document/159494#pr1" TargetMode="External"/><Relationship Id="rIdlye8vinmbgx22l9atpx7e" Type="http://schemas.openxmlformats.org/officeDocument/2006/relationships/hyperlink" Target="http://kodeks.duckdns.org/document/159494#pr13" TargetMode="External"/><Relationship Id="rIdretip6m_kxm_pf4n7zdxf" Type="http://schemas.openxmlformats.org/officeDocument/2006/relationships/hyperlink" Target="http://kodeks.duckdns.org/document/1123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2026-09-23T00:33:07.587Z</dcterms:created>
  <dcterms:modified xsi:type="dcterms:W3CDTF">2026-09-23T00:33:07.587Z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