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115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vskktplgs0qwdnd01l4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2023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j0gdrhv_rby1h6etkc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2023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nn4s02glzw0unf5z6s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2023 года №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zfiyo7uesl6raaamlnn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2023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dumqthj1xlzhcuwter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intidqu5hpt7xyjutn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bsbzuujhqxckuy2kos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2024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lzocnmvfdejx_gvshfr0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2024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blskb8c2mjs8qm-20z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2024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bogyhy2ng6jnsmexwb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2024 года № 210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fbfj6s3muaznrei6nw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a_yrm-wrynq7tckd7g2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2024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omdsmyswahfj5jeo-iy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416, </w:t>
        </w:r>
      </w:hyperlink>
      <w:hyperlink w:history="1" r:id="rIdpsfp0-vy-ieflq8pkjyx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2024 года № 467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_179-1-zmdw99xphy4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2024 года № 471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wh_nlzfn1ldazzj85vd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tnaxhkzptyohgik9f4u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2024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mteq_ct9dthm2xglrz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8knsz8prwn_o1095whi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o4ud15nb07cf4vjleod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2024 года № 672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oaakesxcogleqji0jk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2024 года № 686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vywqlu8luvlc5hzbcto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2024 года № 819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ck4qfylxhfn8gl_uj7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2025 года № 16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vdjlam3m8ncelud1skx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2025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3tdmxuoh7thrzc__ue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o6g9_bdcxwjke4s471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2025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tnxs2ioed1kkv8q6si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0db9fjrota8jlnwz1b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lm7b-xo1ewmxa3uqpd1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2025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sqoz2pxxxmh8du_l-e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2025 года № 577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7-xf8x4ty0qpd8roku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2025 года № 615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jprupjplh9buy3ha1_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2025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oxmf4kdcu-65ro9zti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  <w:hyperlink w:history="1" r:id="rIdlq49sps0jbmv5vbanmz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700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nq-uce3nfuf6nnpyvr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2025 года № 739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j5z4sulwlfaxletgurj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ноября 2025 года № 762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yisj3xhjbfzcuxme5s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2025 года № 795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hunobukszbr6vhimzq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2025 года № 850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r5hdbaiwvh8dswwld3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2026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dhtditktfv17o_eyncg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2026 года № 274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ukkdmbmermmtdfvgsaw6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cizzf8c10mvhwolawoq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2026 года № 546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исполнительной власти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Делегировать отдельные нормотворческие полномочия Кабинета Министров Кыргызской Республики государственным органам и исполнительным органам местного самоуправления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78cjeu1ygyc_pt-wej-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делегированных нормотворческих полномочий Кабинета Министров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делегирование нормотворческих полномочий Кабинета Министров Кыргызской Республики,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постановления, носит бессрочный характер и действует до принятия соответствующего решения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нормативные правовые акты, принятые (изданные) государственными органами и исполнительными органами местного самоуправления на основе </w:t>
      </w:r>
      <w:hyperlink w:history="1" r:id="rIddcsiqykrwafdbn2ujby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530, применяются до принятия соответствующих решений государственных органов и органов местного самоуправления или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и органам местного самоуправления при реализации делегированных нормотворческих полномочий Кабинета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соблюдение </w:t>
      </w:r>
      <w:hyperlink w:history="1" r:id="rIdfdndvcbglcasrs3c_ny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Положения о порядке реализации делегированных нормотворческих полномочий Кабинета Министров Кыргызской Республики, утвержденного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шестимесячный срок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oj-oedlwny5gicmjsbg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"Правительства" заменить словами "Кабинета Министров";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за исключением веб-сайтов государственных органов, уполномоченных издавать нормативные правовые акты в соответствии с актами делегирования нормотворческих полномочий"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слово "Правительства" заменить словом "Президента";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пункте 3</w:t>
      </w:r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stttxgbyd0nlnaygzsw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hyperlink w:history="1" r:id="rId68pdr3lgmkkbkhokd3i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Республики" от 28 октября 2021 года № 233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pz9dq5tnritggze6ro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Республики, утвержденном вышеуказанным </w:t>
      </w:r>
      <w:hyperlink w:history="1" r:id="rIdfewktb_jdckdytyugi9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пункте 54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слова "административных регламентов" заменить словами "стандартов и административных регламентов".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x-jczviswe9ok3f6kd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_krtenkeiv9eqpricn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изменения в </w:t>
      </w:r>
      <w:hyperlink w:history="1" r:id="rIdjdhbj6uv779t_i5cid6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530" от 28 мая 2015 года № 331;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cw7gt47rbqtcfxrkqy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qdovx5i7bkj7hp4dgpc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530" от 26 января 2016 года № 30;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пункт 2</w:t>
      </w:r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"Об утверждении Перечня и </w:t>
      </w:r>
      <w:hyperlink w:history="1" r:id="rId6yq1wfbg-rovousa1gx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специальных средств в охране Государственной границы Кыргызской Республики" от 26 февраля 2016 года № 90;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пункт 26</w:t>
      </w:r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внесении изменений в некоторые решения Правительства Кыргызской Республики" от 27 апреля 2016 года № 217;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4v3qiffyw8lsgiurs1n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sd_wu46p8adbx9_fxsw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530" от 15 июля 2016 года № 399;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dto3m3yblr281fzqpxt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sasmyiwvjk51ux-3v5n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530" от 17 августа 2016 года № 448;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пункт 1</w:t>
      </w:r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внесении изменений и дополнений в некоторые решения Правительства Кыргызской Республики" от 29 августа 2016 года № 461;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6xis4m7f3mo6fishjyp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gbefhu4c5hf_emkli1b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530" от 25 января 2017 года № 44;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4etasz90a8lkw2igg21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4mpk_hlv8ud8dwc-ran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530" от 15 марта 2017 года № 164;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пункт 2</w:t>
      </w:r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внесении изменения и дополнения в некоторые решения Правительства Кыргызской Республики" от 11 апреля 2017 года № 206;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ahszmxi5h1pigyy6kau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3ui1xnwhnvqpxl9z7zf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530" от 12 мая 2017 года № 268;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l3hdkclynmrhjkv4u-s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11drzubwysshct0w1sq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530" от 1 июня 2017 года № 322;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k4udm-brwuxuvn4vhka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taaopkm0k6wjzrx1hci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530" от 14 сентября 2017 года № 573;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uhsi0bwjla7wuveoib1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vlzoxyhgxnsntoq1wjw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530" от 1 ноября 2017 года № 722;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7brdbx4mgqgzxxjvgps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Государственного комитета промышленности, энергетики и недропользования Кыргызской Республики" от 29 января 2018 года № 61;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qv7aedi3q-lcol871ui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plrl9_u-0djikkkjdnb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530" от 23 марта 2018 года № 150;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9yxly0-nssw34zz4ck0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rwnldde_z53kki0vdki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530" от 4 июня 2018 года № 267;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uynqc_mjpsn7hguglo1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гражданской авиации" от 22 октября 2018 года № 499;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oqrbbogtvllz35uxffp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fp0mmsui-fyy_fg5c3x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530" от 19 апреля 2019 года № 186;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sz w:val="24"/>
          <w:szCs w:val="24"/>
        </w:rPr>
        <w:t xml:space="preserve">пункт 3</w:t>
      </w:r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внесении изменений в некоторые решения Правительства Кыргызской Республики по вопросам утверждения административных регламентов государственных и муниципальных услуг" от 20 июня 2019 года № 308;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sz w:val="24"/>
          <w:szCs w:val="24"/>
        </w:rPr>
        <w:t xml:space="preserve">пункт 7</w:t>
      </w:r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внесении изменений в некоторые решения Правительства Кыргызской Республики по вопросам противодействия финансированию террористической деятельности и легализации (отмыванию) преступных доходов" от 16 сентября 2019 года № 477;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sz w:val="24"/>
          <w:szCs w:val="24"/>
        </w:rPr>
        <w:t xml:space="preserve">пункт 2</w:t>
      </w:r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некоторых вопросах, связанных с государственной инфраструктурой электронного управления" от 5 декабря 2019 года № 661;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2oyxpe6yqrrzy_rgyln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rnoy0l7mxfwzd5r07c3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530" от 8 января 2020 года №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vxfikeapigv6mnm3obf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3eiiay0zxfwzfpyxvw0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530" от 23 марта 2020 года № 176;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sz w:val="24"/>
          <w:szCs w:val="24"/>
        </w:rPr>
        <w:t xml:space="preserve">пункт 3</w:t>
      </w:r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"Об утверждении Перечня специальных средств, состоящих на вооружении правоохранительных органов Кыргызской Республики, и </w:t>
      </w:r>
      <w:hyperlink w:history="1" r:id="rIdk-ep7u-kknefhnqdjgn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специальных средств сотрудниками правоохранительных органов и военнослужащими, проходящими службу в уполномоченном государственном органе в сфере исполнения наказаний и внутренних дел Кыргызской Республики" от 29 апреля 2020 года № 223;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hyperlink w:history="1" r:id="rIdt4yfkpqfwufks4vjwwo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veapnsgec8t9apbig53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530" от 26 июня 2020 года № 357;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hyperlink w:history="1" r:id="rIdp2pgqjdxs2xspzxxycx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lajb2dfnngeo8a8ab8c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530" от 9 июля 2020 года № 371;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hyperlink w:history="1" r:id="rIdy-rrfzcbldcduusjthd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crh-awwcmfqebkibadg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530" от 25 января 2021 года № 22;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sz w:val="24"/>
          <w:szCs w:val="24"/>
        </w:rPr>
        <w:t xml:space="preserve">пункт 6</w:t>
      </w:r>
      <w:r>
        <w:rPr>
          <w:rFonts w:ascii="Arial" w:cs="Arial" w:eastAsia="Arial" w:hAnsi="Arial"/>
          <w:sz w:val="24"/>
          <w:szCs w:val="24"/>
        </w:rPr>
        <w:t xml:space="preserve"> приложения 9 к постановлению Кабинета Министров Кыргызской Республики "О вопросах Министерства цифрового развития Кыргызской Республики" от 1 июня 2021 года № 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hyperlink w:history="1" r:id="rIdrybkg5wadvt5g1jlbuv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530" от 28 января 2022 года № 23;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hyperlink w:history="1" r:id="rIdrautc1l4mhpuqdauwhx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tn62vwldtrbzxsrtxwz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530" от 28 января 2022 года № 43;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sz w:val="24"/>
          <w:szCs w:val="24"/>
        </w:rPr>
        <w:t xml:space="preserve">пункт 1</w:t>
      </w:r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"О внесении изменений в некоторые решения Кабинета Министров Кыргызской Республики в сфере государственной жилищной политики" от 14 апреля 2022 года № 217;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hyperlink w:history="1" r:id="rIdjxaj6bos4ahgno_qbgp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0lvreqd_6gnkiiyofxg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530" от 24 июня 2022 года № 348;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r>
        <w:rPr>
          <w:rFonts w:ascii="Arial" w:cs="Arial" w:eastAsia="Arial" w:hAnsi="Arial"/>
          <w:sz w:val="24"/>
          <w:szCs w:val="24"/>
        </w:rPr>
        <w:t xml:space="preserve">пункт 7</w:t>
      </w:r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"О совершенствовании системы управления гражданской авиацией Кыргызской Республики" от 12 июля 2022 года № 381;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hyperlink w:history="1" r:id="rIdovqmluo-qmwbnaospab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p4dt6z3_guof2pvo2uf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530" от 22 сентября 2022 года № 518;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hyperlink w:history="1" r:id="rIdjiedilmfhtm8-pdhnog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owp7djfw2v1zbglycki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530" от 4 ноября 2022 года № 615;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hyperlink w:history="1" r:id="rIdv7u4qn_ikeisekqsmcf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eeuq1b0htjnr-50lc0r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530" от 16 декабря 2022 года № 697.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14 марта 2023 года № 19 (3468)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отдельных нормотворческих полномочий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Республики, делегируемых государственным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органам и исполнительным органам местного самоуправления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y7z8hlv11es6_85fdal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2023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dc7zvjf9p--twxa5uj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2023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knjuhcxtdmt477g3gy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2023 года №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ypenm1wl8mmg3b857k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2023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m3xrqb5vlicqt2kiuq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srzooqwxjiizobio3s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jczjyyttqmae3j1qxr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101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qevbqthte0fslg6ykyu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2024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wme20txw7w46pkdnzy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2024 года № 143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cauxrrtcdltcg8m0lnr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2024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rp_ytylh5xgimrkran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2024 года № 210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bmwizwlrvnj8qqg67g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jlbbz2mi6wlchopiyr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2024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xwx8o7nllaz6icyglf1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416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dn1ps33ekp8rm2yf7d5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2024 года № 467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d3ju8bkzesdj-keorj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2024 года № 471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mehlcyjxwfgod18adnw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530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vr5uffw0o449awhulpb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2024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pv0o6hp3yyn5gjyvab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8glntw1qcqhnqcsn_x4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_09jwkfzfkd2zv8j-u7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2024 года № 672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hh9sd5mncm1aqvg4g2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2024 года № 686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br60spboh5vchlxtrh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2024 года № 819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42urvnv5kinhuonlg2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2025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ptafdj6pyulpzsgm5l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2025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forsyxowexeuugcill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uwjtcm-ak0givk4njf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2025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nucfxjasvu1o-f_c2v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vm6-xplvbtixt3vj7ep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okbutnf-8kmgcpqh8qw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2025 года № 432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liy7xfcgwysptotdguu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2025 года № 577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gjh-st8-l2engrz5mqk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2025 года № 615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c7pdil90pcsvbf2kuy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2025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6lhk0ugu7rtq2lqn6x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jzg3tny4q4qyqirujy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700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z3llnuskmmjkqmw8qm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2025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odgelugjth2qt98pyt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ноября 2025 года № 762,</w:t>
        </w:r>
      </w:hyperlink>
      <w:hyperlink w:history="1" r:id="rId2movddmfa2bqijma5zw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2025 года № 795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7hopgsvg1jjetpv-po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2025 года № 850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tbskc20kj8nisratwx3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2026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mtud5sptnqhmpjzhdj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2026 года № 274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itpd4icqmttwulgssqz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tzowmcooen8kymboniy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2026 года № 546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Делегировать отдельные нормотворческие полномочия Кабинета Министров Кыргызской Республики нижеследующим государственным органам и исполнительным органам местного самоуправления (в части, не затрагивающей интересы других государственных органов и исполнительных органов местного самоуправления и не влекущей за собой дополнительное финансирование из республиканского бюджета):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органам исполнительной власти </w:t>
      </w:r>
      <w:r>
        <w:rPr>
          <w:rFonts w:ascii="Arial" w:cs="Arial" w:eastAsia="Arial" w:hAnsi="Arial"/>
          <w:sz w:val="24"/>
          <w:szCs w:val="24"/>
        </w:rPr>
        <w:t xml:space="preserve">и исполнительным органам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, сотрудники которых в соответствии с действующим законодательством имеют право на ношение форменной одежды (военной, специальной (правоохранительные органы), ведомственной), в сфере утверждения описания формы одежды, образцов знаков различия и фурнитуры форменной одежды, а также правил ее ношения.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</w:t>
      </w:r>
      <w:hyperlink w:history="1" r:id="rId2fche9w5ncieg2rjj6n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Государственным органам, ответственным за стандартизацию государственных услуг в соответствии с единым реестром государственных услуг, а также стандартизацию муниципальных услуг в соответствии с базовым реестром муниципальных услуг, по утверждению стандартов соответствующих государственных и муниципальных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65itwi9vbc7hd-pvpw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2025 года №153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Государственным органам и исполнительным органам местного самоуправления городов республиканского значения по утверждению перечня случаев и ситуаций, по которым имеется риск возникновения коррупции в соответствующем государственном органе, исполнительном органе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Мэрии города Бишкек по утверждению порядка и условий передачи в аренду земельных участков водного фонда, находящихся в государственной собственности, переданных мэрии города Бишкек во временное безвозмездное 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pusxhlwd5s6nmnrgy8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февраля 2025 года № 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.Исполнительным органам местного самоуправления по утверждению стоимости услуг по погребению, предусмотренных статьями </w:t>
      </w:r>
      <w:hyperlink w:history="1" r:id="rIdbnydlgiwxokwzfyfr2z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iau0yziqeuc-kqara5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погребении и похоронном деле.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jggtzequ8hx6ij1gih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декабря 2025 года № 795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Министерству внутренних дел Кыргызской Республики в сфере утверждения порядка проведения оперативно-розыскных мероприятий по вопросам, входящим в компетенцию Министерства внутренних дел Кыргызской Республики, имеющим нормативно-правовой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 по утверждению инструкций, правил, положений, программ, регламентов, руководств, методик, порядков, концепций в сфере дорожной, автомобильной, железнодорожной отраслей и водного транспорта, имеющих нормативно-правовой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науки Кыргызской Республики по утверждению: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постановлением Кабинета Министров КР от </w:t>
      </w:r>
      <w:hyperlink w:history="1" r:id="rIdppufe4tgem4ltkdvprc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государственных образовательных стандартов по направлениям подготовки бакалавров, магистров, по специальностям высшего, среднего и начального профессионального образования, по предметам всех ступеней школьного образования (за исключением макетов государственных образовательных стандартов высшего, среднего и начального профессионального образования, перечней направлений и специальностей высшего, среднего и начального профессионального образования, а также государственного образовательного стандарта школьного образования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типовых трудовых договоров для государственных научных и научно-технических организаций, находящихся в ведении государственных органов;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перечня образовательных организаций государственной системы начального профессионального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</w:t>
      </w:r>
      <w:hyperlink w:history="1" r:id="rIdgtbrpk9keo2yvebfpmbj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lzgepugfzr1v0bps2ls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2024 года № 819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юстиции Кыргызской Республики по утверждению: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правил по ведению делопроизводства государственными и частными нотариусами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положения о ведомственном нотариальном архиве;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порядка совершения нотариальных действий должностными лицами консульских учреждений, исполнительных органов местного самоуправления (айыл окмоту) в населенных пунктах, где нет нотариусов;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положения об аккредитации физических и юридических лиц, осуществляющих деятельность по проведению специализированных видов экспертиз проектов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порядка работы централизованного банка данных правовой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См.:</w:t>
      </w:r>
    </w:p>
    <w:p>
      <w:pPr>
        <w:spacing w:after="120"/>
        <w:ind w:firstLine="567"/>
        <w:jc w:val="both"/>
      </w:pPr>
      <w:hyperlink w:history="1" r:id="rIdbxaqwtf4wt2qh3heeuaqy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приказ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Министерства юстиции КР от 25 декабря 2024 года № 4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"Об утверждении </w:t>
      </w:r>
      <w:hyperlink w:history="1" r:id="rIdcxtnrsysh5b5i7cpd6kiz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Порядка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оформления и представления нормативных правовых актов (актов) в Централизованный банк данных правовой информации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инструкции о порядке проведения специализированных видов экспертиз (правовой, правозащитной, гендерной, антикоррупционной) проектов подзаконных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правил размещения, пребывания и исключения из реабилитационных центров (социальных общежитий) клиентов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порядка отбора волонтеров в органы пробации и их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порядка размещения и прохождения процедуры общественного обсуждения проектов нормативных правовых актов на Едином портале общественного обсуждения проектов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порядка ведения Государственного реестра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порядка проведения квалификационного экзамена для лиц, претендующих на получение лицензии на право занятия адвокатской деятельностью;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методики оценки эффективности деятельности местных государственных администраций и органов местного самоуправления в сфере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по утверждению: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бюджетной классификации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требований к ведению бухгалтерского учета и составлению финансовой отчетности в бюджетных учреждениях, финансируемых из республиканского и местного бюджетов;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стандартов и методологических документов по финансовому управлению, внутреннему контролю и внутреннему аудиту в государственном секторе;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методической инструкции по применению преференций, инструкции по отбору независимой комиссии по жалобам и обращениям, типовых форм по процедуре осуществления государственных закупок товаров, работ, услуг и консультационных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руководства по внутреннему аудиту;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руководства по составлению программы гарантии и повышения качества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учебных программ и материалов по непрерывному профессиональному развитию внутренних аудиторов;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сертификации внутренних аудиторов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руководства по оценке и управлению рисками органов сектора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форм отчетности по неналоговым доходам;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инструкции по проведению проверок субъектов предпринимательства, осуществляющих операции с драгоценными металлами и драгоценными камнями;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инструкции о порядке работы с ценностями Государственного фонда драгоценных металлов и драгоценных камней Кыргызской Республики и их учете в Департаменте драгоценных металлов при Министерстве финансов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Министерству труда, социального обеспечения и миграции Кыргызской Республики по утверждению: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методических указаний по предоставлению социальных выплат, отнесенных к компетенции министерства;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перечня специализированных протезно-ортопедических изделий, норм расхода материалов и времени на их изготовление и ремонт;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порядка осуществления активных и пассивных мер содействия занятости и предоставления выплат по ней;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нормативов времени и объема работ младшего и технического обслуживающего персонала, занятого в бюджетной сфере;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совместно с Министерством здравоохранения Кыргызской Республики Плана по применению Международной классификации функционирования, ограничения жизнедеятельности и здоровья при оценке инвалидности и программ реабилитации детей с детским церебральным параличом;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положения о порядке обеспечения населения Кыргызской Республики протезно-ортопедическими изделиями, техническими вспомогательными средствами и иными специализированными средствами;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уставов, структуры государственных учреждений при Министерстве труда, социального обеспечения и миграции Кыргызской Республики и входящих в его состав;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 записки об отпуске;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порядка исчисления средней заработной платы;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перечня вознаграждений, относящихся к оплате труда;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формы, порядка ведения и хранения трудовых книжек, а также порядка изготовления бланков трудовых книжек и обеспечения ими работодателей.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6q7iqwv7hkbqydulnc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2026 года № 546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культуры, информации и молодежной политики Кыргызской Республики по утверждению: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уставов государственных учреждений в сфере культуры, искусства, информационной и молодежной политики;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инструкций, положений, стандартов и правил в сфере информационной и молодежной политики, культуры и искусства, имеющих нормативно-правовой характер, в том числе музейного дела, библиотечного дела, театрального дела, учета, охраны, реставрации и использования объектов историко-культурного наследия, проведения историко-культурной экспертизы объектов историко-культурного наследия.»;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экономики и коммерции Кыргызской Республики по утверждению: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методологических документов по экономическому прогнозированию;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 и перечней показателей, необходимых для расчета прогнозных параметров социально-экономического развития республики, регионов и районов;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методологии по внедрению стратегического планирования и единообразного подхода к разработке стратегических документов различного уровня;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oaxxxtsbbeyvoizqish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инструкции о порядке взаимодействия государственных органов, иных организаций и участников внешнеэкономической деятельности при оформлении документов для осуществления внешнеэкономической деятельности по принципу "единого окна";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amv0lgdck_3hzb8ymb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процентных ставок по государственным ипотечным кредитам в рамках государственных жилищных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порядка ведения Единого реестра зарегистрированных деклараций о соответствии на продукцию, прошедшую обязательное подтверждение соответствия, и выданных сертификатах соответствия.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порядка проведения мониторинга в сфере защиты прав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</w:t>
      </w:r>
      <w:hyperlink w:history="1" r:id="rIdwx2ufebq35ffzr8kuvv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2024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Министерству здравоохранения Кыргызской Республики по утверждению: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положения об аттестации и регистрации медицинских и фармацевтических работников, о допуске к медицинской или фармацевтической деятельности лиц, получивших медицинское и фармацевтическое образование в иностранных государствах, и иностранных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esvnhtblhjemwhasey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8d_jka7rzefnslifmpk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порядка и условий медицинского обслуживания совместно проживающих со служащим членов его семьи в организациях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n6ogpweswg8unctw0b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базисных цен на лекарственные средства, реализуемые в области программ льготного лекарственного обеспечения, на основании методики расчета базисных цен;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критериев и порядка формирования Национального перечня жизненно важных лекарственных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критериев и порядка формирования Национального перечня жизненно важных медицинских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порядка, определяющего нормы и правила выдачи молока и других равноценных пищевых продуктов, а также лечебно-профилактического питания;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10)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i5yaelnuj3fwyaenle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порядка проведения профилактических прививок по эпидемическим показаниям против вирусных гепатитов, передающихся через кровь;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перечня социально значимых заболеваний;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порядка оказания содействия в рамках программ использования экспериментальных лекарственных средств (программ сострадательного использования) для больных, страдающих опасными для жизни заболеваниями, лечение которых одобренными лекарственными препаратами является неэффективным;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порядка проведения ранней диагностики и скрининговых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положения о классификации организаций здравоохранения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показаний и противопоказаний для санаторно-курортного лечения, а также порядка отбора и направления граждан на санаторно-курортное лечение;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критериев и порядка отнесения к редким заболеваниям, а также порядка обеспечения граждан, страдающих редкими заболеваниями, медико-санитарной помощью, в том числе лекарственной;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критериев и порядка определения момента смерти человека, прекращения реанимационных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порядка осуществления эпидемиологического надзора за распространением неинфекционных заболеваний и системы реагирования на рост показателей заболеваемости, инвалидности и смертности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0bsagj6feb-2xfwwajx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2025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yegxngniyzndwdu_cm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2025 года № 577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hudn6h25jvig-dgso4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bc-zgrya9axe8xlnfds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ноября 2025 года № 762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Министерству иностранных дел Кыргызской Республики по утверждению: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положения об организации системы безопасности органов дипломатической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07o-rxyhenohbg5pdd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orttq1lievbn4dqaub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положения о порядке формирования и функционирования резерва кадров дипломатической службы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перечня исключительных случаев, когда дополнительное денежное содержание сотруднику загранучреждения Кыргызской Республики, находящемуся на длительной заграничной командировке, не выплачивается;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порядка постановки на консульский учет и снятия с консульского учета граждан Кыргызской Республики, находящихся за пределами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порядка выплаты надбавки за знание двух и более иностранных языков.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Министерству водных ресурсов, сельского хозяйства и перерабатывающей промышленности Кыргызской Республики по утверждению: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типового положения о порядке разработки плана управления и использования пастбищ и ежегодного плана использования пастбищ;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положения о порядке выдачи проектно-сметной документации на освоение малопродуктивных сельскохозяйственных угодий для ведения сельскохозяйственного производства;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порядка осуществления мониторинга плодородия почв при ведении земельного кадастра;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нормативов оценки состояния почв и методов их определения;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методики корректировки материалов геоботанического обследования;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порядка проведения работ по искусственному воспроизводству рыбных запасов и рыбохозяйственной мелиорации водных объектов;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порядка и условий предоставления, размера платы за пользование рыбохозяйственными водоемами для ведения аквакультуры и рыболовства, а также основания прекращения права пользования водоемами;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порядка учета рыбы и рыбоводной продукции, добываемой в водоемах или выращиваемой в озерных, садковых и прудовых рыбных хозяйствах;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рыбоводно-биологических норм и правил выращивания товарной рыбы и рыбопосадочного материала в рыбных хозяйствах;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порядка организации рыбного промысла, ихтиологического мониторинга и воспроизводства рыбных запасов;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порядка рыболовства в научных и контрольных целях;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перечня естественных и искусственных водоемов, предоставляемых для рыбохозяйственного освоения и использования в целях рыбоводства, рыборазведения и рыболовства;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порядка проведения конкурса для предоставления рыболовных участков водоемов для промыслового рыболовства;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порядка организации и деятельности егерской службы на водоемах и рыболовных участках, закрепленных за юридическими и физическими лицами в целях рыболовства и рыборазведения;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порядка проведения ихтиологических работ и контрольного лова рыбы в рыбохозяйственных водоемах и на рыболовных участках;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порядка составления рыбоводно-биологического обоснования о рыбохозяйственном потенциале естественных и искусственных водоемов, предоставляемых для рыбохозяйственного освоения и использования;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каталога пестицидов и агрохимикатов, разрешенных к применению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требований к методам и способам карантинного фитосанитарного обеззараживания, обеспечивающим качество выполнения работ по указанному обеззараживанию, порядка оформления их результатов;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видов работ по карантинному фитосанитарному обеззараживанию;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порядка маркировки древесных упаковочных или крепежных материалов и способов ее нанесения;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методических указаний по выявлению и идентификации вредных организмов;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методических указаний по проведению карантинных фитосанитарных обследований подкарантинных объектов на выявление регулируемых вредных организмов и установление карантинной фитосанитарной зоны и карантинного фитосанитарного режима;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инструкции по досмотру подкарантинной продукции и объектов;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правил ведения Реестра производителей органической сельскохозяйственной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 ветеринарно-санитарных норм и требований к организации и ведению аквакультуры;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 ветеринарно-санитарных норм и требований к планировке и буферным зонам для прудовых и бассейновых рыбоводных хозяйств;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27) рыбоводно-биологических норм и требований к проектированию новых и реконструкции действующих рыбоводных хозяйств по выращиванию товарной рыбы и рыбопосадочного материала;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28) инструкций, правил, положений, руководств, методик в сфере лесного хозяйства, имеющих нормативно-правовой характер;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29) инструкций, правил, положений и требований в области охраны здоровья животных, идентификации животных, ветеринарно-санитарной и пищевой безопасности;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30) уставов государственных предприятий в сфере племенного животноводства, рыбного хозяйства, земледелия, сортовых и посевных качеств согласно Типовому уставу для государственных предприятий, утверждаемому уполномоченным органом по управлению государственным 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31) уставов государственных предприятий, находящихся в ведении подведомственного подразделения по реализации государственной политики в сфере водных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32) типового контракта на поставку воды, типового ежегодного договора на поставку воды, а также инструкций, правил и положений в сфере управления водными ресурсами и водного хозяйства, водоснабжения и водоотведения, имеющих нормативно-правовой характер;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33) уставов открытых акционерных обществ;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34) перечней племенных заводов и ферм Кыргызской Республики, прошедших государственное обследование;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35) перечня семеноводческих хозяйств, прошедших регистрацию;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36) порядка предоставления государственных земель сельскохозяйственного назначения государственным предприятиям, занимающимся племенным делом;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37) особого режима обеспечения продовольственной безопасности на определенный период по представлению Совета по продовольственной безопасности и питанию в случае возникновеня продовольственного кризиса либо его угрозе;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38) порядка формирования и ведения Государственного рыбохозяйственного реестра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39) перечня естественных и искусственных водоемов, предоставляемых для рыбохозяйственного освоения и использования в целях аквакультуры и рыболовства;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40) порядка проведения работ по акклиматизации, выпуску, учету, расселению рыб и зарыблению рыбохозяйственных водоемов и рыболовных участков;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41) порядка использования государственного рыбохозяйственного фонда Кыргызской Республики;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42) правил рыболовства и перечня видов водных биоресурсов, отнесенных к объектам промыслового, любительского и спортивного рыболовства;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43) дополнительных правил, кроме общих и основных правил органического производства в отношении органической аквакультуры, пчеловодства, сбора продукции с невозделываемых территорий, а также органической продукции, не предназначенной для потребления в качестве пищи или корма;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44) порядка регистрации органов по сертификации органического производства и порядка мониторинга деятельности органа по сертификации органического производства;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45) порядка делегирования проведения мониторинга деятельности органа по сертификации органического производства;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46) правил ввоза органической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47) порядка признания эквивалентности системы и правил органического производства, обращения органической продукции и сертификации с другими странами.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Министерству чрезвычайных ситуаций Кыргызской Республики по утверждению: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перечня территорий, отнесенных к группам, организаций - к категориям по гражданской защите;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plow-i69zycylupfxp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октября 2025 года № 641)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методологических документов в сфере государственного материального резерва, имеющих нормативно-правовой характер;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 расхода (снабжения) материально-технических средств в мирное время (по вещевой службе);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методических указаний, рекомендаций, инструкций, правил, норм, требований, положений, регламентов, программ, концепций, порядков, руководств и методик в сфере Гражданской защиты, имеющих нормативно-правовой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Министерству энергетики Кыргызской Республики по утверждению правил, инструкций, положений, прейскурантов, норм, порядков, требований, методик, руководящих и методических указаний, технологических карт, справочников в сфере топливно-энергетического комплекса, имеющих нормативно-правовой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Министерству обороны Кыргызской Республики по утверждению: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порядка обслуживания воздушного движения и использования воздушного пространства при возникновении чрезвычайных событий или ситуаций, угрожающих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порядка распределения получаемого (поставляемого) вооружения и военной техники, боеприпасов и другого военно-технического имущества, поступающего по линии военно-технического сотрудничества с иностранными государствами;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порядка медицинского обеспечения Вооруженных Сил Кыргызской Республики, в том числе порядка проведения аттестации и присвоения категорий медицинским работникам учреждения здравоохранения Вооруженных Сил Кыргызской Республики, порядка возмещения расходов за лечение военнослужащих в лечебных учреждениях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97ufscj3i2r8iboamaj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gsj1eipbm5xsdxh-zd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порядка передачи, сдачи в аренду, продажи, ликвидации и списания вооружения и военной техники, оборонных объектов и другого военно-технического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единого перечня вооружения, военной техники, другой продукции и услуг военного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порядка оснащения Вооруженных Сил и других воинских формирований вооружением и военной техникой, их обеспечение материальными средствами, ресурсами и услугами.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Министерству природных ресурсов, экологии и технического надзора Кыргызской Республики по утверждению: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геологических отчетов, инструкций, методических указаний, руководств, правил безопасности в горнодобывающей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инструкций, руководств, положений и правил по обеспечению безопасности на опасных производственных объектах;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реестра участков недр общегосударственного значения, подлежащих выставлению на конкурс, в том числе объектов, по которым право пользования недрами уже предоставлено;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положения о Государственной комиссии по запасам полезных ископаемых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порядка списания полезных ископаемых;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формы представления в Государственный геологический информационный фонд геологических отчетов, баз данных опробования с географической привязкой;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порядка работы с оригиналами геологических информационных ресурсов в помещениях Государственного геологического информационного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порядка регистрации и постановки на государственный учет подземных вод;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порядка проведения экспертизы технических проектов в части охраны недр, промышленной безопасности и оформления заключения;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порядка аттестации независимых экспертов, проведения экспертиз и оформления заключения;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инструкций, правил, положений, руководств, методик в сфере охотничьего хозяйства и особо охраняемых природных территорий, имеющих нормативно-правовой характер;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инструкций, методических указаний, рекомендаций, норм, требований, положений, порядков и/или руководств при эксплуатации аттракционов;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правил, инструкций и научно-технической документации по промышленной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устава ГП "Эко Оператор".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порядков, стандартов, нормативов и методик в сфере охраны атмосферного воздуха и озонового слоя, имеющих нормативно-правовой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</w:t>
      </w:r>
      <w:hyperlink w:history="1" r:id="rId09o8c1oumuylfutfjhd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2024 года № 686, </w:t>
        </w:r>
      </w:hyperlink>
      <w:hyperlink w:history="1" r:id="rIdfidsaidjaacn5qq8x9v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2025 года № 850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Министерству цифрового развития </w:t>
      </w:r>
      <w:r>
        <w:rPr>
          <w:rFonts w:ascii="Arial" w:cs="Arial" w:eastAsia="Arial" w:hAnsi="Arial"/>
          <w:sz w:val="24"/>
          <w:szCs w:val="24"/>
        </w:rPr>
        <w:t xml:space="preserve">и инновационных технологий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по утверждению: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положения о порядке проведения работ по заявлению и регистрации в Международном союзе электросвязи радиочастотных присвоений радиоэлектронным средствам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порядка третейского рассмотрения споров по межсетевому соединению;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порядка включения информационных систем, центров обработки данных и иных элементов в состав государственной инфраструктуры электронного управления, вводимых в эксплуатацию в соответствии с Законом Кыргызской Республики "Об электронном управлении";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видов электронных подписей, используемых органами исполнительной власти и органами местного самоуправления, а также требования по обеспечению совместимости таких электронных подписей;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положений, инструкций, правил в области почтовой связи, имеющих нормативно-правовой характер;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ekcsj0s8qcq6l7vzmi-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перечня типовых управленческих архивных документов, образующихся в процессе деятельности государственных и негосударственных организаций, с указанием сроков их 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Государственному комитету национальной безопасности Кыргызской Республики по утверждению: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порядка проведения оперативно-розыскных мероприятий по вопросам, входящим в компетенцию Государственного комитета национальной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 создания, накопления и расхода установленных запасов вещевого имущества, вооружения (в том числе специальных средств), военной (боевой) техники, боеприпасов и материально-технических средств в Государственном комитете национальной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Министерству строительства, архитектуры и жилищно-коммунального хозяйства Кыргызской Республики по утверждению: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нормативных правовых актов в сфере градостроительства, архитектуры и строительства, а именно: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процедуры выдачи разрешительных документов на проектирование, строительство и изменения объектов недвижимости;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процедуры получения технических условий, подключения к инженерно-техническим сетям, а также правила эксплуатации и технического обслуживания сетей инженерно-технического обеспечения;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процедуры согласования проектной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процедуры проведения государственной экспертизы проектной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процедуры проведения государственного архитектурно-строительного надзора и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классификацию объектов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процедуры оценки соответствия вводимого в эксплуатацию завершенного строительством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совмещении процессов проектирования и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применении зарубежных нормативных документов при проектировании и строительстве объектов недвижимости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порядке и процедуре реализации экспериментальных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лицензий в сфере градостроительства, проектно-изыскательских работ и строительно-монтажных работ, выданных иностранными государствами, признаваемых на территории Кыргызской Республики в одностороннем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процедуры промежуточной приемки выполненных работ на автомобильных дорогах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процедуры приемки в эксплуатацию выполненных работ на автомобильных дорогах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нормативных технических документов в строительстве, а именно: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системе нормативных документов в строительстве;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процедуры разработки, согласования и утверждения нормативных документов в строительстве;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строительные нормы и правила;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своды правил;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инструкции и методические указания;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каталоги технических решений;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перечни и указатели нормативных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коэффициенты и нормы в области архитектуры, строительства и жилищно-коммунального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технические условия и технические заключения;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положения, инструкции, методические указания, корректирующие индексы сметного нормирования в сфере строительства и проектирования.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Государственному агентству по делам государственной службы и местного самоуправления при Кабинете Министров Кыргызской Республики по утверждению: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_3ephmcjsmjkdhbtd52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типового регламента исполнительных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gqx8h6bvmjo5iwxm1g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типового регламента судов аксакалов;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положения о советах судов аксакалов и порядка их формирования;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порядка регистрации жамаатов (общин), созданных без образования юридического лица, в исполнительных органах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</w:t>
      </w:r>
      <w:hyperlink w:history="1" r:id="rIdan3ndi7so0fimqqwnwv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2024 года № 471, </w:t>
        </w:r>
      </w:hyperlink>
      <w:hyperlink w:history="1" r:id="rIdtz7nqiksv0ajdxhr6ep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2024 года № 672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Государственной службе исполнения наказаний при Кабинете Министров Кыргызской Республики по утверждению: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положения о специальном подразделении государственного органа уголовно-исполнительной 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2) порядка организации профессиональной подготовки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3) порядка производства досмотра лиц, их вещей, транспортных средств, прибывающих на территорию и убывающих из исправительного учреждения, а также на прилегающих к нему территориях, на которых установлены режимные требования.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Пограничной службе Государственного комитета национальной безопасности Кыргызской Республики по утверждению: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инструкции по проверке документов у лиц, пересекающих Государственную границу Кыргызской Республики, органами пограничного контроля Пограничной службы Государственного комитета национальной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руководств по проведению общей либо специальной проверки документов у лиц, пересекающих Государственную границу Кыргызской Республики, органами пограничного контроля Пограничной службы Государственного комитета национальной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руководства по осмотру (досмотру) транспортных средств органами пограничного контроля уполномоченного государственного органа в сфере охраны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 обеспечения специальными средствами, порядка их учета, хранения, ношения, выдачи, списания и уничтожения, организации подготовки военнослужащих к действиям, связанным с применением специальных средств, и необходимых мер безопасности при их использовании;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наставления по организации охраны Государственной границы Кыргызской Республики уполномоченным государственным органом в сфере охраны Государственной границы. Часть 1 (секретно);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наставления по организации охраны Государственной границы Кыргызской Республики территориальными органами управления по области и пограничными отрядами уполномоченного государственного органа в сфере охраны Государственной границы. Часть 2 (секретно);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наставления по организации охраны Государственной границы Кыргызской Республики подразделениями уполномоченного государственного органа в сфере охраны Государственной границы. Часть 3 (секретно);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наставления по организации и несению службы пограничными нарядами по охране Государственной границы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гражданской авиации при Кабинете Министров Кыргызской Республики по утверждению: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авиационных правил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положений и руководств, регулирующих деятельность гражданской авиации Кыргызской Республики, имеющих нормативно-правовой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Государственной таможенной службе при Министерстве финансов Кыргызской Республики по установлению критериев отнесения товаров, перемещаемых физическими лицами через таможенную границу Евразийского экономического союза в Кыргызской Республике, к товарам для личного 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Министерству науки, высшего образования и инноваций Кыргызской Республики по утверждению руководств, методик, порядков, правил, положений, инструкций, стандартов, регламентов в сфере предоставления правовой охраны объектам интеллектуальной собственности и развития инноваций, имеющих нормативно-правовой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Государственному агентству по защите персональных данных при Кабинете Министров Кыргызской Республики по утверждению: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порядка получения согласия субъекта персональных данных на сбор и обработку его персональных данных, в том числе в форме электронного документа, включая цели предоставления государственных и муниципальных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порядка и формы уведомления субъекта персональных данных о факте передачи его персональных данных третьей стороне;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порядка обезличивания персональных данных определенных субъектов для исторических, социологических, медицинских и других научных целей.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по управлению государственным имуществом при Кабинете Министров Кыргызской Республики по утверждению: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7wbgfnpnu25mvioya5f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_nceauwagbzstd1qa0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vuuoloh1nrdajzs6-x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9dolkbv5kqrx_glmrdw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wlzkxtbywf44gcp1zm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flpn5hg-6d0rq2sjeu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Положения о порядке реализации конфискованного, бесхозяйного и выморочного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</w:t>
      </w:r>
      <w:hyperlink w:history="1" r:id="rIdjgqmimg8wtfsnw6e7oa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2024 года № 143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Службе регулирования и надзора за финансовым рынком при Министерстве экономики и коммерции Кыргызской Республики по утверждению: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положения о ведении государственного реестра аудиторов, аудиторских организаций, индивидуальных аудиторов, профессиональных аудиторских объединений;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положения об аттестации претендентов на право получения квалификационного сертификата аудитора;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hrmbkvqttc8lmeocyh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порядка представления отчета об аудиторской деятельности аудиторских организаций и индивидуальных аудиторов;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kghsxbdp_xaxcokr1p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Государственной налоговой службе при Кабинете Министров Кыргызской Республики по утверждению: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порядка закупки этилового спирта для медицинских, ветеринарных и иных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порядка ведения государственного реестра производителей биоэтанола;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порядка компаундирования;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порядка поэтапного увеличения нормативно определенной доли производства, применения биоэтанола и смесевого моторного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порядка расчета мощности основного технологического оборудования для производства алкогольной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порядка формирования и ведения производителями алкогольной продукции нормативов расхода сырья и материалов на 1000 декалитров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порядка определения и утверждения норм естественной убыли этилового спирта при производстве алкогольной и спиртосодержащей продукции предприятиями алкогольной отрасли.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</w:t>
      </w:r>
      <w:hyperlink w:history="1" r:id="rIdr4lfsee_jm5don0cj7m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Государственному агентству по земельным ресурсам, кадастру, геодезии и картографии при Кабинете Министров Кыргызской Республики по утверждению: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положения о проведении инвентаризации земельного фонда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порядка осуществления мониторинга земель, ведения земельного кадастра, организации землеустройства;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правил государственной регистрации прав и обременений (ограничений) на недвижимое имущество и сделок с ним;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положения о порядке предоставления данных о недвижимости из Единой информационной системы по недвижимости;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положения о порядке проведения технического обследования единиц недвижимого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форма кадастрового плана;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положения о республиканском и ведомственных картографо-геодезических фондах и перечнях включенных в них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положения о государственном геодезическом надзоре за геодезической и картографической деятельностью.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</w:t>
      </w:r>
      <w:hyperlink w:history="1" r:id="rId4jco4vhwp2xrnzc-lhr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2024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nlxrfhhhoguw00gjc2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2025 года № 615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Национальному агентству по делам религий и межэтнических отношений при Президенте Кыргызской Республики по утверждению перечня слов, терминов, определений религиозного характера в фирменном наименовании юридического лица и порядка их использования.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Государственному агентству физической культуры и спорта при Кабинете Министров Кыргызской Республики по утверждению: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типовых нормативных требований по физической подготовке населения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типовых нормативов по организации спортивных обществ и клубов;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минимальных социальных стандартов обеспеченности учебных заведений объектами физической культуры и спорта, спортивным оборудованием и инвентарем;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порядка формирования состава сборной команды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порядка координации работы внешкольных и внеучебных физкультурно-спортивных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перечня интеллектуальных и других нетравмоопасных видов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порядка прохождения краткосрочных курсов по обучению интеллектуальным и другим нетравмоопасным видам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порядка признания спортивных федераций по паралимпийским видам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порядка и условий присвоения почетных спортивных званий, спортивных званий и разрядов по паралимпийским видам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порядка прохождения судьями специальной подготовки или переподготовки в организациях паралимпийского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типовых учебно-тренировочных программ по паралимпийским видам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порядка взаимоотношений между уполномоченным государственным органом в сфере физической культуры и спорта и официальными общественными объединениями физкультурно-оздоровительной и спортивной направленности;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антидопинговых правил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Государственной службе финансовой разведки при Министерстве финансов Кыргызской Республики по формированию и обновлению рейтинга банков по соблюдению требований противодействия финансированию преступной деятельности и легализации (отмыванию) преступных доходов в целях осуществления риск-ориентированного надзора со стороны Национального банка Кыргызской Республики.</w:t>
      </w:r>
    </w:p>
    <w:p>
      <w:pPr>
        <w:spacing w:after="1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Национальному агентству по инвестициям при Президенте Кыргызской Республики по утверждению:</w:t>
      </w:r>
    </w:p>
    <w:p>
      <w:pPr>
        <w:spacing w:after="1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формы предоставления государственными органами и органами местного самоуправления в Национальное агентство по инвестициям при Президенте Кыргызской Республики информации о результатах проведенных встреч с потенциальными инвесторами по вопросам привлечения инвестиций и реализации инвестиционных проектов;</w:t>
      </w:r>
    </w:p>
    <w:p>
      <w:pPr>
        <w:spacing w:after="1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формы предоставления государственными органами и органами местного самоуправления в Национальное агентство по инвестициям при Президенте Кыргызской Республики по окончании календарного года итоговой информации по привлечению инвестиций и реализации инвестиционных проектов;</w:t>
      </w:r>
    </w:p>
    <w:p>
      <w:pPr>
        <w:spacing w:after="1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формы предоставления Национальным агентством по инвестициям при Президенте Кыргызской Республики Президенту Кыргызской Республики и Председателю Кабинета Министров Кыргызской Республики по окончании календарного года анализа инвестиционного климата и информации о реализации инвестиционных проектов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порядка и сроков предоставления инвестором уполномоченному государственному органу информации о ходе реализации инвестиционного проекта, а также об исполнении условий инвестиционного соглашения.</w:t>
      </w:r>
    </w:p>
    <w:p>
      <w:pPr>
        <w:spacing w:after="1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qg3q61kldsulo1dks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dalil.kg/document/160035</w:t>
      </w:r>
    </w:hyperlink>
  </w:p>
  <w:p>
    <w:pPr>
      <w:spacing w:after="0" w:before="40"/>
      <w:jc w:val="center"/>
    </w:pPr>
    <w:hyperlink w:history="1" r:id="rId-rleqkojqt2cm4jdan8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kktplgs0qwdnd01l4k7" Type="http://schemas.openxmlformats.org/officeDocument/2006/relationships/hyperlink" Target="https://dalil.kg/document/160227" TargetMode="External"/><Relationship Id="rIdqj0gdrhv_rby1h6etkci2" Type="http://schemas.openxmlformats.org/officeDocument/2006/relationships/hyperlink" Target="https://dalil.kg/document/160428" TargetMode="External"/><Relationship Id="rIdynn4s02glzw0unf5z6sz1" Type="http://schemas.openxmlformats.org/officeDocument/2006/relationships/hyperlink" Target="https://dalil.kg/document/160468" TargetMode="External"/><Relationship Id="rIdzfiyo7uesl6raaamlnnr_" Type="http://schemas.openxmlformats.org/officeDocument/2006/relationships/hyperlink" Target="https://dalil.kg/document/160625" TargetMode="External"/><Relationship Id="rIdkdumqthj1xlzhcuwtertf" Type="http://schemas.openxmlformats.org/officeDocument/2006/relationships/hyperlink" Target="https://dalil.kg/document/230002541" TargetMode="External"/><Relationship Id="rId-intidqu5hpt7xyjutn_r" Type="http://schemas.openxmlformats.org/officeDocument/2006/relationships/hyperlink" Target="https://dalil.kg/document/230004107" TargetMode="External"/><Relationship Id="rId2bsbzuujhqxckuy2kosax" Type="http://schemas.openxmlformats.org/officeDocument/2006/relationships/hyperlink" Target="https://dalil.kg/document/230004348" TargetMode="External"/><Relationship Id="rIdlzocnmvfdejx_gvshfr03" Type="http://schemas.openxmlformats.org/officeDocument/2006/relationships/hyperlink" Target="https://dalil.kg/document/230004025" TargetMode="External"/><Relationship Id="rIdqblskb8c2mjs8qm-20zyj" Type="http://schemas.openxmlformats.org/officeDocument/2006/relationships/hyperlink" Target="https://dalil.kg/document/230005474" TargetMode="External"/><Relationship Id="rIdnbogyhy2ng6jnsmexwbcy" Type="http://schemas.openxmlformats.org/officeDocument/2006/relationships/hyperlink" Target="https://dalil.kg/document/230005546" TargetMode="External"/><Relationship Id="rIdvfbfj6s3muaznrei6nwof" Type="http://schemas.openxmlformats.org/officeDocument/2006/relationships/hyperlink" Target="https://dalil.kg/document/230009302" TargetMode="External"/><Relationship Id="rId-a_yrm-wrynq7tckd7g29" Type="http://schemas.openxmlformats.org/officeDocument/2006/relationships/hyperlink" Target="https://dalil.kg/document/230010028" TargetMode="External"/><Relationship Id="rIdomdsmyswahfj5jeo-iyjr" Type="http://schemas.openxmlformats.org/officeDocument/2006/relationships/hyperlink" Target="https://dalil.kg/document/230011894" TargetMode="External"/><Relationship Id="rIdpsfp0-vy-ieflq8pkjyx6" Type="http://schemas.openxmlformats.org/officeDocument/2006/relationships/hyperlink" Target="https://dalil.kg/document/230012024" TargetMode="External"/><Relationship Id="rIda_179-1-zmdw99xphy4an" Type="http://schemas.openxmlformats.org/officeDocument/2006/relationships/hyperlink" Target="https://dalil.kg/document/230013914" TargetMode="External"/><Relationship Id="rId1wh_nlzfn1ldazzj85vd3" Type="http://schemas.openxmlformats.org/officeDocument/2006/relationships/hyperlink" Target="https://dalil.kg/document/230013301" TargetMode="External"/><Relationship Id="rIdtnaxhkzptyohgik9f4uir" Type="http://schemas.openxmlformats.org/officeDocument/2006/relationships/hyperlink" Target="https://dalil.kg/document/230016400" TargetMode="External"/><Relationship Id="rIdcmteq_ct9dthm2xglrzal" Type="http://schemas.openxmlformats.org/officeDocument/2006/relationships/hyperlink" Target="https://dalil.kg/document/230016127" TargetMode="External"/><Relationship Id="rId8knsz8prwn_o1095whihd" Type="http://schemas.openxmlformats.org/officeDocument/2006/relationships/hyperlink" Target="https://dalil.kg/document/230016365" TargetMode="External"/><Relationship Id="rIdo4ud15nb07cf4vjleodu1" Type="http://schemas.openxmlformats.org/officeDocument/2006/relationships/hyperlink" Target="https://dalil.kg/document/230017249" TargetMode="External"/><Relationship Id="rId1oaakesxcogleqji0jkuk" Type="http://schemas.openxmlformats.org/officeDocument/2006/relationships/hyperlink" Target="https://dalil.kg/document/230017916" TargetMode="External"/><Relationship Id="rIdvywqlu8luvlc5hzbcto2d" Type="http://schemas.openxmlformats.org/officeDocument/2006/relationships/hyperlink" Target="https://dalil.kg/document/230020576" TargetMode="External"/><Relationship Id="rIdlck4qfylxhfn8gl_uj7k7" Type="http://schemas.openxmlformats.org/officeDocument/2006/relationships/hyperlink" Target="https://dalil.kg/document/230020829" TargetMode="External"/><Relationship Id="rIdvdjlam3m8ncelud1skx8r" Type="http://schemas.openxmlformats.org/officeDocument/2006/relationships/hyperlink" Target="https://dalil.kg/document/230022781" TargetMode="External"/><Relationship Id="rIdb3tdmxuoh7thrzc__ueoj" Type="http://schemas.openxmlformats.org/officeDocument/2006/relationships/hyperlink" Target="https://dalil.kg/document/230024761" TargetMode="External"/><Relationship Id="rIdso6g9_bdcxwjke4s471mh" Type="http://schemas.openxmlformats.org/officeDocument/2006/relationships/hyperlink" Target="https://dalil.kg/document/230026788" TargetMode="External"/><Relationship Id="rIdjtnxs2ioed1kkv8q6sizg" Type="http://schemas.openxmlformats.org/officeDocument/2006/relationships/hyperlink" Target="https://dalil.kg/document/230028345" TargetMode="External"/><Relationship Id="rId70db9fjrota8jlnwz1bl6" Type="http://schemas.openxmlformats.org/officeDocument/2006/relationships/hyperlink" Target="https://dalil.kg/document/230028332" TargetMode="External"/><Relationship Id="rIdglm7b-xo1ewmxa3uqpd16" Type="http://schemas.openxmlformats.org/officeDocument/2006/relationships/hyperlink" Target="https://dalil.kg/document/230029896" TargetMode="External"/><Relationship Id="rIdesqoz2pxxxmh8du_l-edt" Type="http://schemas.openxmlformats.org/officeDocument/2006/relationships/hyperlink" Target="https://dalil.kg/document/230031691" TargetMode="External"/><Relationship Id="rId17-xf8x4ty0qpd8rokuec" Type="http://schemas.openxmlformats.org/officeDocument/2006/relationships/hyperlink" Target="https://dalil.kg/document/230031775" TargetMode="External"/><Relationship Id="rIdcjprupjplh9buy3ha1__n" Type="http://schemas.openxmlformats.org/officeDocument/2006/relationships/hyperlink" Target="https://dalil.kg/document/230032991" TargetMode="External"/><Relationship Id="rId4oxmf4kdcu-65ro9ztiwp" Type="http://schemas.openxmlformats.org/officeDocument/2006/relationships/hyperlink" Target="https://dalil.kg/document/230035355" TargetMode="External"/><Relationship Id="rIdlq49sps0jbmv5vbanmznl" Type="http://schemas.openxmlformats.org/officeDocument/2006/relationships/hyperlink" Target="https://dalil.kg/document/230033417" TargetMode="External"/><Relationship Id="rIdanq-uce3nfuf6nnpyvr8v" Type="http://schemas.openxmlformats.org/officeDocument/2006/relationships/hyperlink" Target="https://dalil.kg/document/230035187" TargetMode="External"/><Relationship Id="rIdj5z4sulwlfaxletgurjqj" Type="http://schemas.openxmlformats.org/officeDocument/2006/relationships/hyperlink" Target="https://dalil.kg/document/230034869" TargetMode="External"/><Relationship Id="rIdzyisj3xhjbfzcuxme5swr" Type="http://schemas.openxmlformats.org/officeDocument/2006/relationships/hyperlink" Target="https://dalil.kg/document/230038379" TargetMode="External"/><Relationship Id="rIdqhunobukszbr6vhimzqxr" Type="http://schemas.openxmlformats.org/officeDocument/2006/relationships/hyperlink" Target="https://dalil.kg/document/230038280" TargetMode="External"/><Relationship Id="rIdnr5hdbaiwvh8dswwld3cs" Type="http://schemas.openxmlformats.org/officeDocument/2006/relationships/hyperlink" Target="https://dalil.kg/document/230043820" TargetMode="External"/><Relationship Id="rIdtdhtditktfv17o_eyncg2" Type="http://schemas.openxmlformats.org/officeDocument/2006/relationships/hyperlink" Target="https://dalil.kg/document/230045341" TargetMode="External"/><Relationship Id="rIdukkdmbmermmtdfvgsaw60" Type="http://schemas.openxmlformats.org/officeDocument/2006/relationships/hyperlink" Target="https://dalil.kg/document/230045422" TargetMode="External"/><Relationship Id="rIdpcizzf8c10mvhwolawoq_" Type="http://schemas.openxmlformats.org/officeDocument/2006/relationships/hyperlink" Target="https://dalil.kg/document/230050009" TargetMode="External"/><Relationship Id="rId78cjeu1ygyc_pt-wej-sa" Type="http://schemas.openxmlformats.org/officeDocument/2006/relationships/hyperlink" Target="https://dalil.kg/document/160036" TargetMode="External"/><Relationship Id="rIddcsiqykrwafdbn2ujbyfv" Type="http://schemas.openxmlformats.org/officeDocument/2006/relationships/hyperlink" Target="https://dalil.kg/document/96978" TargetMode="External"/><Relationship Id="rIdfdndvcbglcasrs3c_nyu-" Type="http://schemas.openxmlformats.org/officeDocument/2006/relationships/hyperlink" Target="https://dalil.kg/document/202591" TargetMode="External"/><Relationship Id="rIdoj-oedlwny5gicmjsbgyu" Type="http://schemas.openxmlformats.org/officeDocument/2006/relationships/hyperlink" Target="https://dalil.kg/document/92072" TargetMode="External"/><Relationship Id="rIdstttxgbyd0nlnaygzswdb" Type="http://schemas.openxmlformats.org/officeDocument/2006/relationships/hyperlink" Target="https://dalil.kg/document/158641" TargetMode="External"/><Relationship Id="rId68pdr3lgmkkbkhokd3iu5" Type="http://schemas.openxmlformats.org/officeDocument/2006/relationships/hyperlink" Target="https://dalil.kg/document/158642" TargetMode="External"/><Relationship Id="rIdtpz9dq5tnritggze6roh_" Type="http://schemas.openxmlformats.org/officeDocument/2006/relationships/hyperlink" Target="https://dalil.kg/document/158642" TargetMode="External"/><Relationship Id="rIdfewktb_jdckdytyugi90l" Type="http://schemas.openxmlformats.org/officeDocument/2006/relationships/hyperlink" Target="https://dalil.kg/document/158641" TargetMode="External"/><Relationship Id="rIdfx-jczviswe9ok3f6kdsq" Type="http://schemas.openxmlformats.org/officeDocument/2006/relationships/hyperlink" Target="https://dalil.kg/document/96978" TargetMode="External"/><Relationship Id="rIda_krtenkeiv9eqpricnxi" Type="http://schemas.openxmlformats.org/officeDocument/2006/relationships/hyperlink" Target="https://dalil.kg/document/97613" TargetMode="External"/><Relationship Id="rIdjdhbj6uv779t_i5cid609" Type="http://schemas.openxmlformats.org/officeDocument/2006/relationships/hyperlink" Target="https://dalil.kg/document/96978" TargetMode="External"/><Relationship Id="rIdlcw7gt47rbqtcfxrkqy8u" Type="http://schemas.openxmlformats.org/officeDocument/2006/relationships/hyperlink" Target="https://dalil.kg/document/98326" TargetMode="External"/><Relationship Id="rIdqdovx5i7bkj7hp4dgpc3o" Type="http://schemas.openxmlformats.org/officeDocument/2006/relationships/hyperlink" Target="https://dalil.kg/document/96978" TargetMode="External"/><Relationship Id="rId6yq1wfbg-rovousa1gx06" Type="http://schemas.openxmlformats.org/officeDocument/2006/relationships/hyperlink" Target="https://dalil.kg/document/98385" TargetMode="External"/><Relationship Id="rId4v3qiffyw8lsgiurs1nel" Type="http://schemas.openxmlformats.org/officeDocument/2006/relationships/hyperlink" Target="https://dalil.kg/document/98613" TargetMode="External"/><Relationship Id="rIdsd_wu46p8adbx9_fxsw8j" Type="http://schemas.openxmlformats.org/officeDocument/2006/relationships/hyperlink" Target="https://dalil.kg/document/96978" TargetMode="External"/><Relationship Id="rIddto3m3yblr281fzqpxtr_" Type="http://schemas.openxmlformats.org/officeDocument/2006/relationships/hyperlink" Target="https://dalil.kg/document/99179" TargetMode="External"/><Relationship Id="rIdsasmyiwvjk51ux-3v5neh" Type="http://schemas.openxmlformats.org/officeDocument/2006/relationships/hyperlink" Target="https://dalil.kg/document/96978" TargetMode="External"/><Relationship Id="rId6xis4m7f3mo6fishjypke" Type="http://schemas.openxmlformats.org/officeDocument/2006/relationships/hyperlink" Target="https://dalil.kg/document/98746" TargetMode="External"/><Relationship Id="rIdgbefhu4c5hf_emkli1bgv" Type="http://schemas.openxmlformats.org/officeDocument/2006/relationships/hyperlink" Target="https://dalil.kg/document/96978" TargetMode="External"/><Relationship Id="rId4etasz90a8lkw2igg21vr" Type="http://schemas.openxmlformats.org/officeDocument/2006/relationships/hyperlink" Target="https://dalil.kg/document/99846" TargetMode="External"/><Relationship Id="rId4mpk_hlv8ud8dwc-ranuv" Type="http://schemas.openxmlformats.org/officeDocument/2006/relationships/hyperlink" Target="https://dalil.kg/document/96978" TargetMode="External"/><Relationship Id="rIdahszmxi5h1pigyy6kauco" Type="http://schemas.openxmlformats.org/officeDocument/2006/relationships/hyperlink" Target="https://dalil.kg/document/99972" TargetMode="External"/><Relationship Id="rId3ui1xnwhnvqpxl9z7zfqa" Type="http://schemas.openxmlformats.org/officeDocument/2006/relationships/hyperlink" Target="https://dalil.kg/document/96978" TargetMode="External"/><Relationship Id="rIdl3hdkclynmrhjkv4u-sud" Type="http://schemas.openxmlformats.org/officeDocument/2006/relationships/hyperlink" Target="https://dalil.kg/document/100016" TargetMode="External"/><Relationship Id="rId11drzubwysshct0w1sqvm" Type="http://schemas.openxmlformats.org/officeDocument/2006/relationships/hyperlink" Target="https://dalil.kg/document/96978" TargetMode="External"/><Relationship Id="rIdk4udm-brwuxuvn4vhka1p" Type="http://schemas.openxmlformats.org/officeDocument/2006/relationships/hyperlink" Target="https://dalil.kg/document/100221" TargetMode="External"/><Relationship Id="rIdtaaopkm0k6wjzrx1hci6q" Type="http://schemas.openxmlformats.org/officeDocument/2006/relationships/hyperlink" Target="https://dalil.kg/document/96978" TargetMode="External"/><Relationship Id="rIduhsi0bwjla7wuveoib1-b" Type="http://schemas.openxmlformats.org/officeDocument/2006/relationships/hyperlink" Target="https://dalil.kg/document/12035" TargetMode="External"/><Relationship Id="rIdvlzoxyhgxnsntoq1wjwff" Type="http://schemas.openxmlformats.org/officeDocument/2006/relationships/hyperlink" Target="https://dalil.kg/document/96978" TargetMode="External"/><Relationship Id="rId7brdbx4mgqgzxxjvgpscc" Type="http://schemas.openxmlformats.org/officeDocument/2006/relationships/hyperlink" Target="https://dalil.kg/document/11697" TargetMode="External"/><Relationship Id="rIdqv7aedi3q-lcol871uipi" Type="http://schemas.openxmlformats.org/officeDocument/2006/relationships/hyperlink" Target="https://dalil.kg/document/11713" TargetMode="External"/><Relationship Id="rIdplrl9_u-0djikkkjdnb2r" Type="http://schemas.openxmlformats.org/officeDocument/2006/relationships/hyperlink" Target="https://dalil.kg/document/96978" TargetMode="External"/><Relationship Id="rId9yxly0-nssw34zz4ck0kz" Type="http://schemas.openxmlformats.org/officeDocument/2006/relationships/hyperlink" Target="https://dalil.kg/document/11907" TargetMode="External"/><Relationship Id="rIdrwnldde_z53kki0vdki8c" Type="http://schemas.openxmlformats.org/officeDocument/2006/relationships/hyperlink" Target="https://dalil.kg/document/96978" TargetMode="External"/><Relationship Id="rIduynqc_mjpsn7hguglo1j-" Type="http://schemas.openxmlformats.org/officeDocument/2006/relationships/hyperlink" Target="https://dalil.kg/document/12664" TargetMode="External"/><Relationship Id="rIdoqrbbogtvllz35uxffpaj" Type="http://schemas.openxmlformats.org/officeDocument/2006/relationships/hyperlink" Target="https://dalil.kg/document/13597" TargetMode="External"/><Relationship Id="rIdfp0mmsui-fyy_fg5c3xlw" Type="http://schemas.openxmlformats.org/officeDocument/2006/relationships/hyperlink" Target="https://dalil.kg/document/96978" TargetMode="External"/><Relationship Id="rId2oyxpe6yqrrzy_rgylnew" Type="http://schemas.openxmlformats.org/officeDocument/2006/relationships/hyperlink" Target="https://dalil.kg/document/157407" TargetMode="External"/><Relationship Id="rIdrnoy0l7mxfwzd5r07c3a7" Type="http://schemas.openxmlformats.org/officeDocument/2006/relationships/hyperlink" Target="https://dalil.kg/document/96978" TargetMode="External"/><Relationship Id="rIdvxfikeapigv6mnm3obfto" Type="http://schemas.openxmlformats.org/officeDocument/2006/relationships/hyperlink" Target="https://dalil.kg/document/157472" TargetMode="External"/><Relationship Id="rId3eiiay0zxfwzfpyxvw0vm" Type="http://schemas.openxmlformats.org/officeDocument/2006/relationships/hyperlink" Target="https://dalil.kg/document/96978" TargetMode="External"/><Relationship Id="rIdk-ep7u-kknefhnqdjgnwl" Type="http://schemas.openxmlformats.org/officeDocument/2006/relationships/hyperlink" Target="https://dalil.kg/document/157657" TargetMode="External"/><Relationship Id="rIdt4yfkpqfwufks4vjwwogy" Type="http://schemas.openxmlformats.org/officeDocument/2006/relationships/hyperlink" Target="https://dalil.kg/document/157658" TargetMode="External"/><Relationship Id="rIdveapnsgec8t9apbig53ep" Type="http://schemas.openxmlformats.org/officeDocument/2006/relationships/hyperlink" Target="https://dalil.kg/document/96978" TargetMode="External"/><Relationship Id="rIdp2pgqjdxs2xspzxxycxpo" Type="http://schemas.openxmlformats.org/officeDocument/2006/relationships/hyperlink" Target="https://dalil.kg/document/157702" TargetMode="External"/><Relationship Id="rIdlajb2dfnngeo8a8ab8cyk" Type="http://schemas.openxmlformats.org/officeDocument/2006/relationships/hyperlink" Target="https://dalil.kg/document/96978" TargetMode="External"/><Relationship Id="rIdy-rrfzcbldcduusjthdm1" Type="http://schemas.openxmlformats.org/officeDocument/2006/relationships/hyperlink" Target="https://dalil.kg/document/158026" TargetMode="External"/><Relationship Id="rIdcrh-awwcmfqebkibadgvy" Type="http://schemas.openxmlformats.org/officeDocument/2006/relationships/hyperlink" Target="https://dalil.kg/document/96978" TargetMode="External"/><Relationship Id="rIdrybkg5wadvt5g1jlbuvqf" Type="http://schemas.openxmlformats.org/officeDocument/2006/relationships/hyperlink" Target="https://dalil.kg/document/158913" TargetMode="External"/><Relationship Id="rIdrautc1l4mhpuqdauwhxde" Type="http://schemas.openxmlformats.org/officeDocument/2006/relationships/hyperlink" Target="https://dalil.kg/document/158907" TargetMode="External"/><Relationship Id="rIdtn62vwldtrbzxsrtxwzvz" Type="http://schemas.openxmlformats.org/officeDocument/2006/relationships/hyperlink" Target="https://dalil.kg/document/96978" TargetMode="External"/><Relationship Id="rIdjxaj6bos4ahgno_qbgp8a" Type="http://schemas.openxmlformats.org/officeDocument/2006/relationships/hyperlink" Target="https://dalil.kg/document/159429" TargetMode="External"/><Relationship Id="rId0lvreqd_6gnkiiyofxgzz" Type="http://schemas.openxmlformats.org/officeDocument/2006/relationships/hyperlink" Target="https://dalil.kg/document/96978" TargetMode="External"/><Relationship Id="rIdovqmluo-qmwbnaospabcm" Type="http://schemas.openxmlformats.org/officeDocument/2006/relationships/hyperlink" Target="https://dalil.kg/document/159527" TargetMode="External"/><Relationship Id="rIdp4dt6z3_guof2pvo2ufbn" Type="http://schemas.openxmlformats.org/officeDocument/2006/relationships/hyperlink" Target="https://dalil.kg/document/96978" TargetMode="External"/><Relationship Id="rIdjiedilmfhtm8-pdhnog__" Type="http://schemas.openxmlformats.org/officeDocument/2006/relationships/hyperlink" Target="https://dalil.kg/document/159574" TargetMode="External"/><Relationship Id="rIdowp7djfw2v1zbglyckiy5" Type="http://schemas.openxmlformats.org/officeDocument/2006/relationships/hyperlink" Target="https://dalil.kg/document/96978" TargetMode="External"/><Relationship Id="rIdv7u4qn_ikeisekqsmcfzs" Type="http://schemas.openxmlformats.org/officeDocument/2006/relationships/hyperlink" Target="https://dalil.kg/document/159698" TargetMode="External"/><Relationship Id="rIdeeuq1b0htjnr-50lc0rmj" Type="http://schemas.openxmlformats.org/officeDocument/2006/relationships/hyperlink" Target="https://dalil.kg/document/96978" TargetMode="External"/><Relationship Id="rIdy7z8hlv11es6_85fdalbv" Type="http://schemas.openxmlformats.org/officeDocument/2006/relationships/hyperlink" Target="https://dalil.kg/document/160227" TargetMode="External"/><Relationship Id="rIdbdc7zvjf9p--twxa5ujks" Type="http://schemas.openxmlformats.org/officeDocument/2006/relationships/hyperlink" Target="https://dalil.kg/document/160428" TargetMode="External"/><Relationship Id="rIdtknjuhcxtdmt477g3gyci" Type="http://schemas.openxmlformats.org/officeDocument/2006/relationships/hyperlink" Target="https://dalil.kg/document/160468" TargetMode="External"/><Relationship Id="rIdkypenm1wl8mmg3b857kp4" Type="http://schemas.openxmlformats.org/officeDocument/2006/relationships/hyperlink" Target="https://dalil.kg/document/160625" TargetMode="External"/><Relationship Id="rIdbm3xrqb5vlicqt2kiuqgr" Type="http://schemas.openxmlformats.org/officeDocument/2006/relationships/hyperlink" Target="https://dalil.kg/document/230002541" TargetMode="External"/><Relationship Id="rIdmsrzooqwxjiizobio3slj" Type="http://schemas.openxmlformats.org/officeDocument/2006/relationships/hyperlink" Target="https://dalil.kg/document/230004107" TargetMode="External"/><Relationship Id="rIdejczjyyttqmae3j1qxrsj" Type="http://schemas.openxmlformats.org/officeDocument/2006/relationships/hyperlink" Target="https://dalil.kg/document/230004128" TargetMode="External"/><Relationship Id="rIdqevbqthte0fslg6ykyuwo" Type="http://schemas.openxmlformats.org/officeDocument/2006/relationships/hyperlink" Target="https://dalil.kg/document/230004348" TargetMode="External"/><Relationship Id="rIdjwme20txw7w46pkdnzyum" Type="http://schemas.openxmlformats.org/officeDocument/2006/relationships/hyperlink" Target="https://dalil.kg/document/230004025" TargetMode="External"/><Relationship Id="rIdcauxrrtcdltcg8m0lnrwc" Type="http://schemas.openxmlformats.org/officeDocument/2006/relationships/hyperlink" Target="https://dalil.kg/document/230005474" TargetMode="External"/><Relationship Id="rIdvrp_ytylh5xgimrkranwq" Type="http://schemas.openxmlformats.org/officeDocument/2006/relationships/hyperlink" Target="https://dalil.kg/document/230005546" TargetMode="External"/><Relationship Id="rIdgbmwizwlrvnj8qqg67gby" Type="http://schemas.openxmlformats.org/officeDocument/2006/relationships/hyperlink" Target="https://dalil.kg/document/230009302" TargetMode="External"/><Relationship Id="rIdhjlbbz2mi6wlchopiyr9i" Type="http://schemas.openxmlformats.org/officeDocument/2006/relationships/hyperlink" Target="https://dalil.kg/document/230010028" TargetMode="External"/><Relationship Id="rIdbxwx8o7nllaz6icyglf1f" Type="http://schemas.openxmlformats.org/officeDocument/2006/relationships/hyperlink" Target="https://dalil.kg/document/230011894" TargetMode="External"/><Relationship Id="rIdzdn1ps33ekp8rm2yf7d5h" Type="http://schemas.openxmlformats.org/officeDocument/2006/relationships/hyperlink" Target="https://dalil.kg/document/230012024" TargetMode="External"/><Relationship Id="rIdvd3ju8bkzesdj-keorjnu" Type="http://schemas.openxmlformats.org/officeDocument/2006/relationships/hyperlink" Target="https://dalil.kg/document/230013914" TargetMode="External"/><Relationship Id="rIdmehlcyjxwfgod18adnwaq" Type="http://schemas.openxmlformats.org/officeDocument/2006/relationships/hyperlink" Target="https://dalil.kg/document/230013301" TargetMode="External"/><Relationship Id="rIdvr5uffw0o449awhulpbtf" Type="http://schemas.openxmlformats.org/officeDocument/2006/relationships/hyperlink" Target="https://dalil.kg/document/230016400" TargetMode="External"/><Relationship Id="rIdhpv0o6hp3yyn5gjyvabrr" Type="http://schemas.openxmlformats.org/officeDocument/2006/relationships/hyperlink" Target="https://dalil.kg/document/230016127" TargetMode="External"/><Relationship Id="rId8glntw1qcqhnqcsn_x4eh" Type="http://schemas.openxmlformats.org/officeDocument/2006/relationships/hyperlink" Target="https://dalil.kg/document/230016365" TargetMode="External"/><Relationship Id="rId_09jwkfzfkd2zv8j-u7ik" Type="http://schemas.openxmlformats.org/officeDocument/2006/relationships/hyperlink" Target="https://dalil.kg/document/230017249" TargetMode="External"/><Relationship Id="rIdchh9sd5mncm1aqvg4g2oc" Type="http://schemas.openxmlformats.org/officeDocument/2006/relationships/hyperlink" Target="https://dalil.kg/document/230017916" TargetMode="External"/><Relationship Id="rIdxbr60spboh5vchlxtrhwu" Type="http://schemas.openxmlformats.org/officeDocument/2006/relationships/hyperlink" Target="https://dalil.kg/document/230020576" TargetMode="External"/><Relationship Id="rIdb42urvnv5kinhuonlg2z4" Type="http://schemas.openxmlformats.org/officeDocument/2006/relationships/hyperlink" Target="https://dalil.kg/document/230020829" TargetMode="External"/><Relationship Id="rIdhptafdj6pyulpzsgm5ld9" Type="http://schemas.openxmlformats.org/officeDocument/2006/relationships/hyperlink" Target="https://dalil.kg/document/230022781" TargetMode="External"/><Relationship Id="rIdeforsyxowexeuugcillwd" Type="http://schemas.openxmlformats.org/officeDocument/2006/relationships/hyperlink" Target="https://dalil.kg/document/230024761" TargetMode="External"/><Relationship Id="rId_uwjtcm-ak0givk4njfdr" Type="http://schemas.openxmlformats.org/officeDocument/2006/relationships/hyperlink" Target="https://dalil.kg/document/230026788" TargetMode="External"/><Relationship Id="rIdxnucfxjasvu1o-f_c2vr-" Type="http://schemas.openxmlformats.org/officeDocument/2006/relationships/hyperlink" Target="https://dalil.kg/document/230028345" TargetMode="External"/><Relationship Id="rIdvm6-xplvbtixt3vj7eppr" Type="http://schemas.openxmlformats.org/officeDocument/2006/relationships/hyperlink" Target="https://dalil.kg/document/230028332" TargetMode="External"/><Relationship Id="rIdokbutnf-8kmgcpqh8qwir" Type="http://schemas.openxmlformats.org/officeDocument/2006/relationships/hyperlink" Target="https://dalil.kg/document/230029896" TargetMode="External"/><Relationship Id="rIdliy7xfcgwysptotdguud_" Type="http://schemas.openxmlformats.org/officeDocument/2006/relationships/hyperlink" Target="https://dalil.kg/document/230031691" TargetMode="External"/><Relationship Id="rIdgjh-st8-l2engrz5mqkrd" Type="http://schemas.openxmlformats.org/officeDocument/2006/relationships/hyperlink" Target="https://dalil.kg/document/230031775" TargetMode="External"/><Relationship Id="rIddc7pdil90pcsvbf2kuy_i" Type="http://schemas.openxmlformats.org/officeDocument/2006/relationships/hyperlink" Target="https://dalil.kg/document/230032991" TargetMode="External"/><Relationship Id="rIdb6lhk0ugu7rtq2lqn6xjb" Type="http://schemas.openxmlformats.org/officeDocument/2006/relationships/hyperlink" Target="https://dalil.kg/document/230035355" TargetMode="External"/><Relationship Id="rIdkjzg3tny4q4qyqirujyii" Type="http://schemas.openxmlformats.org/officeDocument/2006/relationships/hyperlink" Target="https://dalil.kg/document/230033417" TargetMode="External"/><Relationship Id="rId6z3llnuskmmjkqmw8qmmi" Type="http://schemas.openxmlformats.org/officeDocument/2006/relationships/hyperlink" Target="https://dalil.kg/document/230035187" TargetMode="External"/><Relationship Id="rIdmodgelugjth2qt98pytkp" Type="http://schemas.openxmlformats.org/officeDocument/2006/relationships/hyperlink" Target="https://dalil.kg/document/230034869" TargetMode="External"/><Relationship Id="rId2movddmfa2bqijma5zwa_" Type="http://schemas.openxmlformats.org/officeDocument/2006/relationships/hyperlink" Target="https://dalil.kg/document/230038379" TargetMode="External"/><Relationship Id="rId97hopgsvg1jjetpv-poaq" Type="http://schemas.openxmlformats.org/officeDocument/2006/relationships/hyperlink" Target="https://dalil.kg/document/230038280" TargetMode="External"/><Relationship Id="rIdstbskc20kj8nisratwx3m" Type="http://schemas.openxmlformats.org/officeDocument/2006/relationships/hyperlink" Target="https://dalil.kg/document/230043820" TargetMode="External"/><Relationship Id="rIdlmtud5sptnqhmpjzhdjcf" Type="http://schemas.openxmlformats.org/officeDocument/2006/relationships/hyperlink" Target="https://dalil.kg/document/230045341" TargetMode="External"/><Relationship Id="rIditpd4icqmttwulgssqz-h" Type="http://schemas.openxmlformats.org/officeDocument/2006/relationships/hyperlink" Target="https://dalil.kg/document/230045422" TargetMode="External"/><Relationship Id="rIdntzowmcooen8kymboniy6" Type="http://schemas.openxmlformats.org/officeDocument/2006/relationships/hyperlink" Target="https://dalil.kg/document/230050009" TargetMode="External"/><Relationship Id="rId2fche9w5ncieg2rjj6naw" Type="http://schemas.openxmlformats.org/officeDocument/2006/relationships/hyperlink" Target="https://dalil.kg/document/230009302" TargetMode="External"/><Relationship Id="rIdc65itwi9vbc7hd-pvpwea" Type="http://schemas.openxmlformats.org/officeDocument/2006/relationships/hyperlink" Target="https://dalil.kg/document/230024761" TargetMode="External"/><Relationship Id="rIdopusxhlwd5s6nmnrgy8f5" Type="http://schemas.openxmlformats.org/officeDocument/2006/relationships/hyperlink" Target="https://dalil.kg/document/230022781" TargetMode="External"/><Relationship Id="rIdbnydlgiwxokwzfyfr2zwr" Type="http://schemas.openxmlformats.org/officeDocument/2006/relationships/hyperlink" Target="https://dalil.kg/document/230002783#st_10" TargetMode="External"/><Relationship Id="rIdriau0yziqeuc-kqara5nd" Type="http://schemas.openxmlformats.org/officeDocument/2006/relationships/hyperlink" Target="https://dalil.kg/document/230002783#st_13" TargetMode="External"/><Relationship Id="rIdsjggtzequ8hx6ij1gihec" Type="http://schemas.openxmlformats.org/officeDocument/2006/relationships/hyperlink" Target="https://dalil.kg/document/230038379" TargetMode="External"/><Relationship Id="rIdppufe4tgem4ltkdvprc7u" Type="http://schemas.openxmlformats.org/officeDocument/2006/relationships/hyperlink" Target="https://dalil.kg/document/230002541" TargetMode="External"/><Relationship Id="rIdgtbrpk9keo2yvebfpmbj1" Type="http://schemas.openxmlformats.org/officeDocument/2006/relationships/hyperlink" Target="https://dalil.kg/document/230002541" TargetMode="External"/><Relationship Id="rIdplzgepugfzr1v0bps2ls0" Type="http://schemas.openxmlformats.org/officeDocument/2006/relationships/hyperlink" Target="https://dalil.kg/document/230020576" TargetMode="External"/><Relationship Id="rIdbxaqwtf4wt2qh3heeuaqy" Type="http://schemas.openxmlformats.org/officeDocument/2006/relationships/hyperlink" Target="https://dalil.kg/document/230019980" TargetMode="External"/><Relationship Id="rIdcxtnrsysh5b5i7cpd6kiz" Type="http://schemas.openxmlformats.org/officeDocument/2006/relationships/hyperlink" Target="https://dalil.kg/document/230019985" TargetMode="External"/><Relationship Id="rIdl6q7iqwv7hkbqydulncrh" Type="http://schemas.openxmlformats.org/officeDocument/2006/relationships/hyperlink" Target="https://dalil.kg/document/230050009" TargetMode="External"/><Relationship Id="rId0oaxxxtsbbeyvoizqish6" Type="http://schemas.openxmlformats.org/officeDocument/2006/relationships/hyperlink" Target="https://dalil.kg/document/230029896" TargetMode="External"/><Relationship Id="rIdbamv0lgdck_3hzb8ymbr0" Type="http://schemas.openxmlformats.org/officeDocument/2006/relationships/hyperlink" Target="https://dalil.kg/document/230029896" TargetMode="External"/><Relationship Id="rIdwx2ufebq35ffzr8kuvvvm" Type="http://schemas.openxmlformats.org/officeDocument/2006/relationships/hyperlink" Target="https://dalil.kg/document/230004348" TargetMode="External"/><Relationship Id="rIdeesvnhtblhjemwhaseyzg" Type="http://schemas.openxmlformats.org/officeDocument/2006/relationships/hyperlink" Target="https://dalil.kg/document/230029896" TargetMode="External"/><Relationship Id="rId8d_jka7rzefnslifmpkin" Type="http://schemas.openxmlformats.org/officeDocument/2006/relationships/hyperlink" Target="https://dalil.kg/document/230029896" TargetMode="External"/><Relationship Id="rIdmn6ogpweswg8unctw0bdd" Type="http://schemas.openxmlformats.org/officeDocument/2006/relationships/hyperlink" Target="https://dalil.kg/document/230029896" TargetMode="External"/><Relationship Id="rIdzi5yaelnuj3fwyaenlec8" Type="http://schemas.openxmlformats.org/officeDocument/2006/relationships/hyperlink" Target="https://dalil.kg/document/230029896" TargetMode="External"/><Relationship Id="rId0bsagj6feb-2xfwwajx0f" Type="http://schemas.openxmlformats.org/officeDocument/2006/relationships/hyperlink" Target="https://dalil.kg/document/230029896" TargetMode="External"/><Relationship Id="rIdpyegxngniyzndwdu_cmdf" Type="http://schemas.openxmlformats.org/officeDocument/2006/relationships/hyperlink" Target="https://dalil.kg/document/230031691" TargetMode="External"/><Relationship Id="rIdmhudn6h25jvig-dgso4su" Type="http://schemas.openxmlformats.org/officeDocument/2006/relationships/hyperlink" Target="https://dalil.kg/document/230033417" TargetMode="External"/><Relationship Id="rIdubc-zgrya9axe8xlnfds6" Type="http://schemas.openxmlformats.org/officeDocument/2006/relationships/hyperlink" Target="https://dalil.kg/document/230034869" TargetMode="External"/><Relationship Id="rIdu07o-rxyhenohbg5pddnn" Type="http://schemas.openxmlformats.org/officeDocument/2006/relationships/hyperlink" Target="https://dalil.kg/document/230029896" TargetMode="External"/><Relationship Id="rIdqorttq1lievbn4dqaubys" Type="http://schemas.openxmlformats.org/officeDocument/2006/relationships/hyperlink" Target="https://dalil.kg/document/230029896" TargetMode="External"/><Relationship Id="rIdpplow-i69zycylupfxpvu" Type="http://schemas.openxmlformats.org/officeDocument/2006/relationships/hyperlink" Target="https://dalil.kg/document/230032991" TargetMode="External"/><Relationship Id="rId97ufscj3i2r8iboamajcw" Type="http://schemas.openxmlformats.org/officeDocument/2006/relationships/hyperlink" Target="https://dalil.kg/document/230029896" TargetMode="External"/><Relationship Id="rIdfgsj1eipbm5xsdxh-zdmz" Type="http://schemas.openxmlformats.org/officeDocument/2006/relationships/hyperlink" Target="https://dalil.kg/document/230029896" TargetMode="External"/><Relationship Id="rId09o8c1oumuylfutfjhd5k" Type="http://schemas.openxmlformats.org/officeDocument/2006/relationships/hyperlink" Target="https://dalil.kg/document/230017916" TargetMode="External"/><Relationship Id="rIdfidsaidjaacn5qq8x9vpy" Type="http://schemas.openxmlformats.org/officeDocument/2006/relationships/hyperlink" Target="https://dalil.kg/document/230038280" TargetMode="External"/><Relationship Id="rIdzekcsj0s8qcq6l7vzmi-y" Type="http://schemas.openxmlformats.org/officeDocument/2006/relationships/hyperlink" Target="https://dalil.kg/document/230029896" TargetMode="External"/><Relationship Id="rId_3ephmcjsmjkdhbtd52sa" Type="http://schemas.openxmlformats.org/officeDocument/2006/relationships/hyperlink" Target="https://dalil.kg/document/230029896" TargetMode="External"/><Relationship Id="rIdggqx8h6bvmjo5iwxm1gp6" Type="http://schemas.openxmlformats.org/officeDocument/2006/relationships/hyperlink" Target="https://dalil.kg/document/230029896" TargetMode="External"/><Relationship Id="rIdan3ndi7so0fimqqwnwvsl" Type="http://schemas.openxmlformats.org/officeDocument/2006/relationships/hyperlink" Target="https://dalil.kg/document/230013914" TargetMode="External"/><Relationship Id="rIdtz7nqiksv0ajdxhr6epgb" Type="http://schemas.openxmlformats.org/officeDocument/2006/relationships/hyperlink" Target="https://dalil.kg/document/230017249" TargetMode="External"/><Relationship Id="rId7wbgfnpnu25mvioya5f3c" Type="http://schemas.openxmlformats.org/officeDocument/2006/relationships/hyperlink" Target="https://dalil.kg/document/230029896" TargetMode="External"/><Relationship Id="rIdl_nceauwagbzstd1qa02u" Type="http://schemas.openxmlformats.org/officeDocument/2006/relationships/hyperlink" Target="https://dalil.kg/document/230029896" TargetMode="External"/><Relationship Id="rIdlvuuoloh1nrdajzs6-xfr" Type="http://schemas.openxmlformats.org/officeDocument/2006/relationships/hyperlink" Target="https://dalil.kg/document/230029896" TargetMode="External"/><Relationship Id="rId9dolkbv5kqrx_glmrdwnp" Type="http://schemas.openxmlformats.org/officeDocument/2006/relationships/hyperlink" Target="https://dalil.kg/document/230029896" TargetMode="External"/><Relationship Id="rIddwlzkxtbywf44gcp1zmok" Type="http://schemas.openxmlformats.org/officeDocument/2006/relationships/hyperlink" Target="https://dalil.kg/document/230029896" TargetMode="External"/><Relationship Id="rIdzflpn5hg-6d0rq2sjeupb" Type="http://schemas.openxmlformats.org/officeDocument/2006/relationships/hyperlink" Target="https://dalil.kg/document/230029896" TargetMode="External"/><Relationship Id="rIdjgqmimg8wtfsnw6e7oas7" Type="http://schemas.openxmlformats.org/officeDocument/2006/relationships/hyperlink" Target="https://dalil.kg/document/230004025" TargetMode="External"/><Relationship Id="rIdrhrmbkvqttc8lmeocyh1x" Type="http://schemas.openxmlformats.org/officeDocument/2006/relationships/hyperlink" Target="https://dalil.kg/document/230029896" TargetMode="External"/><Relationship Id="rIdkkghsxbdp_xaxcokr1pop" Type="http://schemas.openxmlformats.org/officeDocument/2006/relationships/hyperlink" Target="https://dalil.kg/document/230029896" TargetMode="External"/><Relationship Id="rIdr4lfsee_jm5don0cj7mco" Type="http://schemas.openxmlformats.org/officeDocument/2006/relationships/hyperlink" Target="https://dalil.kg/document/230045422" TargetMode="External"/><Relationship Id="rId4jco4vhwp2xrnzc-lhrxb" Type="http://schemas.openxmlformats.org/officeDocument/2006/relationships/hyperlink" Target="https://dalil.kg/document/230016400" TargetMode="External"/><Relationship Id="rIdknlxrfhhhoguw00gjc2un" Type="http://schemas.openxmlformats.org/officeDocument/2006/relationships/hyperlink" Target="https://dalil.kg/document/230031775" TargetMode="External"/><Relationship Id="rId8" Type="http://schemas.openxmlformats.org/officeDocument/2006/relationships/image" Target="media/8de64316e95979c063c17bcd5380dc052a2594e9.png"/><Relationship Id="rId20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qg3q61kldsulo1dks-z" Type="http://schemas.openxmlformats.org/officeDocument/2006/relationships/hyperlink" Target="https://dalil.kg/document/160035" TargetMode="External"/><Relationship Id="rId-rleqkojqt2cm4jdan8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2026-09-25T05:09:00.550Z</dcterms:created>
  <dcterms:modified xsi:type="dcterms:W3CDTF">2026-09-25T05:09:00.550Z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