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2garmj6js1ifmymrhd8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7 июля 2023 года № 340)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Национального института общественного здоровья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институт общественного здоровья при Министерстве здравоохранения Кыргызской Республики (далее - НИОЗ) является государственным научно-практическим учреждением здравоохранения третичного уровня, который осуществляет научно-исследовательскую, образовательную (последипломное медицинское образование, послевузовское профессиональное образование, дополнительное профессиональное образование), практическую, профилактическую и производственную деятельность в области медицины, общественного здоровья 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НИОЗ является юридическим лицом, созданным в организационно-правовой форме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НИОЗ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НИОЗ руководствуется </w:t>
      </w:r>
      <w:hyperlink w:history="1" r:id="rIdvzrbhljjaxqc3ry0rmb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указами и распоряжениями Президента Кыргызской Республики и постановлениями Кабинета Министров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национальными и государственными программами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НИОЗ подлежит аккредитации, лицензированию и сертификации в случае и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НИОЗ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печать, штамп и фирменные бланки с наименованием на государственном и официальном языках, эмблему и товарный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НИОЗ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НИОЗ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Коомдук саламаттык сактоо улуттук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"Национальный институт общественного здоровья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 </w:t>
      </w:r>
      <w:r>
        <w:rPr>
          <w:rFonts w:ascii="Arial" w:cs="Arial" w:eastAsia="Arial" w:hAnsi="Arial"/>
          <w:sz w:val="24"/>
          <w:szCs w:val="24"/>
        </w:rPr>
        <w:t xml:space="preserve">- "National Institute of Public Health under the Ministry of Health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"КРССМ КССУИ";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"НИОЗ МЗКР";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"NIPH MOHKR".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НИОЗ: 720005, Кыргызская Республика, город Бишкек, ул. Байтик Баатыра, 34.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НИОЗ является научное обоснование политики и практики по охране, укреплению здоровья и профилактике заболеваний путем проведения научных исследований, образовательной (последипломное медицинское образование, послевузовское профессиональное образование, дополнительное профессиональное образование), практической, профилактической и производственной деятельности в области медицины, общественного здоровья и здравоохранения, ориентированной на потребности населения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НИОЗ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деятельности в области общественного здоровья и здравоохранения, медицины окружающей среды, медицины труда, проблем инфекционной и неинфекционной заболеваемости;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образовательной деятельности, разработка учебных программ и внедрение в обучение специалистов медицины, общественного здоровья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научно-практической и образовательной деятельности по координации: систем инфекционного контроля, управления медицинскими отходами, усовершенствования лабораторной диагностики, эпидемиологического надзора за инфекционными и неинфекционными заболеваниями, моделирования, прогнозирования вызовов в области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мер по определению основных рисков (бедствий) в рамках единой национальной системы оценки и управления рисками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инновационных технологий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профилактических услуг на индивидуальном и популяционном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координационной и интеграционной деятельности по внедрению результатов научных исследований и разработок в формировании государственной политики здоровья для практического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мероприятий, направленных на сохранение и укрепление здоровья, продление жизни, пропаганду здорового образа жизни, профилактику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анализ нормативных правовых актов, стандартов, технических регламентов, программ общественного здоровья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усовершенствование материально-технической базы подразделений (лабораторий) НИОЗ для развития научной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инновационных программ последипломного медицинского образования, послевузовского профессионального образования, дополнительного профессионального образования для подготовки научных и практических кадров здравоохранения по специальностям гигиена, эпидемиология, общественное здоровье и здравоохранение, медицина труда, социология медицины, лабораторное дело, микробиология и вирусология и другие;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и распространение принципов международных биоэтических норм и требований при проведении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научно-публикационной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НИОЗ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научные исследования и участвует в разработке единой стратегии государства в области медицины, общественного здоровья и здравоохранения, инфекционных и неинфекционных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определении национальных приоритетов и координирует их реализацию в сфере научных исследований по направлениям медицины, общественного здоровья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согласование программ научных проектов с учетом национальной и международной политики общественного здоровья и здравоохранения при соблюдении научных и этических норм в исследованиях;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интегрирует научные исследования на всех уровнях высшего профессионального образования в практическую деятельность в здравоохранении;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меры по определению основных рисков (бедствий) в рамках единой национальной системы оценки и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распространения и использования результатов исследований при выработке государственной политики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 научных исследований и разработок по приоритетным направлениям общественного здоровья и здравоохранения, а также научное прогнозирование и моделирование рисков биологической, химической,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географические информационные системы по эпидемиологической и гигиенической обстановке территорий страны в целях повышения эффективности разрабатываемых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оценку состояния здоровья населения в связи с влиянием факторов окружающей среды, включая выявление проблемных ситуаций с учетом причинно-следственных связей и факторов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анализ показателей здоровья населения Кыргызской Республики с учетом демографических, социально-экономических и экологических особенностей регионов для разработки и принятия научно-обоснованных мер профилактики инфекционной и неинфекционной патологии;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актов, стандартов технического регулирования по гигиене и санитарии, совершенствует методы гигиенических, микробиологических, вирусологических и других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международное и межсекторальное сотрудничество по приоритетным направлениям гигиены окружающей среды, климату, охране и укреплению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проводит обучающие тренинги (семинары) для специалистов системы здравоохранения и других заинтересованных министерств и ведомств, общественных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меры по формированию среди населения и медицинских работников ответственного отношения к индивидуальному и общественному здоровью как необходимому условию укрепления здоровья, качества жизни, здорового образа жизни и профилактики заболеваний с привлечением структур гражданского общества 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диагностических иммунобиологических препаратов и тест-систем;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проверки квалификации и проводит оценку лабораторно-диагностической деятельности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экспертных комиссий и осуществляет экспертную деятельность по проблемам общественного здравоохранения, экологии и окружающей среды, медицины труда, эпидемиологии, лабораторной диагностики инфекционных и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программы (проекты) по приоритетным проблемам общественного здоровья и здравоохранения для обеспечения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профессиональные программы последипломного медицинского образования, послевузовского профессионального образования; дополнительного профессионального образования в области медицины, общественного здоровья и здравоохранения, социальной медицины, экономики и управлении здравоохранением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высококвалифицированных кадров для практического здравоохранения через ординатуру, магистратуру, курсы дополнительного профессионального образования и через науку - очная и заочная аспирантура, докторантура, соискательство, PhD, DSc, в т.ч. на коммерческой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научно-практические съезды, конференции, симпозиумы, семинары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организациям здравоохранения в области профилактической медицины, общественного здоровья и здравоохранения, входящую в компетенцию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НИОЗ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структурные подразделения и филиалы, действующие на основании утвержденных НИОЗ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свою деятельность и определять перспективы развития согласно приоритетам здравоохранения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связи с другими научными организациями Кыргызской Республики и зарубежных стран с заключением договоров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формировать научно-технические базы данных, проводить научные конференции и другие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работать в рамках исследований и государственного заказа с персональными данными и получать их из сторонних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постоянные или временные научные и научно-исследовательские коллективы, в том числе с зарубежными партнерами, для решения определенных задач или проведения разработок, связанных с компетенцией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и научных работников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проектах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образовательно-методическую деятельность последипломного медицинского образования, послевузовского профессионального образования, дополнительного профессионального образования, в т.ч.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образовательную деятельность по основным программам последипломного медицинского образования, послевузовского профессионального образования, дополнительного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подготовку научных кадров: заочная и очная аспирантура, докторантура, соискательство для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совет по защите диссертаций на соискание ученой степени доктора (кандидата) наук и обеспечивать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научно-технических программах в области медицины, общественного здоровья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и экспертную помощь государственным, общественным и частным организациям на платной основе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данные, необходимые для решения вопросов, входящих в компетенцию НИОЗ, от организаций здравоохранения, вне зависимости от ведомственной принадлежности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в республике и за рубежом разработанные НИОЗ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рубежом образцы передовой техники, технологии и оборудования для обеспечения работы НИОЗ и внедрять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работы специалистов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 в порядке, определенном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по вопросам капитального строительства, реконструкции, а также капитального и текущего ремонта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проектов, подготовку кадров, социальную защиту сотрудников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состав межотраслевых научно-технических комплексов, советов, ассоциаций (союзов) в том числе, международных, общественных организаций и принимать участие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официальном сайте НИОЗ в информационно-телекоммуникационной сети Интернет информацию о планах и результатах своей деятельности в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не противоречащую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НИОЗ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исследования по приоритетным научным проблемам медицины, общественного здоровья и здравоохранения, инфекционных и неинфекционных болезней, публиковать научные труды;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программы последипломного медицинского образования, послевузовского профессионального образования, дополнительного профессионального образования, а также осуществлять подготовку научных и практических кадров в области медицины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аналитические отчеты и справки, предлагать рекомендации по развитию и интеграции науки, образования и практического здравоохранения, а также выполнять поручения Министерства здравоохранения и Министерства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НИОЗ по решению ученого совета НИОЗ утверждается директором НИОЗ по согласованию с Министерством здравоохранения и Министерства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НИОЗ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НИОЗ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соответствующего профиля с ученой степенью доктора наук допускается назначение кандидата наук.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отсутствии директора НИОЗ исполнение его обязанностей возлагается на заместителя директора по науке.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НИОЗ: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Указами Президента Кыргызской Республики, постановлениями Кабинета Министров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НИОЗ на принципах единоначалия и несет персональную ответственность за реализацию цели, задач и функций НИОЗ,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НИОЗ, соблюдение прав работников учреждения,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обязанности, избрание по конкурсу на замещение должностей научных работников НИОЗ, аттестацию работников НИОЗ в соответствии с законодательством Кыргызской Республики и локальными нормативными актами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НИОЗ и применяет меры дисциплинарного воздействия в порядке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Заместители директора НИОЗ назначаются директором по согласованию с Министерством здравоохранения, которые осуществляют свои полномочия в соответствии с должностными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сохранения преемственности и обеспечения инновационного развития НИОЗ, передачи опыта и знаний коллективу, координации научно-практической и образовательной деятельности может быть введена должность научного руководителя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руководитель избирается ученым советом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замещающее должность научного руководителя, должно иметь опыт работы соответствующей отрасли науки и в должности руководителя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избрания, права и обязанности научного руководителя НИОЗ, иные вопросы его деятельности определяются Положением, принятым на ученном совете и утвержденное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НИОЗ находится в структуре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Регулирование, координацию и контроль медицинской деятельности НИОЗ осуществляет Министерство здравоохранения, а научной и образовательной - Министерство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Ученый совет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является рекомендательным общественно-профессиональным органом НИОЗ. Члены ученого совета избираются сроком на три года тайным голосованием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НИОЗ могут входить ведущие ученые и специалисты, не работающие в НИОЗ,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ученого совета является директор НИОЗ.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Источники финансирования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НИОЗ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Бюджетное финансирование научно-исследовательских работ НИОЗ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научных исследований, проводимых в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на контрактной основе отдельных исследований, разработок по системе грантов, международных организаций, частных компаний и других организаций, осуществляется на принципах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в порядке долевого участия на договорной основе между заинтересованными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Деятельность НИОЗ осуществляется в порядке, установленным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Прекращение деятельности и реорганизация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НИОЗ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НИОЗ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 НИОЗ хранятся и используются в соответствии с </w:t>
      </w:r>
      <w:hyperlink w:history="1" r:id="rIdin8aqzzsqkw-aj-jfk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d8ypmaehm7fvfn1jb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dalil.kg/document/160355</w:t>
      </w:r>
    </w:hyperlink>
  </w:p>
  <w:p>
    <w:pPr>
      <w:spacing w:after="0" w:before="40"/>
      <w:jc w:val="center"/>
    </w:pPr>
    <w:hyperlink w:history="1" r:id="rIdt18wv822erxxeafwprf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armj6js1ifmymrhd8h9" Type="http://schemas.openxmlformats.org/officeDocument/2006/relationships/hyperlink" Target="https://dalil.kg/document/160354" TargetMode="External"/><Relationship Id="rIdvzrbhljjaxqc3ry0rmbwm" Type="http://schemas.openxmlformats.org/officeDocument/2006/relationships/hyperlink" Target="https://dalil.kg/document/112213" TargetMode="External"/><Relationship Id="rIdin8aqzzsqkw-aj-jfkvl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d8ypmaehm7fvfn1jbmn" Type="http://schemas.openxmlformats.org/officeDocument/2006/relationships/hyperlink" Target="https://dalil.kg/document/160355" TargetMode="External"/><Relationship Id="rIdt18wv822erxxeafwprf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2026-09-29T14:18:46.464Z</dcterms:created>
  <dcterms:modified xsi:type="dcterms:W3CDTF">2026-09-29T14:18:46.464Z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