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upc-gzkhk5w8bcmz2fak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2001 года № 8                                                                      г.Бишкек,от 31 августа 2000 года                                                                                                 ДОГОВОР МЕЖДУ           РЕСПУБЛИКОЙ ТАДЖИКИСТАН, КЫРГЫЗСКОЙ РЕСПУБЛИКОЙ,                         РЕСПУБЛИКОЙ КАЗАХСТАН                                И       ИМАМАТОМ ИСМАИЛИТОВ ПО СОЗДАНИЮ УНИВЕРСИТЕТА ЦЕНТРАЛЬНОЙ                               АЗИИ.                                   НАСТОЯЩИЙ ДОГОВОР («Договор») составлен между: РЕСПУБЛИКОЙ   ТАДЖИКИСТАН,   представленной   ПРЕЗИДЕНТОМ   РЕСПУБЛИКИТАДЖИКИСТАН; КЫРГЫЗСКОЙ    РЕСПУБЛИКОЙ,   представленной   ПРЕЗИДЕНТОМ   КЫРГЫЗСКОЙРЕСПУБЛИКИ; РЕСПУБЛИКОЙ КАЗАХСТАН, представленной ПРЕЗИДЕНТОМ РЕСПУБЛИКИ КАЗАХСТАНКаждая   из   вышеперечисленных  республик   далее   упоминаются   как"Государства-Учредители"; И ИМАМАТОМ  ИСМАИЛИТОВ, представленным ЕГО ВЫСОЧЕСТВОМ АГА ХАНОМ,  49-ЫМНАСЛЕДНЫМ ИМАМОМ МУСУЛЬМАН ШИЯ ИМАМИ ИСМАИЛИ (Имамат исмаилитов). Государства-Учредители   и   Имамат   исмаилитов   далее   коллективноупоминаются как "Учредители".Учитывая,  что  существует потребность в экономическом,  социальном  икультурном    развитии    Центрально-Азиатского    Горного     Региона(определенного  ниже)  через  экономическое  развитие,  социальные   икультурные  инициативы,  современное образование,  и  средства  связи,которые  сохраняют  и  улучшают  естественное  и  культурное  наследиенародов Центрально-Азиатского Горного Региона, который включает в себягосударства, суверенные территории которых расположены в пределах  илиграница  которых проходит по высокогорным зонам между Алтаем и райономКавказских  гор,  известными как Памир, Каракорум, Гиндукуш,  Гималаи,Тянь-Шань, Алатау, Алтай, Копетдаг;Учитывая,  что  самообеспечение  и благополучие  Центрально-АзиатскогоГорного  Региона может быть улучшено через совместные  акции,  которыеукрепляют   связи   между  странами  региона   и   через   эффективноераспределение  опыта коллективного обучения, и так как  удовлетворениепотребности   в   экономическом,  социальном  и  культурном   развитииЦентрально-Азиатского  Горного  Региона  может  быть  ускорено   черезсоздание  высших  учебных  заведений,  которые,  в  частности,   будутзаниматься   проблемами  общего  развития,  стоящими   перед   горныминародами;Учитывая  стремление Учредителей к созданию международной  организацииобразования      (международного     образовательного      учреждения)(«Университет»)  с  целью обеспечения высшего  образования  для  того,чтобы позволить людям Центрально-Азиатского Горного Региона приобрестисовременные навыки и новые возможности для улучшения качества их жизнии становления производительными членами общества и учитывая стремленияк  тому,  чтобы  такое  творческое  высшее  учебное  заведение  носиломеждународный  характер,  работало во  множестве  суверенных  наций  иотвечало мировым стандартам качества, и деятельность которого была  бынаправлена  на  экономическое, социальное и культурное развитие  всегоЦентрально-Азиатского Горного Региона.Учитывая,  что  Имамат исмаилитов является учреждением, способствующимпродвижению  новых инициатив в экономических, социальных и  культурныхсферах  в  Центрально-Азиатском  Горном  Регионе,  действующим   черезмножество   международных   агентств  и   организаций   по   развитию,учрежденных  Имаматом  исмаилитов, включая  Организацию  Ага  Хана  поразвитию ("АКДН").Учитывая,  что  вышеуказанный проект был создан по инициативе  Имаматаисмаилитов в соответствии с положениями Соглашения о Сотрудничестве поРазвитию, подписанного Имаматом исмаилитов и Республикой Таджикистан вДушанбе 23-го мая 1995 (" Соглашение АКДН с Республикой Таджикистан");Учитывая  желание Учредителей привлекать и вдохновлять  другие  страны(«Государства-Участники») в Центрально-Азиатском Горном  Регионе  и  вдругих регионах участвовать в развитии Университета. УЧРЕДИТЕЛИ ДОГОВОРИЛИСЬ О НИЖЕСЛЕДУЮЩЕМ:                          СТАТЬЯ 1: УНИВЕРСИТЕТУчредители,   настоящим   документом   основывают   Университет    какмеждународную  организацию образования (международное  образовательноеучреждение), которая будет известна как: на таджикском языке:    Донишгохи Осиёи Марказй на кыргызском языке:    Борбордук Азия Университети на казахском языке:     Орлалык Азия Университетi на русском языке:       Университет Центральной Азии на английском языке:    University of Central Asia. Университет    является   негосударственной   (частной),   автономной,некоммерческой  (не  преследующей своей целью  извлечение  прибыли)  исамоуправляемой     международной     организацией         образования(международным      образовательным      учреждением),  созданной  дляобразовательных целей, сформулированных в Уставе Университета  (как  -описано  ниже),  и имеет полную академическую свободу  для  достижениясвоих целей.Все  степени,  сертификаты,  дипломы и  другие  академические  звания,предоставленные  Университетом, признаются в  Республике  Таджикистан,Кыргызской Республике, Республике Казахстан.Университет  открыт  для  всех независимо от пола,  религии,  расовой,этнической,  национальной  принадлежности или  места  жительства,  ктоакадемически   квалифицирован   для   прохождения   курса    обучения,предлагаемого Университетом. Никому не может быть отказано в доступе кУниверситетским привилегиям по причине пола, религии, расы, этническойпринадлежности, национальности или места жительства.Критерием отбора академического и административного штата Университетаявляется  достоинство, отраженное в высших стандартах  компетентности,целостности  личности  и  эффективности, необходимых  для  обеспечениядостижения целей Университета.Академическому  штату  Университета  предоставлена  свобода  слова   исвобода  распространения своих исследований и академических  трудов  вцелях   осуществления   задач   Университета.   Эти   исследования   иакадемические  труды  могут  быть  изданы  через  печать,  электронныесредства информации и другие формы публикации.Университет   пользуется   различными   привилегиями,    льготами    иосвобождениями, которые наиболее подробно сформулированы в Договоре  иУставе  Университета  («Устав»),  прилагаемом  к  этому  Договору  какПриложение А, который настоящим подтвержден и одобрен Учредителями.                      СТАТЬЯ 2: СТАТУС УНИВЕРСИТЕТА                        А - ЮРИДИЧЕСКИЙ СТАТУС  2.1 Университет является международной организацией образования и считается самостоятельным юридическим лицом с правом существования вкаждом    из    Государств-Учредителей    в    соответствии    с    ихзаконодательством.  Университет существует на  постоянной  основе,  онимеет право осуществлять свою деятельность и руководствоваться в своейдетельности  в каждом Государстве-Учредителе Договором в  соответствиис  законодательством  Государств-Учредителей  и  любым  Соглашением  оСотрудничестве, заключенным между Университетом и каждым Государством-Учредителем, а также Уставом. 2.2  Университет будет признан как юридическое лицо  в  каждом  изГосударств-Учредителей, начиная с даты вступления в  силу  Договора  всоответствующем     Государстве-Учредителе.     Университет      будетзарегистрирован в ГосударственномРеестре юридических лиц в каждом Государстве-Учредителе, и после  чегоначнет функционировать. 2.3  Университет  является  светской,  негосударственной(частной),автономной, некоммерческой (не преследующей цели  получения прибыли) и  самоуправляемой  международной  организацией  образования(международным   образовательным  учреждением),   преследующей   цели,указанные   в  настоящем  Уставе.  Государства-Учредители  гарантируютвыдачу  лицензии  Университету после ратификации (после  вступления  всилу)  Договора  в  соответствии  с  национальными  законодательствамиГосударств-Учредителей.  Данная  лицензия   будет   выдана   в   формепостоянной  лицензии  или  временной  лицензии,  выданной  на  разумноопределенный  срок,  и  временная лицензия будет  заменена  постояннойлицензией  после подачи заявки Университетом, согласно соответствующимнациональным законам Государств-Учредителей. Степени, звания,  дипломыи   другие   сертификаты  присуждаемые  Университетом,  признаются   исчитаются   эквивалентными  степеням,  званиям,  дипломам   и   другимсертификатам,    присуждаемым   другими   признанными   университетамиГосударств-Учредителей. 2.4Университету предоставляется право заключать соглашения отсобственного  имени и приобретать права на пользование землей  и  иныеимущественные права, принимать на себя обязательства, выступать истцоми   ответчиком   в  судах,  арбитражных  судах  и  третейских   судах,устанавливать  оборудование  для обучения и  исследования,  основыватьадминистративные  офисы  и вспомогательные службы  как  на  территорииГосударств-Учредителей, так и за их пределами. Несмотря ни на какие быто   ни   было  ограничения  прав  на  землю,  возможно  установленныезаконодательством   в  Государствах-Учредителях,  Университету   будетпредоставлено  право  пользования  землей,  на  которой  располагаютсяУниверситетские кампусы. 2.5 Университету предоставляется право осуществлять ввоз и вывоз техники, оборудования, строительных материалов, товаров и услуг,связанных  с  его  деятельностью,  а  также  заполнять  и  подписыватьтаможенные декларации в связи с вышеуказанным на территории любого  изГосударств-Учредителей.  Положения  настоящей  Статьи,  относящиеся  кспециальным  категориям товаров и веществ, таких как оружия,  ядовитыевещества,  наркотические средства, радиоактивные материалы и материалыдвойного  использования,  определенные национальным  законодательствомГосударств-Учредителей,  могут  осуществляться  только  на   основанииразрешения (лицензии) Государств-Учредителей. 2.6 Университет имеет право занимать и давать взаем денежныесредства.  Университет может закладывать, частично или  целиком,  своиактивы и собственность и использовать указанные активы и собственностьдля  иных видов обеспечения обязательств в обмен на кредит, а также  всвязи с иными обязательствами Университета. 2.7 Университет имеет право открывать, иметь и использовать банковскиесчета  в  любой стране в национальной  валюте  Государств-Учредителей, а  также  в любой иной валюте, как  определено  решением   Совета Попечителей. 2.8 Университет имеет право заниматься любой приносящей доходдеятельностью,    в    соответствии   с    законодательными    нормами(регулирующими требованиями) в Государствах-Учредителях. 2.9 Если когда-либо доход Университета превысит его расход,то  разница будет направляться на дальнейшее образование, исследованиеи услуги в рамках задач Университета. 2.10 Университет имеет печать, форма которой определяется решением Совета Попечителей. 2.11 Адресом зарегистрированной конторы Университета в каждомиз    Государств-Учредителей   является    местоположение    помещенийУниверситета.   Этот   адрес   сообщается   Государственному   Рееструюридических  лиц  в соответствующих странах. Университет  будет  такжеиметь  международный адрес в Головном офисе Организации  Ага  Хана  поразвитию в Женеве, Швейцария. 2.12 Университет обладает всеми прочими правами и полномочиямиюридического лица согласно законодательству соответствующих Государств-Учредителей.                          Б - ФИНАНСОВЫЙ СТАТУС 2.13 Университет освобождается в Государствах-Учредителях отуплаты,  а  также  от сбора и уплаты в прямой и косвенной  форме  всехсуществующих  или  будущих  национальных,  региональных,  районных   игородских налогов для создания и функционирования Университета.  Любаядеятельность,  приносящая  прибыль,  осуществленная   не   для   целейУниверситета облагается налогами в соответствии с законами Государств-Учредителей.Университет пользуется правами в отношении приоритета, ставок и сборовна  коммунальные услуги, которые не менее благоприятны чем приоритеты,ставки  и  сборы применяемы в отношении государственных  учреждений  иуниверситетов. 2.14 Иностранными сотрудниками Университета считаются все егосотрудники, которые не являются гражданами или постоянными резидентамиГосударств-Учредителей,  в  которых они  работают.  Все  вышеуказанныеиностранные сотрудники Университета освобождаются от взносов в системусоциального  обеспечения. Доходы иностранных сотрудников Университета,связанные  с их работой в Университете, не подлежат налогообложению  вГосударствах-Учредителях,  и,  в  том  числе,  освобождаются  от  всехнациональных,   региональных,   муниципальных   и   местных   налогов.Вышеуказанные  иностранные  сотрудники  имеют  право  без  ограничениявывозить  свой  доход  полученный  в Университете.  Доход  иностранныхсотрудников  Университета  в Государствах-Учредителях,  полученный  издругих  источников за исключением дохода, получаемого в  Университете,будет   подлежать  налогообложению  в  соответствующих   Государствах-Учредителях. Иностранные сотрудники Университета имеют право ввозить вГосударства-Учредители   предметы  личного  пользования   и   предметыдомашнего  обихода.  Эти предметы могут включать один  автомобиль  дляличного пользования на каждого иностранного сотрудника Университета  иосвобождаются от всех пошлин на ввоз, включая налог на продажу и налогна  добавленную стоимость, при условии, что эти предметы были  ввезеныили   куплены   в   течение  шести  месяцев  после  первого   прибытияиностранного  сотрудника  Университета в соответствующее  Государство-Учредитель.  Иностранные  сотрудники  Университета  имеют  аналогичныельготы  при  вывозе предметов личного пользования при  их  отъезде  изсоответствующего Государства-Учредителя, при условии, что  иностранныесотрудники  имеют право продавать в любое время ненужные  им  предметыличного пользования и домашнего обихода.Положения  данной  Статьи не распространяются на  граждан  Государств-Учредителей, когда они работают в Государствах, гражданами которых ониявляются. 2.15 Международные организации, указанные в Уставе, в томчисле агентства и организации АКДН и все международные двухсторонние имногосторонние  доноры,  агентства и  учреждения  по  развитию,  фондыосвобождены  без  ограничений  от  взыскания  налогов  на  все   формыматериальной, технической и интеллектуальной собственности, переданнойУниверситету  (или  передаче  которой они способствовали),  или  ФондуУниверситета     Ага    Хана,    который    является     международнойнеправительственной организацией, созданной и существующей по  законамШвейцарии  (АКУФ)  и  любому  созданному им благотворительному  фонду,относительно деятельности Университета, поскольку АКУФ управляет  этимфондом Университета. 2.16 Университет имеет право принимать дары от частных лиц приих жизни и как наследник, взносы и пожертвования, наличными деньгами ив  натуре  для  целей  и  задач Университета.  Все  такие  подарки  отюридических и физических лиц, полностью без ограничений вычитаются  издохода  доноров  или  жертвователей  в  соответствующих  Государствах-Учредителях. 2.17 Налогообложение и социальная защита граждан Государств-Учредителей будет регулироваться согласно соответствующим национальнымзаконам  Государств-Учредителей. Соответствующие  национальные  налогибудут,  в  таких  случаях,  собираться Университетом  и  выплачиватьсясоответствующим Государствам-Учредителям.                                                   СТАТЬЯ 3: МЕСТОНАХОЖДЕНИЕ УНИВЕРСИТЕТА Университет  организует свой основной кампус в городе  Хороге,  Горно-Бадахшанской  автономной области Республики Таджикистан. Академическиепрограммы  и  помещения  могут также быть  организованы  в  КыргызскойРеспублике и Республике Казахстан как неотъемлемые части Университета.                СТАТЬЯ 4: СОВЕТ ПОПЕЧИТЕЛЕЙДля  того, чтобы далее развивать Университет, гарантировать постояннуюфинансовую  поддержку,  укреплять его материально-техническую  базу  ипродолжать  его  деятельность согласно целям и задачам,  изложенным  вУставе, Университет будет иметь Совет Попечителей.Совет Попечителей Университета должен осуществлять руководство и общеенаблюдение  и  контроль  над  управлением Университета,  определять  иосуществлять  политику Университета относительно  всех  его  действий,средств и недвижимости, везде, где бы они ни были расположены.                     СТАТЬЯ 5: СТАБИЛЬНОСТЬ СТАТУСАНикакие изменения законодательства в Государствах-Учредителях не могутвоздействовать   на  Университет  в  сторону  ухудшения   его   задач,финансового, юридического или академического статуса или прав  на  всевзносы,  денежные  пожертвования и обеспечение услуг  Университету  состороны  любых  индивидуумов, корпораций и международных  организаций.Положения   этой  Статьи  должны  выполняться  согласно   КонституциямГосударств-Учредителей, которые являются первостепенными.                    СТАТЬЯ 6: ЗАЩИТА АКТИВОВГосударства-Учредители   не  будут  производить   национализацию   иликонфискацию, или предпринимать какие либо действия которые имеют те жесамые   последствия,   как  национализация  или   конфискация,   любойсобственности,  активов  или фондов Университета.  При  исключительныхобстоятельствах  положения  настоящей •  статьи  выполняются  согласносоответствующим   законам   Государств-Учредителей   с    учетом    ихнациональных интересов.                    СТАТЬЯ 7: ПОПРАВКИЗа  исключением, положений подробно изложенных в Статье 16  Устава,  вДоговор   и  Устав  не  могут  вноситься  поправки  без  единогласногописьменного  одобрения  каждым Учредителем.  Подобные  поправки  будутюридически  обязательны и войдут в силу после ратификации всеми  тремяГосударствами-Учредителями.                    СТАТЬЯ 8: УРЕГУЛИРОВАНИЕ СПОРОВВсе   разногласия,   связанные  с  выполнением  настоящего   Договора,разрешаются посредством дружеского соглашения путем переговоров  междуУчредителями.  При  проведении  таких  переговоров  Учредители  должныучитывать  как  интересы  Учредителей, так  и  интересы  Университета.Учредители  должны делать все возможное, чтобы разногласия между  нимибыли  урегулированы на добросовестной и справедливой  основе  с  цельюсохранения добрых отношений между Учредителями и Университетом.                    СТАТЬЯ 9 : ЯЗЫКИНастоящий  Договор совершен Учредителями в пяти подлинных  экземплярахна  таджикском,  кыргызском, казахском, русском и  английском  языках,каждый  из которых имеет равную юридическую силу. В случае расхождениямнений  по толкованию настоящего Договора, английский вариант являетсяглавным.                  СТАТЬЯ 10 : ПРИСОЕДИНЕНИЕ К ДОГОВОРУЛюбое   другое   государство,  желающее  внести   вклад   в   развитиеУниверситета  или  пользоваться его программами  или  услугами,  можетстать  Государством-Участником в соответствии с положениями статьи  15Устава.                   СТАТЬЯ 11: ДЕНОНСАЦИЯ ДОГОВОРАЭтот Договор может быть денонсирован каждым Государством-Учредителем всоответствии  с его национальным законодательством и по одобрению  егоПарламента.  При этом оно должно письменно уведомить  об  этом  другихучредителей не позднее чем за два года до предполагаемой денонсации.                   СТАТЬЯ 12: ВСТУПЛЕНИЕ В СИЛУУстав является неотъемлемой частью данного Договора. Настоящий Договори  Устав  становятся юридически обязательными и вступают в силу  послератификации хотя бы в двух Государствах-Учредителях. Настоящие Договори  Устав  становятся  юридически обязательными и  вступают  в  силу  втретьем   Государстве-Учредителе  после   его   ратификации   в   этомгосударстве.Соглашение  АКДН  с Республикой Таджикистан является  обязательным  поотношению к Республике Таджикистан и Имамату Исмаилитов.                    СТАТЬЯ 13: ЭКЗЕМПЛЯРЫНастоящий Договор будет составлен в- пяти экземплярах, каждый  их  нихбудет  считаться  оригиналом, но все они  составляют  один  и  тот  жедокумент, при этом каждый экземпляр подписывается Имаматом исмаилитов. НАСТОЯЩИЙ  ДОГОВОР ПОДПИСАН Учредителями в городах и в дни,  указанныепод  их соответствующими подписями, а датой заключения будет считатьсядата приложения последней подписи. ОТ  РЕСПУБЛИКИ ТАДЖИКИСТАН     ОТ  КЫРГЫЗСКОЙ РЕСПУБЛИКИ ЭМОМАЛИ ШАРИПОВИЧ              АСКАР АКАЕВИЧ АКАЕВРАХМОНОВ                       ПРЕЗИДЕНТПРЕЗИДЕНТГород:Душанбе  Дата: 30                 Город:Бишкек  Дата:30                    августа,2000                  августа,2000  ОТ РЕСПУБЛИКИ КАЗАХСТАН        ИМАМАТ ИСМАИЛИТОВ НУРСУЛТАН АБИШЕВИЧ                      ЕГО ВЫСОЧЕСТВО АГА ХАН НАЗАРБАЕВ                                       49-й НАСЛЕДНЫЙ ИМАМ                                                                                                                 Город:Астана  Дата:31            Город: Душанбе  Дата: 28              августа,2000                     августа, 2000                                  ПРИЛОЖЕНИЕ А                                                    УСТАВ УНИВЕРСИТЕТА ЦЕНТРАЛЬНОЙ АЗИИ,                              ОСНОВАННОГО                        РЕСПУБЛИКОЙ ТАДЖИКИСТАН                        КЫРГЫЗСКОЙ РЕСПУБЛИКОЙ                         РЕСПУБЛИКОЙ КАЗАХСТАН                         И ИМАМАТОМ ИСМАИЛИТОВ                                   Университет   Центральной  Азии  является  международной  организациейобразования  (международным образовательным  учреждением),  основаннойРеспубликой Таджикистан, Кыргызской Республикой, Республикой Казахстани Имаматом Исмаилитов, представленным Его Высочеством Ага Ханом, 49-ымнаследным  Имамом  мусульман  шия  Имами  исмаили,  в  соответствии  сДоговором Учредителей Университета Центральной Азии, подписанного  31-го Августа 2000 года.                               ПРЕАМБУЛАПринимая  во  внимание,  что  Университет учрежден  как  международнаяорганизация  образования (международное образовательное учреждение)  сцелью предоставления программ по образованию, исследованиям и услугам,отвечающим  высокому международному качеству, напрямую  способствующимдолгосрочному  улучшению экономики и социальных условий в  Центрально-Азиатском  Горном  Регионе (определенного ниже), горного  населения  вобщем,  сохранению  и  развитию естественного окружения  и  культурныхценностей, которые их поддерживают; иПринимая  во  внимание, что Учредители хотят привлекать и  вдохновлятьстраны  Центрально-Азиатского Горного Региона к учреждению и  развитиюэтого международного Университета.                           СТАТЬЯ1: УЧРЕДИТЕЛИ1.1  Учредителями Университета являются: Республика    Таджикистан,   представленная   Президентом   РеспубликиТаджикистан; Кыргызская    Республика,   представленная   Президентом    КыргызскойРеспублики; Республика Казахстан, представленная Президентом Республики Казахстан;и Имамат  Исмаилитов, представленный Его Высочеством  Ага  Ханом,  49-ымнаследным Имамом мусульман шии Имами исмаили. 1.2 Название Университета: на  таджикском языке:                   Донишгох,и Осиёи Марказй          на  кыргызском языке:                  Борбордук Азия Университети на  казахском  языке:                  Орлалык Азия Университетi на  русском    языке:                  Университет Центральной Азии на английском  языке:                  University of Central Asia.  1.3Университет организует свой основной кампус в городе Хороге,Горно-Бадахшанской   автономной   области   Республики    Таджикистан.Академические  программы и помещения могут быть также  организованы  вКыргызской Республике, Республике Казахстан и Государствах-Участниках,как неотъемлемые части Университета.                     СТАТЬЯ 2 : ОПРЕДЕЛЕНИЯСлова,  пишущиеся с заглавной буквы, которые использованы в  настоящемУставе, имеют значения, определенные в Статье 2.2.1«АКДН» означает сеть Международных агентств и  организацийпо   развитию,  известных  как  Организация  Ага  Хана  по   развитию,учрежденных Имаматом исмаилитов и включающих Фонд Ага Хана, Службы АгаХана  по  образованию, Службы Ага Хана по здравоохранению, Службы  АгаХана по планированию и строительству, Университет Ага Хана, УправлениеАга Хана по культуре и Фонд Ага Хана по экономическому развитию;2.2  «Совет»  означает Совет Попечителей Университета,  упоминаемый  вСтатье 10;2.3 «Центрально-Азиатский Горный Регион» включает государства,чья   суверенная   территория  расположена  внутри  или   граничит   свысокогорными зонами между Алтаем и районом Кавказских гор, известнымикак  Памир,  Каракорум, ХиндуКуш, Гималаи, Тянь-Шань,  Алатау,  Алтай,Копетдаг;2.4 «Канцлер» означает Канцлер Университета, упоминаемый в  Статье7;2.5 «Покровители-Учредители» означает Президент РеспубликиТаджикистан,  Президент Кыргызской Республики и  Президент  РеспубликиКазахстан, упоминаемые в Статье 5;2.6«Учредители» означает Республика Таджикистан, КыргызскаяРеспублика и Республика Казахстан и Имамат Исмаилитов;2.7«Государства-Учредители» означает Республика Таджикистан,Кыргызская Республика и Республика Казахстан;2.8  «Международные  организации»  означает  агентства  иорганизации  АКДН  и  другие международные  организации  по  развитию,благотворительные  организации,  учебные  организации,  многосторонниефинансовые  учреждения и другие международные организации, ОрганизацияОбъединенных  Наций, Комиссия Европейского Союза,  Международный  БанкРеконструкции  и Развития, -Азиатский Банк Развития, Европейский  БанкРеконструкции  и  Развития, Исламский Банк Развития,  их  агентства  идругие международные организации;2.9  «Государство-Участник» означает  любое  государство,упоминаемое в Статье 16, которое заключает с Университетом  соглашениео  сотрудничестве, согласное соблюдать настоящий Устав и предпринимаетвсе необходимые меры для придания юридической силы этому соглашению  всоответствии  со  своим законодательством о сотрудничестве  и  данномуУставу;2.10 «Покровитель» означает Покровителей, упоминаемых в Статье 5;2.11  «Вице-канцлер» означает Вице-канцлер  Университета,назначенный всоответствии со Статьей 8;2.12 «Ректор» означает Ректор Университета, назначенный в соответствиисо Статьей 9;2.13  «Договор» означает договор Учредителей УниверситетаЦентральной  Азии, подписанный 31-го Августа, 2000,  который  являетсямеждународным  договором,  заключенным между Республикой  Таджикистан,Кыргызской  Республикой, Республикой Казахстан и Имаматом  Исмаилитов,представленным  Его  Высочеством Ага  Ханом,  49-ым  наследным  Имамоммусульман шии Имами исмаили;2.14   «Университет » означает Университет Центральной Азии;            СТАТЬЯ 3 : НАЗНАЧЕНИЕ И ДЕЯТЕЛЬНОСТЬ УНИВЕРСИТЕТАНазначение и деятельность Университета включают в себя нижеследующее :3.1  Способствовать распространению знаний и технологий  и обеспечиватьобучение,  научные  исследования,  подготовку  кадров  и обучение  наглядными методами с целью развития горных  регионов  и  их населения,а  также иных отраслей знаний, которые Университет  может,определить собственным решением, освоение которых будет подтверждаться присуждениемстепеней, дипломов, сертификатов  и  иных  академических званий. "3.2 Университет открыт для всех желающих, независимо от пола,вероисповедания,  расовой, этнической, национальной  принадлежности  иместа постоянного проживания, при условии, что такие лица академическиподготовлены  для  изучения дисциплин, преподаваемых  в  Университете;лица,  удовлетворяющие  этому требованию, не будут  лишены  доступа  вУниверситет  исключительно  на основании пола,  религиозной,  расовой,этнической,   национальной  принадлежности   или   места   постоянногопроживания.3.3 Университет является полностью автономным учреждением,свободным,  без  каких  бы  то  ни было ограничений,  управлять  своейакадемической   деятельностью,  направленной   на   достижение   целейУниверситета, а именно:3.3.1 набирать студентов и проверять их знания;3.3.2   присуждать академические степени,  дипломы,сертификаты и выдавать иные звания;3.3.3  выбирать, назначать, продвигать по службе  и увольнять преподавательский состав и других сотрудников;3.3.4  определять курсы обучения,  изучение  которыхнеобходимо  для  исследования проблем развития горных  регионов  и  ихнаселения, а также других предметов, по усмотрению Университета;3.3.5 устанавливать и определять размер платы за обучение идругих сборов, а также устанавливать размер возможных скидок;3.3.6 проводить исследовательскую работу;3.3.7 создавать и развивать научно-исследовательскиестанции,  центры  непрерывного  обучения,  центры  заочного  обучения,центры  для  организации и проведения производительных работ  с  цельюувеличения числа различных типов занятости населения;3.3.8 оказывать консультативные услуги, осуществлятьпредставительские  функции, производить маркетинговые  исследования  иоказывать услуги частным лицам и организациям;3.3.9 присоединяться или создавать ассоциации с другимиорганизациями  и  создавать  факультеты,  институты  и   программы   вРеспублике  Таджикистан, Кыргызской Республике,  Республике  Казахстанили   Государстве-Участнике  (если  таковые  имеются)  для   улучшениявыполнения своих функций и обязанностей;3.3.10 определять методы и стратегию преподавания с цельюдостижения наибольшей эффективности образовательных и иных программ;3.3.11  осуществлять преподавание главным образом  наанглийском  языке,  а  также  на языках Центрально-Азиатского  ГорногоРегиона и на других языках;3.3.12 публиковать и распространять информацию черезпечатные  и  электронные  средства массовой информации,  в  том  числесоздавать в Интернете веб-сайты; и3.3.13 оказывать услуги по предоставлению доступа кИнтернету,"  владеть,  создавать и управлять радио-  и  телевизионнымистанциями  и  другими  типами  электронных  средств  и  устройств  длязаочного   обучения   и   достижения  других   образовательных   целейУниверситета  согласно соответствующим правилам и  нормам  Государств-Учредителей и Государств-Участников.3.4  Преподавательский и административный персонал Университета:3.4.1  как  ожидается, будет состоять в основном  из  административныхслужащих и специалистов из Центрально-Азиатского Горного Региона,  приэтом  Университет имеет право приглашать и нанимать ведущих педагогов,исследователей, административных служащих и экспертов из других стран,включая  лиц,  имеющих опыт работы в области проблем  развития  горныхрегионов и их населения или опыт в смежных областях;3.4.2 набирается по достоинству кандидатов, по высокомууровню  компетентности, полноте знаний и эффективности кандидатов  длядостижении целей Университета; и3.4.3  пользуется свободой слова, с тем, чтобы  длядостижения  целей Университета публиковать и распространять  печатным,электронным  и  другими способами информацию о своих  исследованиях  иакадемической деятельности;3.5  Университет имеет право устанавливать  и  применятьполитику   приема  на  работу,  связанную  с  правилами,  регламентом,условиями и положениями для приема на работу на основе личных качеств,заслуг, опыта и страны пребывания.3.6 Университет может по своему усмотрению использовать дляисследований,   преподавания   и  иной   академической   деятельности,оборудование  и  персонал любой организации, включая  Организацию  АгаХана по развитию.3.7  Университет может заключать соглашения,  контракты  идоговоренности   с  правительствами,  организациями,  учреждениями   ичастными  лицами  для  достижения своих целей  и  осуществления  своейдеятельности,  а также может совершать иные акты, которые  могут  бытьнеобходимы для достижения своих целей.3.8  Все сотрудники Университета, включая должностных  лицУниверситета,  членов  Совета Попечителей,  преподавательский  состав,студентов  и  ~  весь  персонал, вовлеченный  в  работу  Университета,включая   всех   без  ограничения  штатных  работников,   посетителей,добровольных   сотрудников,  консультантов,   экспертов,   агентов   иработников   по   контракту,  пользуются  свободой   передвижения,   всоответствии с национальным законодательством и нормами международногоправа.  В связи с этим, Государства-Учредители и Государства-Участникиразрешают  персоналу Университета въезд и выезд со своей территории  ипо требованию Университета выдают соответствующие выездные, транзитныеи  въездные  визы  и  разрешения на проживание  в  соответствии  с  ихнациональным законодательством.3.9  Университет может приобрести право пользования землейсогласно  соответствующим законам Государств-Учредителей и Государств-Участников  и  может  также  проектировать,  сооружать,  расширять   иуправлять  строениями, необходимыми для осуществления  деятельности  идостижения вышеупомянутых целей.3.10  Университет имеет право обращаться за  получением  иполучать лицензии на все виды деятельности, для осуществления  которыхтребуется лицензия, всоответствии      с     законодательством     каждого     Государства-Учредителя    и Государства-Участника.3.11 Университет может вести любую иную законную деятельностьнаправленную на достижение своих целей.                     СТАТЬЯ 4 : СТАТУС УНИВЕРСИТЕТА                        А - ЮРИДИЧЕСКИЙ СТАТУС4.1Университет является международной организацией образования(международным     образовательным    учреждением)     и     считаетсясамостоятельным юридическим лицом с правом существования в  каждом  изГосударств-Учредителей и Государств-Участников  в  соответствии  с  ихзаконодательством.  Университет существует на  постоянной  основе,  онимеет право осуществлять свою деятельность и руководствоваться в своейдеятельности  в  каждом Государстве-Учредителе и Государстве-УчастникеДоговором, в соответствии с законодательством Государств-Учредителей илюбым Соглашением о Сотрудничестве, заключенным между Университетом  икаждым  Государством-Учредителем  и Государством-Участником,  а  такжеУставом.4.2  Университет будет признан как юридическое лицо в каждомиз Государств-Учредителей, начиная с даты вступления в силу Договора всоответствующем     Государстве-Учредителе.     Университет      будетзарегистрирован  в Государственном Реестре юридических  лиц  в  каждомГосударстве-Учредителе и Государстве-Участнике, и  после  чего  начнетфункционировать.4.3 Университет является светской, негосударственной (частной),автономной, некоммерческой (не преследующей цели получения прибыли)  исамоуправляемой   международной   организацией   высшего   образования(международным   образовательным   учреждением,   преследующей   цели,указанные   в  настоящем  Уставе.  Государства-Учредители  гарантируютвыдачу  лицензии  Университету после ратификации (после  вступления  всилу)  Договора  в  соответствии  с  национальными  законодательствамиГосударств-Учредителей.  Данная  лицензия   будет   выдана   в   формепостоянной  лицензии  или  временной  лицензии,  выданной  на  разумноопределенный  срок,  и  временная лицензия будет  заменена  постояннойлицензией  после подачи заявки Университетом, согласно соответствующимнациональным законам Государств-Учредителей. Степени, звания,  дипломыи   другие  сертификаты,  присуждаемые  Университетом,  признаются   исчитаются   эквивалентными  степеням,  званиям2  дипломам   и   другимсертификатам,    присуждаемым   другими   признанными   университетамиГосударств-Учредителей или Государств-Участников.4.4 Университету предоставляется право заключать соглашения отсобственного  имени и приобретать права на пользование землей  и  иныеимущественные права, принимать на себя обязательства, выступать истцоми   ответчиком   в  судах,  арбитражных  судах  и  третейских   судах,устанавливать  оборудование  для обучения и  исследования,  основыватьадминистративные  офисы  и вспомогательные службы  как  на  территорииГосударств-Учредителей, так и за их пределами. Несмотря ни на какие быто   ни  было  ограничения  прав  на  землю,  возможно,  установленныезаконодательством   в   Государствах-Учредителях   или   Государствах-Участниках, Университету будет предоставлено право пользования землей,на которой располагаются Университетские камяусы.4.5  Университету  предоставляется право  осуществлять  ввоз  и  вывозтехники,  оборудования,  строительных  материалов,  товаров  и  услуг,связанных  с  его  деятельностью,  а  также  заполнять  и  подписыватьтаможенные декларации в связи с вышеуказанным на территории любого  изГосударств-Учредителей  и Государств-Участников.  Положения  настоящейСтатьи, относящиеся к специальным категориям товаров и веществ,  такихкак  оружия,  ядовитые вещества, наркотические средства, радиоактивныематериалы   и   материалы  |-  двойного  использования,   определенныенациональным законодательством Государств-Учредителей или  Государств-Участников,  могут  осуществляться  только  на  основании   разрешения(лицензии) Государств-Учредителей или Государств-Участников.4.6    Университет   имеет     право   занимать   и    давать    взаемденежные   средства.Университет   может   закладывать,   частично   или   целиком,    своиактивы     и    собственность  и  использовать  указанные   активы   исобственность для иных  видов обеспечения  обязательств  в  обмен   накредит,   а также  в  связи  с  иными обязательствами Университета. 4.7 Университет имеет право открывать, иметь и использоватьбанковские  счета  в  любой стране в национальной  валюте  Государств-Учредителей и Государств-Участников, а также в любой иной валюте,  какопределено решением Совета Попечителей.4.8 Университет имеет право заниматься любой приносящей доходдеятельностью,    в    соответствии   с    законодательными    нормами(регулирующими требованиями) в Государствах-Учредителях и Государствах-Участниках.4.9 Если когда-либо доход Университета превысит его расход, торазница  будет направляться на дальнейшее образование, исследование  иуслуги в рамках задач Университета.4.10  Университет имеет печать, форма которой определяется решением Совета Попечителей.4.11 Адресом зарегистрированной конторы Университета в каждомиз    Государств-Учредителей   или   Государств-Участников    являетсяместоположение   помещений   Университета.   Этот   адрес   сообщаетсяГосударственному  Реестру  юридических лиц в соответствующих  странах.Университет  будет также иметь международный адрес  в  Головном  офисеОрганизации Ага Хана по развитию в Женеве, Швейцария.4.12 Университет обладает всеми прочими нравами и полномочиямиюридического лица согласно законодательству соответствующих Государств-Учредителей и Государств-Участников.4.13   Учредители   не   несут   ответственность   по   обязательствамУниверситета.                          Б - ФИНАНСОВЫЙ СТАТУС4.14   Университет освобождается в Государствах-Учредителях иГосударствах-Участниках от уплаты, а также от сбора и уплаты в  прямойи   косвенной   форме  всех  существующих  или  будущих  национальных,региональных,   районных   и  городских   налогов   для   создания   ифункционирования Университета. Любая деятельность, приносящая прибыль,осуществленная  не  для  целей  Университета  облагается  налогами   всоответствии   с   законами   Государств-Учредителей   и   Государств-Участников.Университет пользуется правами в отношении приоритета, ставок и сборовна  коммунальные услуги, которые не менее благоприятны чем приоритеты,ставки  и  сборы применяемы в отношении государственных  учреждений  иуниверситетов.4.15 Иностранными сотрудниками Университета считаются все егосотрудники, которые не являются гражданами или постоянными резидентамиГосударств-Учредителей  или  Государств-Участников,  в   которых   ониработают.   Все  вышеуказанные  иностранные  сотрудники   Университетаосвобождаются  от  взносов в систему социального  обеспечения.  Доходыиностранных  сотрудников  Университета,  связанные  с  их  работой   вУниверситете,  не  подлежат налогообложению в Государствах-Учредителяхили  Государствах-Участниках,  и в том числе,  освобождаются  от  всехнациональных,   региональных,   муниципальных   и   местных   налогов.Вышеуказанные  иностранные  сотрудники  имеют  право  без  ограничениявывозить  свой  доход  полученный  в Университете.  Доход  иностранныхсотрудников  Университета в Государствах-Учредителях или Государствах-Участниках,  полученный  из других источников за  исключением  дохода,получаемого   в   Университете,  будет  подлежать  налогообложению   всоответствующих Государствах-Учредителях или Государствах-Участниках.Иностранные сотрудники Университета имеют право ввозить в Государства-Учредители  и  Государства-Участники предметы  личного  пользования  ипредметы   домашнего  обихода.  Эти  предметы  могут   включать   одинавтомобиль  для личного пользования на каждого иностранного сотрудникаУниверситета и освобождаются от всех пошлин на ввоз, включая налог  напродажу  и  налог  на  добавленную стоимость,  при  условии,  что  этипредметы  были  ввезены  или  куплены в течение  шести  месяцев  послепервого    прибытия    иностранного   сотрудника    Университета    в"соответствующее    Государство-Учредитель   и    Государство-Участник.Иностранные  сотрудники  Университета  имеют  аналогичные  льготы  привывозе    предметов   личного   пользования   при   их   отъезде    изсоответствующего  Государства-Учредителя и  Государства-Участника  приусловии,  что  иностранные сотрудники имеют право  продавать  в  любоевремя  ненужные им предметы личного пользования и домашнего обихода.Положения  данной  Статьи не распространяются на  граждан  Государств-Учредителей   или   Государств-Участников,  когда   они   работают   вГосударствах, гражданами которых они являются.4.16  Международные организации, в том числе  агентства  иорганизации  АКДН  и все международные двухсторонние и  многосторонниедоноры,  агентства  и  учреждения по развитию, фонды  освобождены  безограничений   от   взыскания  налогов  на  все   формы   материальной,технической  и интеллектуальной собственности, переданной Университету(или передаче которой они способствовали), или Фонду Университета  АгаХана, который является международной неправительственной организацией,созданной  и  существующей  по  законам  Швейцарии  (АКУФ)  и   любомусозданному  им  благотворительному  фонду,  относительно  деятельностиУниверситета, поскольку АКУФ управляет этим фондом Университета.4.17  Университет  имеет право принимать дары от частных  лиц  при  ихжизни и как наследник, взносы и пожертвования, наличными деньгами и  внатуре   для  целей  и  задач  Университета.  Все  такие  подарки   отюридических  и физических лиц полностью без ограничений вычитаются  издохода  доноров  или  жертвователей  в  соответствующих  Государствах-Учредителях и Государствах-Участниках.4.18 Налогообложение и социальная защита граждан Государств-Учредителей  и  Государств-Участников  будет  регулироваться  согласносоответствующим   национальным   законам   Государств-Учредителей    иГосударств-Участников. Соответствующие национальные  налоги  будут,  втаких    случаях,    собираться    Университетом    и    выплачиватьсясоответствующим Государствам-Учредителям.                   СТАТЬЯ 5: ПОКРОВИТЕЛИ УНИВЕРСИТЕТА5.1 Покровители-Учредители Университета: Его   Превосходительство   Эмомали   Шарипович   Рахмонов,   ПрезидентРеспублики Таджикистан; Его     Превосходительство    Аскар    Акаевич    Акаев,     ПрезидентКыргызской  Республики; Его   Превосходительство  Нурсултан  Абишевич   Назарбаев,   ПрезидентРеспублики  Казахстан; 5.2   Каждый    последующий    Президент    Республики    Таджикистан,Кыргызской   Республики   и   Республики   Казахстан   будет Покровителем.5.3     Глава   государства  каждого  Государства-Участника   являетсяПокровителем.                СТАТЬЯ 6: ШТАТНЫЕ ДОЛЖНОСТИ УНИВЕРСИТЕТА6.1    В штатные должности Университета входят:6.1.1   Канцлер6.1.2  Заместитель канцлера6.1.3   Ректор6.1.4  Другие      ответственные      исполнители,рекомендованные Советом Попечителей и одобренные Канцлером.                     СТАТЬЯ 7; КАНЦЛЕР УНИВЕРСИТЕТА7.1  Первым Канцлером Университета будет Его Высочество Ага Хан,Имам  мусульман  шии Имами исмаили. Его наследник,  назначенный  Им  вкачестве Имама, будет следующим Канцлером Университета. Затем,  каждыйнаследный  Имам  мусульман шии Имами исмаили  будет  так  же  назначенКанцлером  Университета.  В  течение  периода,  пока  Имам  не  достигсовершеннолетия  в  соответствии  с  законами  Государств-Учредителей,лицо,  специально  назначенное  в  письменной  форме  предшественникомИмама,  чтобы  помогать Имаму до достижения им совершеннолетия,  можетисполнять права, возложенные на  Имама в настоящем документе.7.2  Когда Канцлер присутствует, он должен председательствоватьна  заседаниях  Университета и на собраниях, на которых решаются  делаУниверситета.7.3  Каждое  предложение Совета попечителей о  присвоении почетной степени должно быть одобрено Канцлером.                     СТАТЬЯ 8 : ЗАМЕСТИТЕЛЬ КАНЦЛЕРА8.1.Канцлер назначает по своему усмотрению  Заместителя канцлера,натакой  срок  и  на  таких  условиях,  которые  он   сам определяет.8.2. В   случае отсутствия Канцлера или неспособности его исполнятьсвои  обязанности,   Заместитель канцлера будет исполнять обязанностиКанцлера.8.3.Заместитель  канцлера будет  исполнять  все  другие обязанности, которые Канцлер ему поручает.                            СТАТЬЯ 9: РЕКТОР9.1. Канцлер, из числа списка нескольких отобранных имен и порекомендации   Совета  Попечителей,  назначает   Ректора   по   своемуусмотрению,  на  такой  срок  и  на  таких   условиях,   которые    онопределяет.    Ректор  должен  быть  ученым  или экспертом  в  областиадминистрации, известным в своей стране или за рубежом.9.2. Ректор является главным академическим должностным лицомУниверситета  и,  если  это не оговорено Советом  Попечителей,  Ректорбудет  Главным административным лицом Университета. Ректор несет общуюответственность  за управление, организацию программы  Университета  всоответствии   с   основными   направлениями   и   общей    политикой,сформулированными  Советом  Попечителей и  для  выполнения  решений  иполитики Совета попечителей. В частности, Ректор должен:9.2.1  представлять на рассмотрение Совета Попечителей планы работы и проект бюджета;9.2.2 управлять деятельностью, связанной с исполнением программ   обучения,   проведения  курсов  подготовки,   исследований,наглядногообучения,  давать разрешение  на  пользование  услугами  и статьямирасходов,  предусмотренных  в бюджете, одобренном Советом Попечителей;9.2.3 назначать преподавательский и административный штатУниверситета  в  соответствии с методами  и  процедурами,  одобреннымиСоветом    Попечителей,   с   целью   обеспечения   наиболее   высокихинтеллектуальных и моральных качеств назначенных лиц;9.2.4  представлять  Совету  Попечителей  отчеты  о деятельности Университета   в   порядке,   установленном    Советом Попечителей;9.2.5  подготавливать и пересматривать регламенты иправила для обеспечения эффективной работы Университета;9.2.6 предоставлять Университету и Совету Попечителей любые другие услугив порядке, установленном Советом Попечителей.                      СТАТЬЯ 10 : СОВЕТ ПОПЕЧИТЕЛЕЙ10.1 В состав Совета Попечителей входят :10.1.1 Председатель, выдвигаемый Канцлером;10.1.2   по одному представителю Покровителя от каждогоГосударства-Учредителя,   который   является   ученым    или    виднымобщественным деятелем, известным в своей стране и за рубежом;10.1.3    по одному представителю Покровителя от каждогоГосударства-Участника, которые являются видными  учеными  или  виднымиобщественными деятелями, известными в своей стране и за  рубежом,  приусловии,   что  ни  при  каких  обстоятельствах  число  представителейГосударств-Участников,  входящих в Совет Попечителей,  не  может  бытьболее  двух,  и  если  -число Государств-Участников  больше  двух,  топредставители  Попечителя  от каждого Государства-Участника  входят  вСовет Попечителей по принципу ротации и определяются жребием;10.1.4   шесть представителей Организации развития АгаХана,  (которые являются учеными или видными деятелями с  национальнойили международной репутацией), часть которых может быть из Центрально-Азиатского  Горного Региона, назначенные Фондом Ага Хана,  или  другимагентством Организации развития Ага Хана;10.1.5    Ректор;10.1.6    не    более   трех   человек,   обладающихмеждународной    известностью благодаря  их   опыту   и   достижениям,которые   избираются  членами, упомянутыми   в   пунктах   с    10.1.1по   10.1.5,   и   чья   кандидатура утверждается Канцлером.Совет Попечителей осуществляет общее наблюдение и контроль за всейдеятельностью   Университета,   определяет   и   направляет   политикуУниверситета  в  отношении  его  работы,  помещения,  где  бы  они  нирасполагались, включая без ограничения следующие функции:10.2.1 обладать, контролировать, управлять собственностью,фондами  и  ресурсами  Университета,  занимать  и  получать  в  кредитсредства  в  соответствии с целями Университета на  основе  требуемогообеспечения;10.2.2 формулировать или утверждать принципы, политику ипланы,    в   соответствии   с   которыми   управляется   деятельностьУниверситета,   таким   образом,   чтобы   преподавательский    составпользовался   академической   свободой   в   своих   исследованиях   ипреподавательской работе;10.2.3 подготавливать и пересматривать время от временирегламенты   и   правила  для  обеспечения  наибольшей   эффективностидеятельности Университета;10.2.4 рассматривать и утверждать создание любой постояннойсоставной   части   Университета,  такой  как  колледжи,   факультеты,институты,   программы,  постоянные  комитеты  и   советы   и   другиеадминистративные организации, необходимые для содействия или улучшенияработы  Университета,  при условии что эти составные  части  не  будутявляться отдельными юридическими лицами;10.2.5    утверждать план работы  и  годовой  бюджет Университета, представляемый Ректором;10.2.6    устанавливать и определять размер платы за обучение и другихсборов, а также устанавливать размер возможных скидок;10.2.7. запрашивать  и   рассматривать   предоставляемые   Ректоромотчеты  о  деятельности    Университета    и    исполнении     планаработы,  а    также запрашивать у Ректора отчеты по любому  вопросу,интересующему Совет Попечителей;10.2.8 создавать или упразднять преподавательские илиадминистративные   должности,  которые  могут  быть   необходимы   длядостижения  целей  Университета,  и  утверждать  назначения  на  такиедолжности;10.2.9  нести ответственность за финансовое состояниеУниверситета,    включая   ответственность    за    эффективность    ипоследовательность деятельности Университета в будущем и за сохранениеавтономности Университета;10.2.10 утверждать создание всех филиалов или  другихподобных форм, через которые организации или частные лица могут  статьсвязаны с Университетом;10.2.11 создавать из своего состава или с привлечениемсоветников  и  консультантов,  комитеты  и  подкомитеты,  и  назначатьсоветников  или  консультантов, которые, по мнению  Совет  Попечителейпослужат для более эффективной работы; и10.2.12 выступать с инициативами, которые могут бытьнеобходимыми  или  желательными для обеспечения большей  эффективностиуправления и функционирования Университета.10.3  Члены  Совета Попечителей, за исключением  Ректора,остаются в Совете Попечителей в течение трех лет и по истечении  этогосрока  могут быть назначены вновь; при этом одна треть первого  СоветаПопечителей, созданного в соответствии с настоящим Уставом, которая невключает  в  себя Ректора и определяется с помощью жребия, выходит  изсостава  Совета  Попечителей  через один год  после  создания  первогоСовета   Попечителей;   одна   половина   оставшихся   членов   СоветаПопечителей, определяемая с помощью жребия, выходит из состава  СоветаПопечителей  через два года после создания первого Совета Попечителей,а оставшаяся вторая половина членов Совета Попечителей, определяемая спомощью  жребия, выходит из состава Совета Попечителей через три  годапосле создания первого Совета Попечителей.10.4 Место члена Совета Попечителей освобождается, если онподает  в  отставку  или  пропускает  без  уважительной  причины   тризаседания Совета Попечителей подряд или если его кандидатура  измененалицом, выдвинувшим эту кандидатуру.10.5 В случае освобождения места члена Совета Попечителей, егоместо занимает лицо или организация, выдвинувшие кандидатуру выбывшегочлена.10.6 Совет Попечителей принимает регламент работы и может времяот времени изменять его.10.7 Когда Председатель собрания. заявляет, что собрание имееткворум как это предусмотрено настоящим Уставом и когда никто из членовСовета не выступает против такого заявления во время собрания, никакиерешения,  принятые  Советом,  не  будут  опровержены  впоследствии  наоснованиях,  связанных  с недостаточностью кворума  из-за  какой  либопричины,  включая  опровержения, основанные  на  недолжном  назначенииодного  или  более членов или на любых других основаниях, связанных  скворумом.10.8 Действия и решения Совета Попечителей не имеют силы дотого, как Канцлер назначит первого Председателя.                 СТАТЬЯ 11: ЗАСЕДАНИЯ СОВЕТА ПОПЕЧИТЕЛЕЙ11.1 Совет Попечителей проводит регулярные или запланированныезаседания  не  реже  двух  раз в год, он  также  может  собираться  наспециальное  заседание, созванное Председателем,  или  по  письменномутребованию  не  менее,  чем шести членов Совета Попечителей  в  месте,определяемом  Председателем. Физическое  присутствие  всех  членов  наспециальном  заседании  Совета Попечителей  не  является  необходимым,возможно    проведение   такого   заседания   посредством   телефоннойконференции или с помощью теле/видеосвязи, при условии, что  при  этомсоблюдаются  требования, изложенные в пункте 11.3. Резолюция,  котораянаправляется  в  письменной форме и принимается всеми  членами  СоветаПопечителей,  будет  иметь такую же силу, как и решение,  принятое  назаседании Совета Попечителей.11.2 Извещение о заседании Совета Попечителей должно быть доставленовсем членам  Совета  Попечителей  не  менее,  чем  за  пятнадцать  дней  до совещания,повестка  дня  совещания  ограничивается вопросами,перечисленными  в повестке дня,  прилагаемой  к  такому  извещению.Срок  извещения  может  быть уменьшен или  временно  отменен путемединогласного письменного  согласия  всех членов Совета Попечителей.11.3 Половина членов Совета Попечителей составляет кворум.11.4  Решения  Совета Попечителей должны  отражать  мнениебольшинства членов Совета Попечителей, присутствующих и голосующих  назаседании; если мнение членов Совета Попечителей разделяется  поровну,Председатель имеет второй или решающий голос.11.5 В случае отсутствия Председателя, члены Совета Попечителеймогут  избрать из своего числа председателя заседания с правом второгоили решающего голоса.                     СТАТЬЯ 12: ФИНАНСЫ УНИВЕРСИТЕТА12.1  Университет финансирует свою деятельность  из  своихсобственных  фондов,  включая  плату за обучение,  гонорары  и  другиеплатежи,   гранты   от   АКУФ   и  его  филиалов,   вклады,   денежныепожертвования, гранты, .кредиты и благотворительные .фонды,  созданныев  дользу Университета, а также доходы, полученные от них или из любыхдругих законных источников.12.2. Совет Попечителей может по своему усмотрению приниматьлюбые  взносы, подарки, дары и гранты для Университета, или  отклонятьих,  включая такие дары, которые прямо или косвенно могут  повлечь  засобой  прямые или косвенные финансовые обязательства для Университета,или  могут поступать из источника или быть полученными за деятельностьили программу, которая рассматривается неуместной Советом Попечителей.                        СТАТЬЯ 13: АУДИТ И СЧЕТА13.1  Счета Университета должны вестись в таком виде и порядке,  какойбудет определен Советом Попечителей, и должны подвергаться аудиторскойпроверке ежегодно в течение шести. месяцев после окончания финансовогогода    Университета.   Аудит   производится   бухгалтерской    фирмоймеждународного уровня, назначаемой Советом Попечителей.13.2 Счета и отчет аудиторской фирмы представляются Совету Попечителейна одобрение.13.3  Аудиторский отчет удостоверяет, что аудитор выполнил аудиторскуюпроверку  в  соответствии  со  стандартами  международного  аудита   имеждународными бухгалтерскими принципами.13.4  Совет  Попечителей  может в любое время  назначить  независимогоаудитора,который  должен будет проводить аудиторскую проверку или экспертизу  ипосле   этого   представить  отчет  по  форме,  определенной   СоветомПопечителей.  Независимый  аудитор  назначается  из  числа  работниковбухгалтерской   фирмы   международного  уровня,  назначаемой   СоветомПопечителей.                    СТАТЬЯ 14: ОГРАНИЧЕНИЕ ЮРИСДИКЦИИНикакое  решение  или  действие  или акт,  совершенные  Канцлером  илиСоветом Попечителей в рамках действующего законодательства, не  должныбыть  переданы в любые компетентные органы Государства-Учредителя  илилюбого из Государств-Участников, за исключением судов.                    СТАТЬЯ 15: ГОСУДАРСТВА-УЧАСТНИКИЛюбое    другое   Государство,   желающее   способствовать    развитиюУниверситета,  или участвовать в его программах, или пользоваться  егоуслугами  может  стать  Государством-Участником  с  одобрения   СоветаПопечителей и Канцлера на условиях и положениях, определяемых  СоветомПопечителей и Канцлером и согласовываемых с Государством-Участником.                        СТАТЬЯ 16: ОБЩИЕ УСЛОВИЯ16.1  Ни при каких обстоятельствах не могут быть измененыСтатьи  3,4,5,  6, 7, 8, 9, 15 и 16 настоящего Устава, за  исключениемслучаев   единогласного  согласия  Государств-Учредителей  и   ИмаматаИсмаилитов.16.2 С учетом Статьи 16.1 выше, другие поправки и дополнения вУстав могут быть представлены на рассмотрение Покровителей Государств-Учредителей  и  Канцлера.  Такое изменение  должно  быть  подтвержденорезолюцией,  принятой  не менее, чем двумя третьими  от  общего  числачленов  Совета  Попечителей. Такие поправки или  дополнения  в  Уставевступают  в  силу  только с согласия двух Покровителей  и  Канцлера  изаписаны   в   Государственном  Реестре  юридических  лиц   в   каждомГосударстве-Учредителе и Государстве-Участнике.16.3 В случае возникновения вопроса относительно выполненияположений  Устава, или устранения проблемных вопросов  в  Уставе,  иливосстановления  пропущенных  положений  этого  Устава,   этот   вопроспредставляется   на  рассмотрение  Канцлера,  чье   решение   являетсяокончательным и обязательным к исполнению.16.4  Этот  Устав  подтвержден и одобрен  Учредителями  натаджикском, кыргызском, казахском, русском и английском языках, каждыйиз  которых  будет иметь равную юридическую силу. Если есть какие-либоразночтения  в  толковании этого Устава, английский  вариант  являетсяглавным.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yvaahzb3lue6mwk0qxu">
      <w:r>
        <w:rPr>
          <w:rFonts w:ascii="Arial" w:cs="Arial" w:eastAsia="Arial" w:hAnsi="Arial"/>
          <w:color w:val="132D3F"/>
          <w:sz w:val="16"/>
          <w:szCs w:val="16"/>
          <w:u w:val="single"/>
        </w:rPr>
        <w:t xml:space="preserve">dalil.kg/document/17042</w:t>
      </w:r>
    </w:hyperlink>
  </w:p>
  <w:p>
    <w:pPr>
      <w:spacing w:after="0" w:before="40"/>
      <w:jc w:val="center"/>
    </w:pPr>
    <w:hyperlink w:history="1" r:id="rIdjfqwaykp7firgvccj2o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c-gzkhk5w8bcmz2fakg" Type="http://schemas.openxmlformats.org/officeDocument/2006/relationships/hyperlink" Target="https://dalil.kg/document/3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yvaahzb3lue6mwk0qxu" Type="http://schemas.openxmlformats.org/officeDocument/2006/relationships/hyperlink" Target="https://dalil.kg/document/17042" TargetMode="External"/><Relationship Id="rIdjfqwaykp7firgvccj2o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2026-09-27T06:18:24.427Z</dcterms:created>
  <dcterms:modified xsi:type="dcterms:W3CDTF">2026-09-27T06:18:24.427Z</dcterms:modified>
</cp:coreProperties>
</file>

<file path=docProps/custom.xml><?xml version="1.0" encoding="utf-8"?>
<Properties xmlns="http://schemas.openxmlformats.org/officeDocument/2006/custom-properties" xmlns:vt="http://schemas.openxmlformats.org/officeDocument/2006/docPropsVTypes"/>
</file>