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po1hkyu-wkx84jpgrjqx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29 августа 2000 года № 72    г.Москва от 13 января 1999 года                                СОГЛАШЕНИЕ             между Правительством Кыргызской Республики и           Правительством Российской Федерации об избежании               двойного налогообложения и предотвращении                 уклонения от уплаты налогов на доходы     Правительство  Кыргызской  Республики  и  Правительство  РоссийскойФедерации,   руководствуясь   стремлением   укреплять   и    развиватьэкономические,  научные, технические и культурные связи  между  обоимиГосударствами  и  желая  заключить Соглашение  об  избежании  двойногоналогообложения  и  предотвращении  уклонения  от  уплаты  налогов  надоходы, договорились о следующем:      Статья 1. Лица, к которым применяется Соглашение      Настоящее   Соглашение  применяется  к  лицам,   которые   являютсярезидентами одного или обоих Договаривающихся Государств.      Статья 2. Налоги, на которые распространяется Соглашение      1.  Настоящее Соглашение применяется к налогам на доходы, взимаемымв  каждом  из  Договаривающихся Государств, независимо  от  метода  ихвзимания.   2.  В  качестве налогов на доходы будут рассматриваться все налоги,взимаемые  с общего дохода, или с отдельных элементов дохода,  включаяналоги  с  доходов от отчуждения движимого или недвижимого  имущества,налоги,  взимаемые с общей суммы жалованья или зарплаты, выплачиваемыхпредприятиями,  а  также  налоги,  взимаемые  с  доходов  от  приростастоимости имущества.   3.  Существующими  налогами, на которые распространяется  настоящееСоглашение, являются, в частности:   а) в Российской Федерации:   - налог на прибыль (доход) предприятий и организаций;   - подоходный налог с физических лиц   (далее именуемые как "Российские налоги");   б) в Кыргызской Республике:   - налог на прибыль (доходы) юридических лиц;   - подоходный налог с физических лиц   (далее именуемые как "Кыргызские налоги").   4. Настоящее Соглашение также применяется к любым идентичным или посуществу  аналогичным налогам, которые будут взиматься в дополнение  ксуществующим налогам или вместо них после даты подписания  Соглашения.Компетентные органы Договаривающихся Государств уведомят друг друга  олюбых   существенных   изменениях,  которые   будут   внесены   в   ихсоответствующие налоговые законодательства.      Статья 3. Общие определения      1.  Для  целей настоящего Соглашения, если из контекста не вытекаетиное:   а)  термин  "Российская  Федерация" означает территорию  РоссийскойФедерации,   а   также  ее  континентальный  шельф  и   исключительнуюэкономическую зону;   б)  термин  "Кыргызская Республика" означает Кыргызскую Республику.При   использовании   в  географическом  смысле   термин   "КыргызскаяРеспублика"  означает  территорию Кыргызской  Республики,  на  которойКыргызская  Республика осуществляет суверенные права  и  юрисдикцию  всоответствии  с международным правом, и в которой действует  налоговоезаконодательство Кыргызской Республики;   в)  термин  "лицо"  включает физическое лицо,  компанию  или  любоедругое объединение лиц;   г)  термин "компания" означает любое корпоративное объединение  илилюбое  экономическое  образование, которое рассматривается  для  целейналогообложения как корпоративное;   д)   термины   "одно   Договаривающееся  Государство"   и   "другоеДоговаривающееся  Государство"  означают  Кыргызскую  Республику   илиРоссийскую Федерацию в зависимости от контекста;   е)  термины  "предприятие одного Договаривающегося  Государства"  и"предприятие    другого   Договаривающегося   Государства"    означаютсоответственно    предприятие,    управляемое    резидентом     одногоДоговаривающегося  Государства, и предприятие, управляемое  резидентомдругого Договаривающегося Государства;   ж)   термин  "международная  перевозка"  означает  любую  перевозкуморским, речным, воздушным судном, железнодорожным, автомобильным  илииным   транспортом,   эксплуатируемым  предприятием  ДоговаривающегосяГосударства,  кроме  случаев,  когда  такая  перевозка  осуществляетсяисключительно между пунктами в другом Договаривающемся Государстве;   з) термин "национальное лицо" означает:   -  любое  физическое  лицо,  имеющее гражданство  ДоговаривающегосяГосударства;   -  любое юридическое лицо, компанию, товарищество или любую  другуюассоциацию,   получившие   свой  статус  на   основании   действующегозаконодательства Договаривающегося Государства;   и) термин "компетентный орган" означает:   -   в   Кыргызской  Республике:  Министерство  финансов   или   егоуполномоченного представителя;   -   в   Российской  Федерации:  Министерство  финансов   РоссийскойФедерации или его уполномоченного представителя.   2.    При   применении   настоящего   Соглашения   ДоговаривающимсяГосударством  любой  термин, не определенный в  нем,  будет  иметь  тозначение,  которое  он имеет по законодательству этого  Государства  вотношении  налогов,  на которые распространяется Соглашение,  если  изконтекста не вытекает иное.      Статья 4. Резидент      1.    Для    целей    настоящего   Соглашения   термин    "резидентДоговаривающегося  Государства"  означает  любое  лицо,   которое   позаконодательству  этого Государства подлежит в нем налогообложению  наосновании   его   местожительства,  резидентства,  места   управления,регистрации  или  создания, или любого другого  критерия  аналогичногохарактера,  а также включает само Договаривающееся Государство  и  егоместные органы власти. В случае Российской Федерации этот термин такжевключает субъекты Российской Федерации.   Однако  этот  термин  не  включает  любое  лицо,  которое  подлежитналогообложению  в  этом  Государстве только  в  отношении  дохода  изисточников в этом Государстве.   2.   В  случае,  когда  в  соответствии  с  положениями  пункта  1,физическое лицо является резидентом обоих Договаривающихся Государств,его статус определяется следующим образом:   а)  оно считается резидентом Государства, в котором оно располагаетимеющимся  в  его распоряжении постоянным жильем; если оно располагаетимеющимся   в   его   распоряжении   постоянным   жильем    в    обоихДоговаривающихся Государствах, оно считается резидентом Государства, вкотором оно имеет более тесные личные и экономические отношения (центржизненных интересов);   б) если Государство, в котором оно имеет центр жизненных интересов,не  может  быть  определено,  или если оно не  располагает  постояннымжильем  ни  в  одном  из  Договаривающихся Государств,  оно  считаетсярезидентом того Государства, в котором оно обычно проживает;   в) если оно обычно проживает в обоих Государствах или ни в одном изних,  оно  считается резидентом Государства, гражданином которого  оноявляется;   г)  если оно является гражданином обоих Государств или ни одного изних, компетентные органы Договаривающихся Государств решают вопрос  повзаимному согласию.   3.  Если в соответствии с положениями пункта 1, лицо, не являющеесяфизическим   лицом,   является   резидентом   обоих   ДоговаривающихсяГосударств,  оно  считается  резидентом того  Государства,  в  которомрасположен его фактический руководящий орган.      Статья 5. Постоянное учреждение (постоянное представительство)      1.  Для целей настоящего Соглашения, термин "постоянное учреждение"(постоянное представительство) означает постоянное место деятельности,через   которое   предприятие  одного  Договаривающегося   Государстваполностью или частично осуществляет предпринимательскую деятельность вдругом Договаривающемся Государстве.   2. Термин "постоянное учреждение", в частности, включает:   а) место управления;   б) отделение;   в) контору;   г) фабрику;   д) мастерскую;   е)  шахту,  нефтяную или газовую скважину, карьер или любое  другоеместо добычи природных ресурсов;   ж) сельскохозяйственные или лесные угодья.   3. Термин "постоянное учреждение" также включает:   а)  строительную площадку или строительный, монтажный или сборочныйобъект или связанную с ними надзорную деятельность, если только  такаяплощадка  или  объект  существуют в течение периода,  превышающего  12месяцев,  или  такая  деятельность осуществляется в  течение  периода,превышающего 12 месяцев;   б)  установку  или сооружение, используемые для разведки  природныхресурсов  или  услуги,  связанные с наблюдением  за  выполнением  этихработ,  или  буровую  установку или судно, используемые  для  разведкиприродных  ресурсов, если только такое использование длится в  течениепериода,  превышающего  12  месяцев, или такие  услуги  оказываются  втечение периода, превышающего 12 месяцев.   4.  Несмотря  на  предыдущие  положения  настоящей  статьи,  термин"постоянное учреждение" не включает:   а)  использование сооружений и оборудования исключительно для целейхранения, демонстрации или поставки товаров или изделий, принадлежащихпредприятию;   б)   содержание   запасов   товаров  или   изделий,   принадлежащихпредприятию,  исключительно  для  целей  хранения,  демонстрации   илипоставки;   в)   содержание   запаса   товаров   или   изделий,   принадлежащихпредприятию, исключительно для целей переработки другим предприятием;   г)  содержание  постоянного  места деятельности  исключительно  дляцелей  закупки  товаров  или изделий, или  для  сбора  информации  дляпредприятия;   д)  содержание  постоянного  места деятельности  исключительно  дляцелей   осуществления   для  предприятия  любой  другой   деятельностиподготовительного или вспомогательного характера;   е)  содержание  постоянного  места деятельности  исключительно  дляосуществления  любой  комбинации видов деятельности,  перечисленных  вподпунктах  от  а)  до  д),  при условии, что совокупная  деятельностьпостоянного   места  деятельности,  возникающая  в  результате   такойкомбинации, имеет подготовительный или вспомогательный характер.   5.  Несмотря на положения пунктов 1 и 2, если лицо, иное, чем агентс  независимым статусом, к которому применяется пункт 6, действует  отимени  предприятия  и  имеет  и обычно использует  в  ДоговаривающемсяГосударстве  полномочия заключать контракты от имени  предприятия,  тоэто  предприятие рассматривается как имеющее постоянное  учреждение  вэтом  Государстве, в отношении любой деятельности,  которую  это  лицоосуществляет   для   предприятия,  за   исключением   случаев,   когдадеятельность  такого  лица  ограничивается  упомянутой  в  пункте   4,которая, если и осуществляется через постоянное место деятельности, непревращает  это постоянное место деятельности в постоянное  учреждениесогласно положениям этого пункта.   6. Предприятие не рассматривается как имеющее постоянное учреждениев  Договаривающемся  Государстве только потому, что  оно  осуществляетпредпринимательскую  деятельность в этом  Государстве  через  брокера,комиссионера  или  любого другого агента с независимым  статусом,  приусловии, что такие лица действуют в рамках своей обычной деятельности.   7.  Тот факт, что компания, являющаяся резидентом ДоговаривающегосяГосударства   контролирует  или  контролируется   компанией,   котораяявляется   резидентом   другого  Договаривающегося   Государства   илиосуществляет   предпринимательскую   деятельность   в   этом    другомГосударстве  (либо через постоянное учреждение, либо  другим  образом)сам  по  себе  не  означает,  что любая из  этих  компаний  становитсяпостоянным учреждением другой.      Статья 6. Доход от недвижимого имущества      1.    Доход,   получаемый   резидентом   одного   ДоговаривающегосяГосударства  от недвижимого имущества (включая доход от сельского  илилесного    хозяйства),   находящегося   в   другом    ДоговаривающемсяГосударстве, может облагаться налогом в этом другом Государстве.   2.  Термин  "недвижимое имущество" имеет то  значение,  которое  онимеет  по  законодательству Договаривающегося Государства,  в  которомнаходится  рассматриваемое имущество. Термин в любом  случае  включаетимущество, вспомогательное по отношению к недвижимому имуществу,  скоти  оборудование, используемые в сельском и лесном хозяйстве, права,  ккоторым  применяются положения законодательства, касающегося земельнойсобственности, права, известные как узуфрукт недвижимого имущества,  иправа  на  переменные или фиксированные платежи в качестве компенсацииза разработку или право на разработку минеральных ресурсов, источникови  других  природных  ископаемых; морские, речные  и  воздушные  суда,железнодорожный  и  автомобильный  транспорт  не  рассматриваются  какнедвижимое имущество.   3.  Положения пункта 1 применяются к доходу, полученному от прямогоиспользования, сдачи в аренду или использования недвижимого  имуществав любой другой форме.   4.   Положения  пунктов  1  и  3  также  применяются  к  доходу  отнедвижимого имущества предприятия и к доходу от недвижимого имущества,используемого для оказания независимых личных услуг.      Статья 7. Прибыль от предпринимательской деятельности      1.   Прибыль   предприятия  одного  Договаривающегося   Государстваоблагается  налогом  только  в  этом Государстве,  если  только  такоепредприятие  не  осуществляет или не осуществляло  предпринимательскуюдеятельность в другом Договаривающемся Государстве через расположенноетам постоянное учреждение.   Если  предприятие осуществляет или осуществляло предпринимательскуюдеятельность как сказано выше, то его прибыль может облагаться налогомв  другом  Государстве,  но только в той части,  которая  относится  ктакому постоянному учреждению.   2.   С   учетом   положений  пункта  3,  если  предприятие   одногоДоговаривающегося    Государства   осуществляет    или    осуществлялопредпринимательскую деятельность в другом Договаривающемся Государствечерез   расположенное   там  постоянное  учреждение,   то   в   каждомДоговаривающемся Государстве к этому постоянному учреждению  относитсяприбыль,   которую   оно  могло  бы  получить,  если   бы   оно   былосамостоятельным  и  отдельным  предприятием,  занятым  такой  же   илианалогичной  деятельностью, при таких же или  аналогичных  условиях  идействовало  совершенно  самостоятельно  от  предприятия,   постояннымучреждением которого оно является.   3. При определении прибыли постоянного учреждения допускается вычетдокументально   подтвержденных   расходов,   понесенных   для    целейпостоянного  учреждения, включая управленческие и общеадминистративныерасходы,  независимо от того, понесены ли эти расходы  в  Государстве,где  находится  постоянное учреждение, или за его пределами.  В  любомслучае   такие  расходы  не  должны  включать  любые  суммы,   которыевыплачиваются(иначе, чем покрытие затрат, которые действительно  имелиместо)    постоянным   учреждением   предприятию   или   его   другомуподразделению  в виде различных платежей за пользование патентами  илидругими правами, или в виде комиссионных за предоставленные услуги илиуправление,  или,  за исключением банков, в виде  процентов  за  заем,предоставленный ими постоянному учреждению.   4.  Не  зачисляется  какая-либо прибыль постоянному  учреждению  наосновании лишь закупки этим постоянным учреждением товаров или изделийдля предприятия.   5.   Если  прибыль  включает  виды  дохода  или  прирост  стоимостиимущества,  о  которых отдельно говорится в других статьях  настоящегоСоглашения,  то  положения  этих статей не  затрагиваются  положенияминастоящей статьи.   6.  Прибыль,  относящаяся  к постоянному  учреждению,  определяетсяодинаковым  способом  из  года в год, если не  имеется  достаточных  ивеских причин для изменения такого порядка.      Статья 8. Международные перевозки      1.   Прибыль,   полученная   резидентом  одного   ДоговаривающегосяГосударства   от   эксплуатации  морских,  речных,  воздушных   судов,железнодорожного, автомобильного или иного транспорта в  международнойперевозке, облагается налогом только в этом Государстве.   2. Доходы резидента Договаривающегося Государства от сдачи в арендутранспортных  средств,  а  также  контейнеров  и  относящегося  к  нимоборудования,   для   их  эксплуатации  в  международных   перевозках,облагаются налогом только в этом Государстве.   3.  Положения  пунктов 1 и 2 распространяются также на  прибыль  отучастия в пуле, совместном предприятии или в международной организациипо эксплуатации транспортных средств.      Статья 9. Ассоциированные предприятия      1. В случае, когда:   а)  предприятие Договаривающегося Государства участвует  прямо  иликосвенно  в  управлении,  контроле или  капитале  предприятия  другогоДоговаривающегося Государства; или   б)  одни  и  те же лица участвуют прямо или косвенно в  управлении,контроле  или  капитале  предприятия Договаривающегося  Государства  ипредприятия другого Договаривающегося Государства,   а  также  в  каждом случае между двумя предприятиями создаются  илиустанавливаются условия, отличные от тех, которые имели бы место междудвумя  независимыми  предприятиями, то любой  доход,  который  был  быначислен  одному  из  них, но из-за наличия этих условий  не  был  емуначислен,   может   быть   включен  в  доход   этого   предприятия   исоответственно обложен налогом.   2.  Если  Договаривающееся Государство включает в доход предприятияэтого  Государства  и,  соответственно,  облагает  налогом  доход,   вотношении  которого предприятие другого Договаривающегося  Государстваоблагается  налогом в этом другом Государстве и доход,  таким  образомвключенный,  является  доходом, который был  бы  начислен  предприятиюпервого  упомянутого  Государства,  если  бы  отношения  между   двумяпредприятиями были бы такими же, как между независимыми предприятиями,то   тогда   это  другое  Государство  может  сделать  соответствующиекорректировки  к  сумме  налога,  взимаемого  с  этого   дохода.   Приопределении   такой  корректировки  должны  быть  рассмотрены   другиеположения    настоящего    Соглашения,    а    компетентные     органыДоговаривающихся  Государств будут при необходимости консультироватьсядруг с другом.      Статья 10. Дивиденды      1.  Дивиденды, выплачиваемые компанией, которая является резидентомодного     Договаривающегося    Государства,     резиденту     другогоДоговаривающегося Государства, могут облагаться налогом в этом  другомГосударстве.   2.  Однако,  такие  дивиденды  могут  также  облагаться  налогом  вДоговаривающемся  Государстве, резидентом которого является  компания,выплачивающая  дивиденды,  в соответствии  с  законодательством  этогоГосударства,  но  если  получатель  является  фактическим   владельцемдивидендов,  то  взимаемый таким образом налог не будет  превышать  10процентов  от  общей  суммы  дивидендов.  Этот  пункт  не  затрагиваетналогообложения компании в отношении прибыли, из которой выплачиваютсядивиденды.   3. Термин "дивиденды" при использовании в настоящей статье означаетдоход  от акций или других прав, не являющихся долговыми требованиями,доход  от  участия  в  прибыли, а также доход от других  корпоративныхправ,  который подлежит такому же налоговому регулированию, как  доходот  акций  в  соответствии с законодательством Государства, резидентомкоторого является компания, распределяющая прибыль.   4.  Положения  пунктов  1  и  2  не применяются,  если  фактическийвладелец  дивидендов,  являющийся резидентом одного  ДоговаривающегосяГосударства  осуществляет предпринимательскую  деятельность  в  другомДоговаривающемся  Государстве, резидентом которого является  компания,выплачивающая дивиденды, через находящееся в нем постоянное учреждениеили  оказывает в этом другом Государстве независимые личные  услуги  срасположенной  там  постоянной базы и холдинг,  в  отношении  котороговыплачиваются дивиденды, действительно относится к такому  постоянномуучреждению  или постоянной базе. В таком случае применяются  положениястатьи 7 или статьи 14, в зависимости от обстоятельств.   5.    Если    компания,   которая   является   резидентом    одногоДоговаривающегося Государства получает прибыль или  доход  из  другогоДоговаривающегося Государства, это другое Государство не может взиматьлюбой  налог  с  дивидендов, выплачиваемых компанией,  за  исключениемслучаев,  когда такие дивиденды выплачиваются резиденту этого  другогоГосударства,   или   холдинг,  в  отношении   которого   выплачиваютсядивиденды,  действительно  относится  к  постоянному  учреждению   илипостоянной базе, находящимся в этом другом Государстве.      Статья 11. Проценты      1.  Проценты,  возникающие в одном Договаривающемся  Государстве  ивыплачиваемые  резиденту другого Договаривающегося Государства,  могутоблагаться налогом в этом другом Государстве.   2.   Однако,   такие   проценты   могут   облагаться   налогом    вДоговаривающемся   Государстве,  в  котором   они   возникают,   и   всоответствии с законодательством этого Государства, но если получательявляется фактическим владельцем процентов, то взимаемый таким  образомналог не должен превышать 10% от общей суммы процентов.   3.  Независимо  от  положений  пункта  2  проценты,  возникающие  вДоговаривающемся  Государстве, будут  освобождены  от  налога  в  этомГосударстве, если:   а)    фактическим    получателем    процентов    является    другоеДоговаривающееся Государство;   б)  фактическим  получателем процентов  является  Центральный  банкДоговаривающегося Государства;   в)  фактическим  получателем  процентов является  правительственныйорган  или  уполномоченное финансовое учреждение, которое  может  бытьопределено  и  согласовано  путем обмена  нотами  между  компетентнымиорганами Договаривающихся Государств.   4.  Термин "проценты" при использовании в настоящей статье означаетдоход  от  долговых  требований  любого  вида,  обеспеченных  или   необеспеченных залогом, дающих или не дающих право на участие в  прибылидолжников  и,  в  частности, доход от государственных ценных  бумаг  идоход  от  облигаций  или  долговых  обязательств,  включая  премии  ивыигрыши   по   этим   ценным   бумагам,   облигациям   или   долговымобязательствам. Штрафы за несвоевременные выплаты не рассматриваются вкачестве процентов для целей настоящей статьи.   5.  Положения  пунктов  1  и  2  не применяются,  если  фактическийвладелец    процентов,    являющийся   резидентом    ДоговаривающегосяГосударства,  осуществляет предпринимательскую деятельность  в  другомДоговаривающемся  Государстве,  в котором  возникают  проценты,  черезрасположенное  там постоянное учреждение или оказывает в  этом  другомГосударстве  независимые личные услуги с расположенной там  постояннойбазы,  и  долговое  требование,  на основании  которого  выплачиваютсяпроценты,  фактически  относится к такому постоянному  учреждению  илипостоянной  базе. В таком случае применяются положения  статьи  7  илистатьи 14, в зависимости от обстоятельств.   6.   Считается,   что   проценты   возникают   в   ДоговаривающемсяГосударстве,  если  плательщиком является резидент этого  Государства.Если,  однако,  лицо,  выплачивающее  проценты,  независимо  от  того,является  ли  оно  резидентом Договаривающегося Государства  или  нет,имеет   в  Договаривающемся  Государстве  постоянное  учреждение   илипостоянную базу, в связи с которыми возникла задолженность, по которойвыплачиваются   проценты,   и  такие  проценты   выплачиваются   такимпостоянным учреждением или постоянной базой, то считается,  что  такиепроценты   возникают  в  Государстве,  в  котором  расположено   такоепостоянное учреждение или постоянная база.   7.   Если   по  причине  особых  отношений  между  плательщиком   ифактическим  владельцем процентов, или между ними обоими и  каким-либодругим лицом, сумма процентов, относящаяся к долговому требованию,  наосновании которого она выплачивается, превышает сумму, которая была бысогласована между плательщиком и фактическим владельцем процентов  приотсутствии  таких отношений, то положения настоящей статьи применяютсятолько  к последней упомянутой сумме. В таком случае избыточная  частьплатежа  подлежит  налогообложению в соответствии с  законодательствомкаждого   Договаривающегося  Государства  с  учетом  других  положенийнастоящего Соглашения.      Статья 12. Роялти      1.  Роялти,  возникающие  в  одном Договаривающемся  Государстве  ивыплачиваемые  резиденту другого Договаривающегося Государства,  могутоблагаться налогом в этом другом Государстве.   2.  Роялти  могут  также облагаться налогом в том  ДоговаривающемсяГосударстве,  где  они возникают и в соответствии с  законодательствомэтого  Государства, однако налог, взимаемый таким образом,  не  долженпревышать 10% от общей суммы роялти.   3.  Термин  "роялти" при использовании в настоящей статье  означаетплатежи   любого   вида,  получаемые  в  качестве  вознаграждения   заиспользование   или  за  предоставление  права  использования   любогоавторского  права  на  произведения литературы, искусства  или  науки,включая   компьютерные   программы,   кинематографические   фильмы   ителефильмы,  видеофильмы  или записи для радио  и  телевидения,  любойпатент,  "ноу-хау", торговую марку, дизайн или модель, план, секретнуюформулу  или  процесс,  или  за информацию, касающуюся  промышленного,коммерческого  или  научного  опыта, и платежи  за  использование  илипредоставление  права использования промышленного,  коммерческого  илинаучного оборудования.   4.  Положения  пунктов  1  и  2  не применяются,  если  фактическийвладелец   роялти,   являющийся  резидентом  одного  ДоговаривающегосяГосударства,  осуществляет предпринимательскую деятельность  в  другомДоговаривающемся  Государстве,  в  котором  возникли   роялти,   черезрасположенное  там  постоянное учреждение, или  оказывает  независимыеличные   услуги  в  этом  другом  Государстве,  с  расположенной   тампостоянной   базы,   и  право  или  имущество,  в  отношении   которыхвыплачиваются   роялти,  действительно  связаны  с  таким   постояннымучреждением или постоянной базой. В таком случае применяются положениястатьи 7 или статьи 14, в зависимости от обстоятельств.   5. Роялти считаются возникшими в Договаривающемся Государстве, еслиони  выплачены  за использование или за право использования  прав  илиимущества в этом Государстве.   6.   Если   вследствие  особых  отношений  между   плательщиком   ифактическим  владельцем  роялти или между  ними  обоими  и  каким-либодругим  лицом  сумма  роялти, относящаяся к использованию,  праву  илиинформации,  на основании которых она выплачивается, превышает  сумму,которая   была   бы  согласована  между  плательщиком  и   фактическимвладельцем  роялти  при  отсутствии  таких  отношений,  то   положениянастоящей  статьи применяются только к последней упомянутой  сумме.  Втаком  случае  избыточная  часть платежа  подлежит  налогообложению  всоответствии    с    законодательством    каждого    ДоговаривающегосяГосударства, с должным учетом других положений настоящего Соглашения.      Статья 13. Доходы от прироста стоимости имущества      1.   Доходы,   получаемые   резидентом   одного   ДоговаривающегосяГосударства от отчуждения недвижимого имущества, упомянутого в  статье6,  расположенного  в  другом  Договаривающемся  Государстве,  или  ототчуждения акций компаний, активы которых состоят в основном из такогоимущества, или доли в партнерстве или трасте, активы которых состоят восновном   из   недвижимого   имущества,   расположенного   в   другомДоговаривающемся Государстве, могут облагаться налогом в  этом  другомГосударстве.   2.  Доходы  от отчуждения движимого имущества, составляющего  частьимущества      постоянного     учреждения,     которое     предприятиеДоговаривающегося   Государства  имеет   в   другом   ДоговаривающемсяГосударстве, или движимого имущества, относящегося к постоянной  базе,находящейся  в распоряжении резидента Договаривающегося Государства  вдругом  Договаривающемся  Государстве для целей  оказания  независимыхличных   услуг,  включая  доходы  от  отчуждения  такого   постоянногоучреждения  (отдельно  или в совокупности со  всем  предприятием)  илитакой   постоянной  базы,  могут  облагаться  налогом  в  этом  другомГосударстве.   3.  Доходы, получаемые резидентом Договаривающегося Государства  ототчуждения   морских,   речных,  воздушных   судов,   железнодорожных,автомобильных   или   иных   транспортных  средств,   используемых   вмеждународной  перевозке,  или  движимого  имущества,   связанного   сиспользованием таких транспортных средств, облагаются налогом только вэтом Договаривающемся Государстве.   4.  Доходы от отчуждения любого имущества, не упомянутого в пунктах1  и  2,  облагаются  налогом  только в Договаривающемся  Государстве,резидентом которого является лицо, отчуждающее имущество.      Статья 14. Независимые личные услуги      1.    Доход,   получаемый   резидентом   одного   ДоговаривающегосяГосударства,   от   оказания   профессиональных   услуг   или   другойдеятельности независимого характера, облагается налогом только в  этомГосударстве,   кроме   случаев,  когда   он   располагает   в   другомДоговаривающемся Государстве регулярно доступной ему постоянной  базойдля  целей  осуществления такой деятельности. Если у него  есть  такаябаза, доход может облагаться налогом в другом Государстве, но только вчасти, относящейся к этой постоянной базе.   2.   Термин   "профессиональные  услуги",  в  частности,   включаетнезависимую   научную,  литературную,  художественную,  артистическую,образовательную   или   преподавательскую   деятельность,   а    такженезависимую  деятельность  врачей, юристов,  инженеров,  архитекторов,стоматологов и бухгалтеров.      Статья 15. Доходы от работы по найму      1.  С учетом положений статей 16, 18, 19, заработная плата и другиеподобные   вознаграждения,  получаемые  резидентом   ДоговаривающегосяГосударства  в  связи с работой по найму облагаются налогом  только  вэтом  Государстве,  если только работа по найму  не  осуществляется  вдругом   Договаривающемся   Государстве.   Если   работа   по    наймуосуществляется таким образом, получаемое в связи с этим вознаграждениеможет облагаться налогом в этом другом Государстве.   2.  Несмотря  на  положения  пункта 1,  вознаграждение,  получаемоерезидентом  одного Договаривающегося Государства в связи с работой  понайму,   осуществляемой   в   другом   Договаривающемся   Государстве,облагается налогом только в первом упомянутом Государстве, если:   а) получатель находится в этом другом Государстве в течение периодаили  периодов, не превышающих в совокупности 183 дней в течение любого12-месячного периода; и   б)   вознаграждение   выплачивается  нанимателем   или   от   именинанимателя, не являющегося резидентом другого Государства; и   в)  вознаграждение  не  выплачивается  постоянным  учреждением  илипостоянной базой, которую наниматель имеет в другом Государстве.   3.    Несмотря   на   предыдущие   положения   настоящей    статьи,вознаграждение, получаемое в связи с работой по найму,  осуществляемойна  борту транспортного средства, упомянутого в подпункте е) пункта  1статьи   3  и  эксплуатируемого  в  международных  перевозках,   можетоблагаться налогом в Договаривающемся Государстве, резидентом которогоявляется предприятие, осуществляющее эти перевозки.      Статья 16. Доходы, получаемые членами совета директоров      Гонорары   директоров   и  другие  подобные   выплаты,   получаемыерезидентом  одного  Договаривающегося  Государства  в  качестве  членасовета  директоров или аналогичного органа компании, которая  являетсярезидентом  другого  Договаривающегося Государства,  могут  облагатьсяналогом в этом другом Государстве.      Статья 17. Артисты и спортсмены      1.  Несмотря на положения статьи 14 и статьи 15, доход,  получаемыйрезидентом   Договаривающегося  Государства   в   качестве   работникаискусства, такого как артист театра, кино, радио или телевидения,  илимузыканта,  или  в  качестве спортсмена, от его  личной  деятельности,осуществляемой в другом Договаривающемся Государстве, может облагатьсяналогом в этом другом Государстве.   2.  Если  доход  от личной деятельности, осуществляемой  работникомискусства или спортсменом в этом своем качестве, начисляется не самомуработнику  искусства  или спортсмену, а другому лицу,  то  этот  доходможет,  несмотря на положения статей 7, 14 и 15, облагаться налогом  втом    Договаривающемся   Государстве,   в   котором    осуществляетсядеятельность работника искусства или спортсмена.   3.  Несмотря  на  положения  пунктов 1  и  2,  доход,  указанный  внастоящей    статье,    будет   освобожден   от   налогообложения    вДоговаривающемся  Государстве, в котором  осуществляется  деятельностьартиста  или  спортсмена,  если  эта  деятельность  осуществляется  наосновании  соглашений о культурном сотрудничестве,  заключенных  междуДоговаривающимися Государствами.      Статья 18. Пенсии и другие выплаты      1.  С учетом положений пункта 2 статьи 19, пенсии и другие подобныевознаграждения,  выплачиваемые в отношении  прошлой  работы  резидентуДоговаривающегося Государства, и любой аннуитет, выплачиваемый  такомурезиденту, облагаются налогом только в этом Государстве.   2.  Термин  "аннуитет" означает установленную  сумму,  периодическивыплачиваемую  физическому лицу в установленное  время  на  протяжениивсей жизни или определенного, или устанавливаемого периода времени приобязательстве производить такие выплаты взамен адекватного  и  полноговознаграждения.   3.   Алименты   и   другие  аналогичные  выплаты,   возникающие   вДоговаривающемся   Государстве  и  выплачиваемые   резиденту   другогоДоговаривающегося Государства, облагаются налогом только в этом другомГосударстве.      Статья 19. Государственная служба      1.    а)    Вознаграждение,   иное   чем   пенсия,    выплачиваемоеДоговаривающимся  Государством или его местным органом  власти  любомуфизическому лицу в отношении услуг, оказываемых этому Государству  илиего   местному  органу  власти,  облагается  налогом  только  в   этомГосударстве.   б)  Однако, такое вознаграждение облагается налогом только в другомДоговаривающемся  Государстве,  если  служба  осуществляется  в   этомГосударстве  и физическое лицо является резидентом этого  Государства,которое:   - является гражданином этого Государства; или   -   не   стало   резидентом  этого  Государства  только   с   цельюосуществления такой службы.   2. а) Любая пенсия, выплачиваемая Договаривающимся Государством илиего  местным  органом власти, или из созданных ими фондов  физическомулицу  за службу, осуществляемую для этого Государства или его местногооргана власти, облагается налогом только в этом Государстве.   б)  Несмотря  на  положения подпункта а), такая  пенсия  облагаетсяналогом  только в другом Договаривающемся Государстве, если физическоелицо является резидентом и гражданином этого Государства.   3.  Положения  статей 15, 16 и 18 применяются к  вознаграждениям  ипенсиям  в  отношении  службы, осуществляемой в  связи  с  выполнениемпредпринимательской деятельности Договаривающимся Государством или егоместным органом власти.   4.   Положения  настоящей  статьи  в  равной  мере  применяются   квознаграждениям   и   пенсиям,  выплачиваемым  субъектами   РоссийскойФедерации.      Статья 20. Профессора, преподаватели и научные работники      Вознаграждения, получаемые профессором, преподавателем или  научнымработником,   который  временно  находится  в  одном  ДоговаривающемсяГосударстве   с   целью   обучения  или  проведения   исследований   вуниверситете, колледже школе или другом образовательном учреждении  поих  официальному  приглашению, и который является или  непосредственноперед    приездом   являлся   резидентом   другого   ДоговаривающегосяГосударства,   не   облагаются  налогом  в  этом   первом   упомянутомДоговаривающемся Государстве, в течение периода, не превышающего  двухлет,  при условии, что такие вознаграждения возникают из источников  вдругом Договаривающемся Государстве.      Статья 21. Студенты, аспиранты и практиканты      Выплаты,   которые  получает  студент,  аспирант  или   практикант,являющийся  или непосредственно перед приездом в одно ДоговаривающеесяГосударство    являвшийся    резидентом   другого    ДоговаривающегосяГосударства    и   находящийся   в   первом   упомянутом   Государствеисключительно с целью получения образования или прохождения  практики,не  облагаются  налогом  в  этом первом  упомянутом  Государстве,  приусловии,   что  такие  выплаты  возникают  из  источников   в   другомДоговаривающемся Государстве.      Статья 22. Другие доходы      1. Виды доходов резидента Договаривающегося Государства, независимоот  источника  их  возникновения, не упомянутые в  предыдущих  статьяхнастоящего   Соглашения,  подлежат  налогообложению  только   в   этомГосударстве.   2. Положения пункта 1 не применяются к доходам, иным, чем доходы отнедвижимого  имущества,  определенного  в  пункте  2  статьи  6,  еслиполучатель    таких    доходов,    являющийся    резидентом     одногоДоговаривающегося    Государства,   осуществляет   предпринимательскуюдеятельность в другом Договаривающемся Государстве через расположенноев  нем  постоянное учреждение или оказывает в этом другом  Государственезависимые  личные  услуги через находящуюся там постоянную  базу,  иправо  или  имущество, в связи с которыми получен доход, действительносвязаны  с таким постоянным учреждением или постоянной базой. В  такомслучае применяются положения статьи 7 или статьи 14, в зависимости  отобстотельств.      Статья 23. Устранение двойного налогообложения      1.  Если  резидент  одного Договаривающегося  Государства  получаетдоход в другом Договаривающемся Государстве, который в соответствии  сположениями  настоящего Соглашения может облагаться налогом  в  другомГосударстве, то сумма налога на этот доход, подлежащая уплате  в  этомГосударстве,  может  быть  вычтена  из  налога,  взимаемого  с   этогорезидента  в  первом упомянутом Государстве. Такой вычет,  однако,  небудет  превышать  сумму  налога  первого  упомянутого  Государства  науказанный   доход,  рассчитанного  в  соответствии  с  его   налоговымзаконодательством.   2.  Если в соответствии с любыми положениями настоящего Соглашения,полученный доход резидента Договаривающегося Государства освобожден отналога  в  этом Государстве, это Государство может тем  не  менее  приподсчете  суммы  налога  на  остальную часть  дохода  этого  резидентапринять во внимание освобожденный от налога доход.      Статья 24. Недискриминация      1.  Национальные лица одного Договаривающегося Государства не будутподвергаться    в    другом   Договаривающемся    Государстве    болееобременительному налогообложению, или связанному с ним  обязательству,чем   налогообложение  или  связанные  с  ним  обязательства,  которымподвергаются  или могут подвергаться национальные лица  этого  другогоГосударства при тех же обстоятельствах.   2.  Лица  без гражданства, являющиеся резидентами ДоговаривающегосяГосударства,  не  должны подвергаться ни в каком  из  ДоговаривающихсяГосударств   любому  налогообложению  или  любым   связанным   с   нимобязательствам,   более   обременительным,  чем   налогообложение,   исвязанные   с  ним  обязательства,  которым  подвергаются  или   могутподвергаться национальные лица Договаривающегося Государства  при  техже обстоятельствах.   3.  Налогообложение  постоянного  учреждения,  которое  предприятиеодного  Договаривающегося Государства имеет в другом  ДоговаривающемсяГосударстве,  не  должно  быть  менее  благоприятным  в  этом   другомГосударстве,    чем   налогообложение   предприятий   этого    другогоГосударства, осуществляющих подобную деятельность.   4.  За  исключением случаев, когда применяются положения  пункта  1статьи  9, пункта 6 статьи 11, пункта 6 статьи 12, проценты, роялти  идругие  выплаты,  производимые предприятием  одного  ДоговаривающегосяГосударства  резиденту другого Договаривающегося  Государства,  должныдля  целей  определения налогооблагаемой прибыли  такого  предприятия,подлежать  вычетам  на  тех  же  самых  условиях,  как  если  бы   онивыплачивались резиденту первого упомянутого Государства.   5.   Предприятия  одного  Договаривающегося  Государства,   капиталкоторых  полностью  или частично принадлежит или контролируется  прямоили    косвенно    одним    или   несколькими   резидентами    другогоДоговаривающегося  Государства,  не  должны  подвергаться   в   первомупомянутом   Государстве  налогообложению  или  любым  обязательствам,связанным   с  ним,  более  обременительным,  чем  налогообложение   исвязанные   с  ним  обязательства,  которым  подвергаются  или   могутподвергаться   другие   подобные   предприятия   первого   упомянутогоГосударства.   6.  Ни  одно положение, содержащееся в настоящей статье,  не  будетистолковано,   как  обязывающее  любое  Договаривающееся   Государствопредоставлять резидентам другого Договаривающегося Государства  какие-либо   индивидуальные  льготы,  освобождения  и   скидки   для   целейналогообложения, которые предоставляются его резидентам.      Статья 25. Взаимосогласительная процедура      1.  Если лицо, являющееся резидентом Договаривающегося Государства,считает,  что  действия  одного или обоих Договаривающихся  Государствприводит или  приведут  к  его налогообложению  не  в  соответствии  сположениями  настоящего Соглашения, оно может, независимо  от  средствзащиты,  предусмотренных внутренним законодательством этих Государств,представить   свое   дело  для  рассмотрения  в  компетентные   органыДоговаривающегося  Государства,  резидентом  которого  оно   является.Заявление  должно  быть  представлено в течение  трех  лет  с  моментапервого  уведомления  о действиях, приводящих к налогообложению  не  всоответствии с положениями настоящего Соглашения.   2.  Компетентный  орган будет стремиться, если он сочтет  претензиюобоснованной  и  если  он сам не сможет прийти  к  удовлетворительномурешению,  решить  вопрос по взаимному согласию с компетентным  органомдругого    Договаривающегося   Государства,    с    целью    избежанияналогообложения,  не  соответствующего  настоящему  Соглашению.  Любаядостигнутая договоренность должна выполняться независимо от каких-либовременных   ограничений,  имеющихся  во  внутренних  законодательствахДоговаривающихся Государств.   3. Компетентные органы Договаривающихся Государств будут стремитьсяразрешать   по  взаимному  согласию  любые  трудности  или   сомнения,возникающие в связи с применением положений настоящего Соглашения. Всеспоры,   связанные  с  выполнением  положений  настоящего  Соглашения,разрешаются путем переговоров и консультаций.   4. Компетентные органы Договаривающихся Государств могут вступать впрямые  контакты друг с другом в целях достижения согласия и пониманияпредыдущих пунктов.      Статья 26. Обмен информацией      1.  Компетентные  органы  Договаривающихся Государств  обмениваютсяинформацией,   необходимой   для   выполнения   положений   настоящегоСоглашения    или    внутреннего   законодательства   ДоговаривающихсяГосударств, касающейся налогов, на которые распространяется Соглашениев  той степени, в которой налогообложение по этому законодательству непротиворечит  настоящему  Соглашению.  Обмен  информацией   не   будетограничиваться    статьей    1.    Любая    информация,     получаемаяДоговаривающимся  Государством  считается  конфиденциальной  таким  жеобразом,   как   и   информация,  полученная  в   рамках   внутреннегозаконодательства этого Государства, и может быть сообщена только лицамили  органам  (включая  суды и административные органы),  связанным  сопределением,    взиманием,   принудительным   взысканием,    судебнымпреследованием  или рассмотрением апелляций, в отношении  налогов,  накоторые  распространяется  Соглашение. Такие  лица  или  органы  будутиспользовать  информацию только для этих целей. Они  могут  раскрыватьэту  информацию в ходе открытого судебного заседания или при  принятиисудебных решений.   2.  Ни в каком случае положения пункта 1 не должны трактоваться какналагающие на Договаривающиеся Государства обязательство:   а)     предпринимать    административные    меры,    противоречащиезаконодательству  и  административной  практике  этого   или   другогоДоговаривающегося Государства;   б)   предоставлять   информацию,   которую   нельзя   получить   позаконодательству  или в ходе обычной административной  практики  этогоили другого Договаривающегося Государства;   в)  предоставлять  информацию,  которая  раскрывала  бы  какую-либоторговую,   предпринимательскую,   промышленную,   коммерческую    илипрофессиональную тайну или торговый процесс, или информацию, раскрытиекоторой противоречило бы государственной политике.      Статья 27. Сотрудники дипломатических представительств и                        консульских учреждений      Никакие  положения  настоящего Соглашения не затрагивают  налоговыхпривилегий  сотрудников дипломатических представительств и консульскихучреждений, предоставленных нормами общего международного права или  всоответствии с положениями специальных соглашений.      Статья 28. Вступление в силу      Настоящее  Соглашение  вступает в силу с даты получения  последнегописьменного  уведомления о выполнении Договаривающимися  Государствамивнутригосударственных процедур, необходимых для его вступления в силу.Положения настоящего Соглашения будут применяться:   а)  в  отношении  налогов,  удерживаемых  у  источника,  к  суммам,уплачиваемым   или  начисленным  с  1  января  или  после   1   январякалендарного   года,   следующего  за  годом   вступления   настоящегоСоглашения в силу; и   б)  в  отношении других налогов на доходы, к налогам, взимаемым  залюбой  налогооблагаемый период, начинающийся с 1 января  или  после  1января  календарного  года следующего за годом  вступления  настоящегоСоглашения в силу.      Статья 29. Прекращение действия      Настоящее  Соглашение  остается в силе до тех  пор,  пока  одно  изДоговаривающихся   Государств  не  прекратит  его   действие.   КаждоеДоговаривающееся Государство может прекратить действие  Соглашения  поистечении  5  лет  с  даты  вступления Соглашения  в  силу,  письменноуведомив  по дипломатическим каналам о прекращении действия Соглашенияпо  крайней  мере  за  шесть месяцев до окончания любого  календарногогода. В таком случае Соглашение прекращает свое действие:   а)  в  отношении  налогов,  удерживаемых у  источника,  по  суммам,уплачиваемым   или  начисленным  с  1  января  или  после   1   январякалендарного  года, следующего за годом, в котором  такое  уведомлениебыло передано; и   б)  в  отношении других налогов на доходы, к налогам, взимаемым  залюбой  налогооблагаемый период, начинающийся с 1 января  или  после  1января  календарного  года,  следующего  за  годом,  в  котором  такоеуведомление было передано.      Совершено в двух экземплярах в г.Москве 13 января 1999 года, каждыйна  кыргызском  и  русском языках, причем оба текста имеют  одинаковуюсилу.  В  случае возникновения разногласий для целей толкования  будетиспользоваться текст на русском языке.         За Правительство                           За Правительство   Кыргызской Республики                       Российской Федерации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e2vufpdxvflknf1egvx9">
      <w:r>
        <w:rPr>
          <w:rFonts w:ascii="Arial" w:cs="Arial" w:eastAsia="Arial" w:hAnsi="Arial"/>
          <w:color w:val="132D3F"/>
          <w:sz w:val="16"/>
          <w:szCs w:val="16"/>
          <w:u w:val="single"/>
        </w:rPr>
        <w:t xml:space="preserve">dalil.kg/document/17084</w:t>
      </w:r>
    </w:hyperlink>
  </w:p>
  <w:p>
    <w:pPr>
      <w:spacing w:after="0" w:before="40"/>
      <w:jc w:val="center"/>
    </w:pPr>
    <w:hyperlink w:history="1" r:id="rIdefzmqcewncqvas5kuzqh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o1hkyu-wkx84jpgrjqxb" Type="http://schemas.openxmlformats.org/officeDocument/2006/relationships/hyperlink" Target="https://dalil.kg/document/36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e2vufpdxvflknf1egvx9" Type="http://schemas.openxmlformats.org/officeDocument/2006/relationships/hyperlink" Target="https://dalil.kg/document/17084" TargetMode="External"/><Relationship Id="rIdefzmqcewncqvas5kuzqh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2026-09-25T05:23:26.069Z</dcterms:created>
  <dcterms:modified xsi:type="dcterms:W3CDTF">2026-09-25T05:23:26.069Z</dcterms:modified>
</cp:coreProperties>
</file>

<file path=docProps/custom.xml><?xml version="1.0" encoding="utf-8"?>
<Properties xmlns="http://schemas.openxmlformats.org/officeDocument/2006/custom-properties" xmlns:vt="http://schemas.openxmlformats.org/officeDocument/2006/docPropsVTypes"/>
</file>