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fe5obt90qndfydnetfd7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100    г.Алматы от 8 апреля 1997 года                                  ДОГОВОР           о порядке пребывания и взаимодействия сотрудников        правоохранительных и специальных органов на территории             Кыргызской Республики и Республики Казахстан     Кыргызская  Республика  и  Республика  Казахстан,  именуемые  далееСторонами,   в   целях   обеспечения  эффективной  борьбы  с  преступностью   натерритории  Сторон,  а  также  осуществления  принципа  неотвратимостинаказания за совершенное преступление,   будучи  убежденными в том, что в сложившихся условиях согласованныедействия Сторон в борьбе с преступностью являются необходимостью,   стремясь     развивать     правовые    основания     взаимодействияправоохранительных и специальных органов обоих государств,   договорились о нижеследующем:      Статья 1.      По  смыслу настоящего Договора каждый из нижеперечисленных терминовимеет следующее значение:   "правоохранительные и специальные органы" - со  стороны  КыргызскойРеспублики:   - Генеральная прокуратура;   - Министерство внутренних дел;   - Министерство национальной безопасности;   - Государственная таможенная инспекция;   - Государственная налоговая инспекция Министерства финансов;   со стороны Республики Казахстан:   - Генеральная прокуратура;   - Государственный следственный комитет;   - Комитет национальной безопасности;   - Министерство внутренних дел;   - Налоговый комитет Министерства финансов;   - Государственный таможенный комитет;   "правоохранительные  и специальные органы" -  взаимно  признаваемыеСторонами   государственные   органы,   которые   в   соответствии   снациональным   законодательством   осуществляют   оперативно-розыскнуюдеятельность, дознание и предварительное следствие;   "наблюдение"  - оперативно-розыскная деятельность, направленная  наустановление  связей,  преступной  деятельности  и  на   розыск   лиц,подозреваемых в подготовке или совершении преступлений;   "преследование"  -  действие  сотрудника  правоохранительного   илиспециального   органа,  направленное  на  задержание   подозреваемого,обвиняемого,  подсудимого  или  осужденного,  осуществляемое  наземнымспособом передвижения в пределах приграничной области;   "этапирование и конвоирование лиц, взятых под стражу"-  вооруженноеэтапирование  и  конвоирование лиц, взятых под стражу,  по  территориигосударств до передачи их заинтересованной (запрашивающей) Стороне;   "сопровождение  и  охрана  грузов" -  вооруженное  сопровождение  иохрана   правоохранительными   и  специальными   органами   ценных   испециальных грузов, перевозимых по территории Сторон.      Статья 2.      1. Правоохранительные и специальные органы Сторон в соответствии  снациональным законодательством, международными соглашениями, в которыхучаствуют  Стороны,  настоящим Договором  в  рамках  своих  полномочийоказывают  друг другу содействие в выявлении, пресечении, раскрытии  ирасследовании  преступлений,  в  том  числе  путем  обмена  силами   исредствами  оперативно-розыскной деятельности, а также этапировании  иконвоировании лиц, взятых под стражу, в сопровождении и охране грузов.   2.  Сотрудники правоохранительных и специальных органов  Сторон  наосновании соответствующих запросов и после получения разрешения  могуткомандироваться на территорию Сторон для выполнения служебных заданий,оказания  содействия в проведении оперативно-розыскных  мероприятий  ипроцессуальных  действий, а также этапировании  и  конвоировании  лиц,взятых под стражу, сопровождении и охране грузов.   Процессуальные    действия    проводятся    в    соответствии     сзаконодательством Сторон и положениями Конвенции о правовой  помощи  иправовых  отношениях  по  гражданским,  семейным  и  уголовным  делам,подписанной 22 января 1993 года в г.Минске.   3.  Руководители соответствующих правоохранительных  и  специальныхорганов  определяют  порядок выдачи разрешений на пребывание  в  своихорганах сотрудников правоохранительных и специальных органов Сторон.   4.   Работники  правоохранительных  и  специальных  органов   однойСтороны,  прибывшие  в  установленном  порядке  на  территорию  другойСтороны,  в соответствии с положениями настоящего Договора,  выполняютсвои  функции  согласно законодательству и нормативным  актам  Стороныпребывания.      Статья 3.      1.  Запрос  о  въезде для осуществления мероприятий,  изложенных  впункте   1  Статьи  2  настоящего  Договора,  составляется  на  бланкеустановленного образца, являющемся документом строгой отчетности.   Разрешение  на  въезд для осуществления мероприятий,  изложенных  впункте   2  Статьи  2  настоящего  Договора,  составляется  на  бланкеустановленного образца, являющемся документом строгой отчетности.   2. Запрос о въезде для осуществления мероприятий, предусмотренных внастоящем Договоре, а также дополнительная информация составляются  нарусском языке или сопровождаются заверенным переводом ни русский язык.   3.  Разрешение на въезд на территорию запрашиваемой Стороны, в  томчисле   с  табельным  оружием  и  специальными  средствами,  дает   ееправоохранительный или специальный орган не позднее пятидневного срокас  момента  поступления запроса, о чем сообщается  правоохранительномуили  специальному органу запрашивающей Стороны. Такое разрешение можетбыть оговорено определенными условиями.   Во въезде на территорию запрашиваемой Стороны, в ношении и хранениитабельного  оружия  и  специальных  средств  может  быть  отказано   суказанием причин отказа.   4.   Если  запрос  на  получение  разрешения  составлен  без  учетавышеперечисленных  требований или информация представлена  в  неполномобъеме,  то  правоохранительный  или специальный  орган  запрашиваемойСтороны вправе запросить дополнительные данные.   5.  Разрешение, оформленное в соответствии с пунктом  1  Статьи  3,является    основанием    для   пересечения    границы    сотрудникамиправоохранительных и специальных органов, провоза табельного оружия  испециальных  средств,  к проведению на территории  Стороны  пребываниямероприятий,    предусмотренных   настоящим   Договором.    Количествоввезенного  оружия  должно  быть  подтверждено  таможенной  службой  свнесением соответствующей отметки в разрешение.   6.  Сотрудники правоохранительных и специальных органов,  прибывшиедля   проведения  мероприятий,  предусмотренных  настоящим  Договором,обязаны  в  течение суток зарегистрироваться и отметить  разрешение  вместном правоохранительном или специальном органе. В противном  случаеразрешение признается недействительным.   7.  Табельное  оружие,  боеприпасы к нему и  спецсредства  подлежатобязательному вывозу обратно.      Статья 4.      При    расследовании    дел    о    правонарушениях,    совершенныхпредставителями  правоохранительных или специальных органов,  Сторона,гражданами  которой  они  являются,  оказывает  необходимую  помощь  исодействие другой Стороне. Уголовное преследование правонарушителей  втаких  случаях  может  быть  по просьбе передано  Стороне,  гражданамикоторой  они  являются,  в соответствии с законодательством  Сторон  иположениями  Конвенции  о  правовой помощи и  правовых  отношениях  погражданским,  семейным и уголовным делам, подписанной 22  января  1993года в г.Минске.      Статья 5.      1.  Сотрудники  правоохранительных и специальных органов  одной  изСторон,  осуществляющей  на  территории совей  Стороны  наблюдение  залицом, подозреваемым в подготовке или совершении преступлений (далее -наблюдатели), могут продолжать наблюдение на территории другой Стороныбез предварительного разрешения в том случае, когда правоохранительныеили  специальные  органы другой Стороны заранее не  могли  быть  из-заособой срочности предупреждены о пересечении границы.   2.   Наблюдение  осуществляется  только  при  соблюдении  следующихусловий:   а)  наблюдатели  обязаны выполнять требования настоящего  Договора,соблюдать законы Стороны, на территории которой они находятся, а такжеподчиняться   законным   требованиям  местных   правоохранительных   испециальных органов;   б)  наблюдатели должны быть готовы в любой момент доказать, что онивыступают в качестве официальных лиц;   в)  наблюдатели  не имеют права задерживать лицо,  находящееся  поднаблюдением,  кроме  случаев  совершения им  очевидного  преступления:наблюдатели  обязаны незамедлительно передать задержанного  в  местныеправоохранительные или специальные органы;   г)  наблюдатели  по  требованию  правоохранительных  и  специальныхорганов  Стороны,  на  территории которой  осуществляется  наблюдение,представляют им соответствующую информацию.   3.    Наблюдение    прекращается,   как   только    соответствующийправоохранительный  или  специальный  орган  Стороны,  на   территориикоторой оно осуществляется выдвинет это требование.      Статья 6.      1.  Сотрудники  правоохранительных и специальных органов  одной  изСторон, осуществляющие на территории своей Стороны преследование лица,совершившего  преступление (далее - преследователи,  могут  продолжатьпреследование   на  территории  другой  Стороны  без  предварительногоразрешения  в  том  случае, когда правоохранительные  или  специальныеорганы  другой  Стороны заранее не могли быть из-за  особой  срочностипредупреждены    о    пересечении   границы.    Настоящее    положениераспространяется  и на случаи, когда преследуемое лицо,  находясь  подстражей либо отбывая наказание в виде лишения свободы совершило побег.   После пересечения границы преследователи незамедлительно обращаютсяв  местные  правоохранительные  или  специальные  органы  Стороны,  натерритории  которой ведется преследование. По просьбе  преследователейместные   правоохранительные   или  специальные   органы   задерживаютпреследуемого в целях установления его личности и до решения вопроса оего  выдаче  в установленном порядке. Преследование прекращается,  кактолько   соответствующий  правоохранительный  или  специальный   органСтороны,  на  территории  которой оно  осуществляется,  выдвигает  этотребование.   2.  Задержание преследуемого лица осуществляется правоохранительнымили  специальным органом той Стороны, на территории которой  это  лицонаходится.   Если  местные  правоохранительные или специальные органы  не  могутдостаточно быстро оказать содействие в задержании преследуемого  лица,преследователи вправе задержать это лицо с немедленной передачей его инаходящихся с ним вещей и документов в местный правоохранительный  илиспециальный   орган   Стороны,   на  территории   которой   происходитпреследование. Этот орган устанавливает личность и, при необходимости,производит  арест  доставленного лица. При  задержании  подозреваемоголица  преследователи  могут применять оружие и  специальные  средства,проводить  досмотр задержанного, изымать личные вещи  и  документы.  Оприменении   оружия   ставятся  в  известность  правоохранительные   испециальные органы обеих Сторон.   3.   Преследование  может  осуществляться  только  при   соблюденииследующих условий:   а) преследователи должны соблюдать положения настоящего Договора  изаконодательство  Стороны,  на территории  которой  они  находятся,  иподчиняться   законным   требованиям  местных   правоохранительных   испециальных органов;   б)  преследователи должны быть готовы подтвердить свои  специальныеполномочия;   в)   по  окончании  преследования  преследователи  представляют  потребованию в местные правоохранительные и специальные органы  Стороны,на  территории которой они осуществляют преследование, соответствующуюинформацию;  по  просьбе  этих  органов  преследователи  остаются   натерритории,  где проводилось преследование, до выяснения обстоятельствих действий; это условие применяется и в случае, если преследование незакончилось задержанием преследуемого.   4.  Правоохранительные  и специальные органы Стороны,  направляющейсвоих  преследователей  по  просьбе правоохранительных  и  специальныхорганов Стороны, на территории которой велось преследование, в  случаенаступления вредных последствий оказывают помощь в их расследовании.      Статья 7.      1.  Сотрудники  правоохранительных и специальных органов  одной  изСторон,  осуществляющие этапирование и конвоирование лиц,  взятых  подстражу,   -   конвой   (караул),  могут  продолжать   этапирование   иконвоирование   на  территории  другой  Стороны  в  случае   полученияпредварительного  разрешения соответствующего правоохранительного  илиспециального органа.   2.  Конвоирование  осуществляется только при  соблюдении  следующихтребований:   а) конвой (караул) обязан выполнять требования настоящего Договора,соблюдать законы Стороны, на территории которой он находится, а  такжеподчиняться   законным  требованиям  местных  правоохранительных   илиспециальных органов;   б)    конвой   (караул)   при   первом   же   законном   требованииправоохранительных  и  специальных  органов  Стороны,  на   территориикоторой   осуществляется   конвоирование,  должен   подтвердить   своиспециальные полномочия;   в)  конвой (караул), по требованию правоохранительных и специальныхорганов  Стороны, на территории которой осуществляется  конвоирование,представляет    ее    правоохранительным   и    специальным    органамсоответствующую информацию.      Статья 8.      1.  Сотрудники  правоохранительных и специальных органов  одной  изСторон,  осуществляющие  на территории совей Стороны  сопровождение  иохрану  грузов  (далее  -  караул), могут продолжать  сопровождение  иохрану   грузов  на  территории  другой  Стороны  в  случае  полученияпредварительного  разрешения соответствующего правоохранительного  илиспециального органа.   2.   Сопровождение  и  охрана  грузов  осуществляется  только   присоблюдении следующих требований:   а)   караул   обязан  выполнять  требования  настоящего   Договора,соблюдать законы Стороны, на территории которой он находится, а  такжеподчиняться   законным   требованиям  местных   правоохранительных   испециальных органов;   б)  караул, при первом же законном требовании правоохранительных  испециальных  органов  Стороны,  на территории  которой  осуществляетсясопровождение  и  охрана грузов, должен подтвердить  свои  специальныеполномочия;   в)  караул, по требованию правоохранительных и специальных  органовСтороны, на территории которой осуществлялось сопровождение или охранагрузов, представляет им соответствующую информацию.      Статья 9.      Если  в  результате  действий  сотрудников  правоохранительных  илиспециальных  органов одной Стороны, находящихся на  территории  другойСтороны  в  соответствии с настоящим Договором,  будет  нанесен  ущербздоровью,  собственности, законным правам и интересам  физических  илиюридических  лиц  этой  Стороны,  ответственность  за  ущерб   и   еговозмещение  несет  Сторона,  их  компилировавшая,  в  соответствии   сзаконодательством Стороны, на территории которой был нанесен ущерб.      Статья 10.      1.  Расходы, связанные с пребыванием сотрудников правоохранительныхи  специальных  органов одной Стороны на территории другой  Стороны  врамках настоящего Договора, несет направляющая Сторона, если не  будетустановлен иной порядок.   2.    Принимающая   Сторона   оказывает   содействие   сотрудникам,находящимся  о  командировке,  в обеспечении  соответствующих  условийпроживания и работы на период выполнения ими служебного задания.      Статья 11.      1.  Положения  настоящего  Договора не  являются  препятствием  дляподписания  иных договоров между Сторонами, в которых  более  детальнобудут    регламентироваться   условия   и    порядок    взаимодействияправоохранительных и специальных органов Сторон.   2.  Разногласия, которые могут возникнуть в связи с толкованием илиприменением   положений   настоящего   Договора,   разрешаются   путемконсультаций и переговоров.      Статья 12.      Настоящий  Договор вступает в силу по истечении тридцати  суток  содня обмена ратификационными грамотами между Сторонами.      Статья 13.      Каждая   Сторона  может  выйти  из  настоящего  Договора,  направивписьменное уведомление об этом другой Стороне за 6 месяцев до выхода.      Совершено  в  городе Алматы 8 апреля 1997 года в двух  экземплярах,каждый  на  кыргызском, казахском и русском языках, причем все  текстыимеют одинаковую силу.      За Кыргызскую Республику                За Республику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bmfy91bvp8vpbylf-34">
      <w:r>
        <w:rPr>
          <w:rFonts w:ascii="Arial" w:cs="Arial" w:eastAsia="Arial" w:hAnsi="Arial"/>
          <w:color w:val="132D3F"/>
          <w:sz w:val="16"/>
          <w:szCs w:val="16"/>
          <w:u w:val="single"/>
        </w:rPr>
        <w:t xml:space="preserve">dalil.kg/document/17125</w:t>
      </w:r>
    </w:hyperlink>
  </w:p>
  <w:p>
    <w:pPr>
      <w:spacing w:after="0" w:before="40"/>
      <w:jc w:val="center"/>
    </w:pPr>
    <w:hyperlink w:history="1" r:id="rIdnffmgn6rzbtyt8kecto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5obt90qndfydnetfd7f" Type="http://schemas.openxmlformats.org/officeDocument/2006/relationships/hyperlink" Target="https://dalil.kg/document/6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bmfy91bvp8vpbylf-34" Type="http://schemas.openxmlformats.org/officeDocument/2006/relationships/hyperlink" Target="https://dalil.kg/document/17125" TargetMode="External"/><Relationship Id="rIdnffmgn6rzbtyt8kecto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2026-09-27T17:29:13.511Z</dcterms:created>
  <dcterms:modified xsi:type="dcterms:W3CDTF">2026-09-27T17:29:13.511Z</dcterms:modified>
</cp:coreProperties>
</file>

<file path=docProps/custom.xml><?xml version="1.0" encoding="utf-8"?>
<Properties xmlns="http://schemas.openxmlformats.org/officeDocument/2006/custom-properties" xmlns:vt="http://schemas.openxmlformats.org/officeDocument/2006/docPropsVTypes"/>
</file>