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от 1 ноября 1951 года                               СОГЛАШЕНИЕ             о международном пассажирском сообщении (СМПС)           (С изменениями и дополнениями на 30 мая 1999 года)      Раздел I.    Общие положения     Раздел II.   Перевозка пассажиров     Раздел III.  Перевозка багажа     Раздел IV.   Перевозка товаробагажа     Раздел V.    Провозные платежи     Раздел VI.   Ответственность железных дорог     Раздел VII.  Претензии, иски, подсудность, исковая давность     Раздел VIII. Расчеты между железными дорогами     Раздел IX.   Общие постановления          В целях  организации пассажирских перевозок в прямом международномсообщении министерства,  центральные государственные  органы,  ведающиежелезнодорожным транспортом,  в дальнейшем именуемые Сторонами Соглаше-ния:     Азербайджанской Республики,     Республики Албания,     Республики Беларусь,     Республики Болгария,     Социалистической Республики Вьетнам,     Грузии,     Республики Казахстан,     Китайской Народной Республики,     Корейской Народно-Демократической Республики,     Кыргызской Республики,     Латвийской Республики,     Литовской Республики,     Республики Молдова,     Монголии,     Республики Польша,     Российской Федерации,     Словацкой Республики,     Республики Таджикистан,     Туркменистана,     Республики Узбекистан,     Украины,     Чешской Республики и     Эстонской Республики  в  лице своих уполномоченных заключили междусобой Соглашение о нижеследующем.                                Раздел I                            Общие положения      Статья 1. Предмет Соглашения      Настоящим соглашением  устанавливается прямое международное желез-нодорожное и смешанное железнодорожно-морское сообщение  для  перевозокпассажиров,  багажа  и  товаробагажа между Азербайджанской Республикой,Республикой Албания, Республикой Беларусь, Республикой Болгария, Социа-листической Республикой Вьетнам,  Грузией,  Республикой Казахстан,  Ки-тайской Народной Республикой, Корейской Народно-Демократической Респуб-ликой,  Кыргызской Республикой,  Латвийской Республикой, Литовской Рес-публикой,  Республикой Молдова, Монголией, Республикой Польша, Российс-кой Федерацией, Словацкой Республикой, Республикой Таджикистан, Туркме-нистаном,  Республикой Узбекистан,  Украиной, Чешской Республикой и Эс-тонской Республикой.  Интересы железных дорог(*) представляют Централь-ные органы железных дорог, заключившие настоящее Соглашение.     (*) Под  словами  "железные дороги" понимаются все железные дорогиодной страны.      Статья 2. Применение Соглашения      1. Перевозки пассажиров, багажа и товаробагажа между странами, же-лезные дороги которых участвуют в настоящем Соглашении, производятся наусловиях и по перевозочным документам, установленным настоящим Соглаше-нием по применяемым ими тарифам.     Это соглашение имеет обязательную силу для железных дорог,  пасса-жиров, отправителей и получателей товаробагажа.     Перевозка пассажиров, багажа и товаробагажа в смешанном железнодо-рожно-морском сообщении производится на условиях,  приведенных в особыхПравилах,  которые после согласования  с  соответствующим  пароходствомпринимаются  по  процедуре,  определенной в статье 47 СМПС,  и являютсяприложением настоящего Соглашения.     2. Настоящее  Соглашение  не  применяется к перевозкам пассажиров,багажа и товаробагажа:     1) если  станции  отправления и назначения находятся в одной и тойже стране;     2) если  станции  отправления и назначения находятся в одной и тойже стране и перевозки производятся по территории другой  страны  толькотранзитом в поездах, вагонах страны отправления;     3) между станциями двух  стран  транзитом  по  территории  третьейстраны,  не являющейся участницей СМПС, в поездах, вагонах железных до-рог страны отправления или назначения.     3. Стороны  Соглашения  имеют  право заключать между собой двух- имногосторонние договора для  регулирования  международных  пассажирскихперевозок, не затрагивающие интересы других Сторон Соглашения.      Статья 3. Обязанности железных дорог      1. Железные  дороги,  участвующие в настоящем Соглашении,  обязаныорганизовать международные пассажирские перевозки с наибольшими  удобс-твами  для  пассажиров и обеспечить их культурное обслуживание в пути ина станциях.     2. Перевозка  пассажиров в прямом международном сообщении произво-дится поездами или вагонами, указанными в расписаниях, или специальнымипоездами,  вагонами,  назначенными  к обращению по мере надобности и повозможности.     Железные дороги организовывают справочно-информационную работу дляпредоставления пассажирам возможности получать информацию о  поездах  ивагонах, курсирующих в их направлениях.     Перечень справочно-информационных услуг и порядок их  предоставле-ния определяются правилами, действующими на железной дороге.     3. Каждая участвующая в настоящем Соглашении железная дорога  обя-зана перевозить пассажиров и допущенные к перевозке на условиях настоя-щего Соглашения багаж или товаробагаж в железнодорожном сообщении,  ес-ли:     1) пассажир или отправитель товаробагажа выполняет положения  нас-тоящего Соглашения;     2) выполнению перевозки не  препятствуют  обстоятельства,  которыежелезная  дорога  не может предотвратить и устранение которых от нее независит;     3) для размещения товаробагажа в багажном вагоне имеется свободноеместо.     4. Перевозка пассажиров, багажа и товаробагажа производится толькомежду станциями, указанными в применяемых тарифах.     5. Проезд пассажиров и перевозка багажа и товаробагажа осуществля-ются через пограничные станции, перечисленные в применяемых тарифах.     6. Багаж и товаробагаж,  следующие по перевозочным документам нас-тоящего Соглашения,  при переходе на дороги другой ширины колеи  и  приотсутствии  поездов или вагонов прямого сообщения перегружаются на пог-раничных станциях и в других пунктах силами и средствами железных дороги за их счет.     7. По указанию соответствующих правительственных органов  железныедороги:     1) временно прекращают движение полностью или частично;     2) временно прекращают прием багажа или товаробагажа или допускаютприем их на определенных условиях.     Кроме этого,  железные  дороги имеют право принять указанные меры,если они будут необходимы в связи с обстоятельствами,  которые железныедороги  не  могут  предотвратить и устранение которых от них не зависит(например, стихийные явления).     Железная дорога страны,  в которой введены такие меры, обязана не-медленно уведомить об этом заинтересованные железные дороги,  участвую-щие в настоящем Соглашении.  Эти железные дороги должны быть немедленноуведомлены также и об отмене указанных мер.     Эти меры должны быть опубликованы,  если это требуется в соответс-твии с внутренними правилами, действующими на железных дорогах.                                Раздел II                         Перевозка пассажиров      Статья 4. Проездные билеты      1. Документом  на право проезда в международном сообщении в рамкахСМПС является пассажирский билет,  оформленный ручным  или  электроннымспособом, установленный настоящим Соглашением, имеющий буквы "МС".     Проездной билет является основным документом,  удостоверяющим зак-лючение договора железнодорожной перевозки пассажира.     Проездной билет должен содержать следующие основные данные:     1) наименование станции отправления и назначения;     2) номер билета, обозначенный типографским способом;     3) путь следования;     4) класс вагона;     5) стоимость проезда;     6) срок годности билета;     7) дату выдачи билета;     8) наименование железной дороги, выдавшей билет.     2. Билет  может быть использован в пределах срока его годности дляпроезда по указанному в нем направлению во всех поездах,  предусмотрен-ных в расписаниях.     3. Билеты имеют вид купонных книжек,  которые состоят из обложки ибилета-купона. Купонная книжка действительна для проезда от указанной вбилете-купоне станции отправления железной дороги одной страны до стан-ции назначения железной дороги другой страны по указанному в билете-ку-поне направлению.     В сообщении  между  станциями отдельных железных дорог при наличиидоговоренности могут также применяться картонные билеты.     4. Купонные  книжки данного прямого международного сообщения расс-матриваются как один проездной документ.     В обложку купонной книжки могут быть помещены только проездные до-кументы настоящего Соглашения.     Обложка купонной книжки без билета-купона и билет-купон без облож-ки не дают права на проезд.     Предъявленный пассажиром билет-купон без обложки купонной книжки иобложка купонной книжки без билета-купона считаются недействительными иотбираются железной дорогой.     Билеты не должны иметь изменений, кроме допускаемых настоящим Сог-лашением и утвержденных железными дорогами.  Билеты, измененные в неза-конном порядке, рассматриваются как недействительные и отбираются.     5. Обложка купонной книжки и билет-купон печатаются на языке стра-ны отправления, а также на двух из языков - китайском, немецком и русс-ком.     Картонные билеты могут печататься только на языках страны  отправ-ления и страны назначения.     6. Для поездки организованных групп пассажиров может  быть  выданаодна  купонная книжка с бланковым билетом-купоном на группу не менее 10взрослых пассажиров. Каждому пассажиру, участнику такой группы, за иск-лючением руководителя группы,  бесплатно выдается отдельный контрольныйкупон,  действительный для проезда только при наличии купонной  книжки,выданной  на  проезд группы пассажиров.  Контрольный купон удостоверяетпринадлежность пассажира к группе, следующей по купонной книжке, выдан-ной на проезд группы пассажиров, и дает право следования в поезде, вхо-да и выхода на перрон.  В контрольных купонах должны быть указаны номербилета-купона и класс вагона.     Для групповых поездок и для поездок пассажиров в специальных поез-дах,  специальных автомотрисах и специальных вагонах выдается, как пра-вило,  купонная книжка с билетами-купонами,  которая заполняется на всюгруппу  пассажиров.  По  желанию  руководителя  группы для отдельных ееучастников,  вынужденных задержаться по уважительным причинам, выдаютсяиндивидуальные купонные книжки.     В случае,  если в пункте отправления приобретается купонная книжкадля групповой поездки туда и в обратном направлении, то контрольные ку-поны для проезда в обратном направлении не выдаются,  а остаются в силеконтрольные купоны, выданные для проезда туда.     В исключительных случаях разрешается произвести в пунктах первона-чального  отправления замену группового билета международного сообщенияна несколько билетов международного сообщения  без  изменения  маршрутаследования и станции назначения.     7. Билеты прямого международного сообщения выдаются для проезда:     1) в мягких вагонах (1-го класса);     2) в жестких вагонах (2-го класса).     8. Пассажир  обязан до начала поездки приобрести билет,  проверитьправильность содержащихся в нем данных,  сохранять его в течение  всеговремени поездки.     В вагонах, обслуживаемых проводниками, проездные документы хранят-ся у проводника вагона.     9. Купонные книжки выдаются для проезда в  одном  направлении  илидля проезда туда и обратно.     Выдаваемые на обратный проезд купонные книжки могут быть  оформле-ны:     1) от другой станции отправления,  чем станция назначения, указан-ная при проезде в первоначальном направлении;     2) до другой станции назначения,  чем станция отправления, указан-ная при следовании в первоначальном направлении.     Групповые и индивидуальные билеты, оформленные со скидкой, предос-тавляемой  в случаях проезда пассажиров в направлении "туда и обратно",могут оформляться только по одному и тому же маршруту и должны быть по-мещены в одну купонную книжку.     Пассажир может в пункте первоначального отправления приобрести би-лет  только  на обратный проезд,  если это не противоречит предписаниямстраны выдачи.     По согласованию  между отдельными железными дорогами картонные би-леты также могут выдаваться для поездки в обратном направлении со штам-пом "На обратный проезд".     10. Стоимость проезда и других плат указывается в проездных  доку-ментах  в тарифной валюте и в национальной валюте,  а в проездных доку-ментах, оформленных электронным способом, только в национальной валюте.На  обложке  купонной  книжки  указывается в валюте страны выдачи общаясумма стоимости проезда,  взысканная с пассажира по отдельным проезднымдокументам, включенным в обложку купонной книжки.     11. Продажа купонных книжек,  а в надлежащих случаях и других про-ездных документов производится железнодорожными кассами и пунктами про-дажи от любого пункта одной страны до любого пункта другой страны, еслиони указаны в применяемых тарифах.     12. Предварительная продажа проездных документов прямого  междуна-родного сообщения производится согласно правилам, действующим на дорогеотправления.      Статья 5. Плацкарты      1. Для проезда в спальных вагонах и в вагонах с местами для  лежа-ния  каждый пассажир должен иметь,  кроме билета,  плацкарту на занятиесоответствующего места.     2. Плацкарта должна содержать следующие основные данные:     1) буквы "МС" и условное обозначение железной дороги, а плацкарта,оформленная электронным способом - буквы "МС", код и условное обозначе-ние железной дороги, выдавшей плацкарту;     2) наименование станции отправления и назначения;     3) путь следования;     4) дату, время отправления, номер поезда, вагона и места;     5) класс вагона и категорию места;     6) количество человек;     7) стоимость плацкарты;     8) наименование железной дороги, выдавшей плацкарту;     9) дату выдачи плацкарты;     10) наименование железной дороги - собственницы вагона, для проез-да в котором выдана плацкарта.     Допускается выдача плацкарт без указания в них номера поезда,  но-мера вагона и места, даты и времени отправления.     Срок годности такой плацкарты соответствует сроку годности билета,по которому осуществляется проезд.  Для осуществления поездки  пассажиробязан оформить проездные документы в порядке, установленном параграфом3 статьи 6 настоящего Соглашения.     Пассажир обязан  при  покупке плацкарты проверить правильность со-держащихся в ней данных.     3. Бланки  плацкарт  печатаются  каждой  железной дорогой на языкесвоей страны,  а также на двух из языков - китайском,  немецком и русс-ком.     4. Продажа плацкарт производится железнодорожными кассами и  пунк-тами  продажи  от  любого пункта одной страны,  до любого пункта другойстраны,  если они указаны в применяемых  тарифах.  Продажа  плацкарт  вспальные вагоны прямого международного сообщения производится также на-чальником поезда или проводником вагона. На участках с автоматизирован-ной  продажей проездных документов по ходу поезда дорогой - собственни-цей вагонов может быть установлен иной порядок оформления плацкарт.     5. Для проезда в спальном вагоне прямого международного беспереса-дочного сообщения пассажиру выдается одна плацкарта на весь путь следо-вания от станции отправления пассажира до станции назначения.     При следовании пассажира из одной страны в другую с пересадкой  напограничных  станциях или в других пунктах пассажиру выдаются отдельныеплацкарты,  каждая из которых действительна только для проезда по  ука-занному в ней беспересадочному участку.     6. Пассажир (группа пассажиров) имеет право выданные на определен-ный день или поезд (вагон) плацкарты заменить на новые плацкарты по то-му же маршруту на другой день или поезд  (вагон)  при  условии  наличиясвободных  мест,  а  равно отказаться от поездки и возвратить проездныедокументы не позднее чем за 6 часов до отправления поезда при  перевоз-ках  индивидуальных  пассажиров  и не позднее 5 суток (для ЛГ и ЭВР - 1сутки) при перевозках организованных  групп  численностью  10  и  болеевзрослых пассажиров.     При отказе от поездки и возврате проездных документов  до  предус-мотренного  настоящим  параграфом  срока  пассажиру (группе пассажиров)возвращается стоимость плацкарт.     Замена плацкарт  на  новые  без уважительных причин допускается неболее одного раза.     7. Пассажиру,  имеющему плацкарту, на время поездки в вагоне бесп-латно предоставляются постельные принадлежности из расчета  один  комп-лект на каждые 5 суток.     8. Заказ мест в вагонах прямого международного сообщения  произво-дится в соответствии с правилами, действующими на дороге отправления.     9. Плацкарты на место для лежания дают право, как правило, исполь-зования места для лежания только в ночное время. Ночным временем счита-ется время от 21 часа до 7 часов утра следующего дня.     При согласии других пассажиров в купе можно использовать место длялежания и в другое время суток.      Статья 6. Условия годности билетов      1. Купонная книжка и картонный билет дают право на проезд в  тече-ние обозначенного на них срока годности.     Срок годности устанавливается:     1) для разовых купонных книжек и разовых картонных билетов, выдан-ных в направлении "туда" - 2 месяца;     2) для  купонных  книжек и картонных билетов,  выданных на станциипервоначального отправления на проезд в обратном направлении - 4  меся-ца;     3) для купонных книжек с билетами-купонами на проезд "туда  и  об-ратно" - 4 месяца.     При наличии договоренности в сообщении между двумя  соседними  же-лезными  дорогами может быть определен более короткий срок годности би-летов.     2. Течение  срока годности купонных книжек и картонных билетов на-чинается в день выдачи и оканчивается через 2 или 4 месяца в 24 ч  тогоже числа,  что и в день выдачи. В случае, если в месяце истечения срокагодности билета нет соответствующего дню выдачи числа, то срок годностибилета  истекает  в  24 ч.  последнего дня этого месяца.  Это положениедействует также и для обратных  билетов,  приобретенных  пассажиром  настанции первоначального отправления.     Дата выдачи купонных книжек и картонных билетов обозначается пунк-том  выдачи  их на обложке купонной книжки,  на билете-купоне или соот-ветственно на картонном билете, а также и на других документах, вложен-ных в купонную книжку.     В соответствии с отдельной договоренностью между заинтересованнымижелезными дорогами срок годности проездных документов, выданных в пред-варительной продаже согласно статье 4 §12, начинается после дня выдачи.Дата первого дня годности в этом случае указывается отдельно на проезд-ном документа.     3. При  оформлении  проезда в спальные вагоны и в вагоны с местамидля лежания на плацкарте должен быть проставлен номер поезда,  вагона иместа, а также день, месяц, год и время отправления поезда.     При проезде в остальных вагонах указанные сведения не проставляют-ся.     На железных дорогах Республики Беларусь,  Социалистической Респуб-лики Вьетнам,  Латвийской Республики,  Литовской Республики,  КитайскойНародной Республики, Корейской Народно-Демократической Республики, Мон-голии, Российской Федерации и Украины на билете-купоне и выданной к не-му плацкарте пунктом отправления должен быть наложен игольчатый компос-тер или штамп,  обозначающий день, месяц и год выезда и номер поезда, скоторым должен следовать пассажир.     4. Если  пассажир  не позже чем за 6 часов до отхода поезда заявилпункту оформления билетов о невозможности выезда,  то пассажиру предос-тавляется право изменить день отъезда в пределах срока годности билета.Пункт оформления билетов обязан снять имеющийся на билете компостер илиштамп  и при наличии мест на поезд наложить новый.  Перекомпостированиедопускается не более одного раза.     При опоздании  на поезд пассажир имеет право возобновить в течениетрех часов с момента отправления проездные документы,  кроме плацкарты,на следующий поезд, заявив об этом организации, выдавшей эти документы.     5. Если по вынужденной причине пассажир не имеет  возможности  за-кончить поездку в установленный срок годности билета, то ему предостав-ляется до истечения срока годности право, при условии представления со-ответствующих  документов,  обратиться  к  железной дороге с просьбой опродлении срока годности билета.     Срок годности билета может быть продлен не более двух раз,  причемсрок каждого продления не должен превышать двух месяцев.     Уполномоченный работник железной дороги, к которому обратился пас-сажир с просьбой о продлении срока годности  билета,  признав  причины,вызывающие необходимость продления, уважительными, должен продлить срокгодности билета.      Статья 7. Предоставление мест в поезде. Переход в вагон другого               класса или другой категории      1. Предоставление  места в вагоне регулируется действующими на от-дельных дорогах внутренними правилами и производится в  соответствии  симеющимся у пассажира билетом, а при следовании в спальном вагоне или ввагоне с местами для лежания - также и в соответствии с плацкартой.     Каждый пассажир,  как  правило,  имеет  право занимать только одноместо. По просьбе пассажира и при наличии свободных мест железная доро-га может при оформлении проезда "туда" предоставить пассажиру отдельноекупе в спальном вагоне. Пассажир в этом случае оплачивает стоимость би-летов и плацкарт по фактическому количеству мест в купе,  а при проездев двухместном купе пассажир должен приобрести один билет первого классаи плацкарту "сингль" или категории 1/1.     Предоставление работниками железной дороги фактически не  занятых,но  оплаченных мест в пути следования другими лицами допускается исклю-чительно с согласия пассажира,  который пользуется отдельным купе в со-ответствии с приобретенными проездными документами.  При этом за пасса-жиром сохраняется право получить обратно стоимость проездных документовза оставшееся до пункта назначения расстояние, за исключением стоимостибилета и плацкарты, согласно которым пассажир фактически занимает местона всем протяжении поездки.  Соответствующая отметка на проездных доку-ментах проставляется начальником поезда.     2. Если  пассажиру из-за отцепки вагона на станции отправления илив пути следования,  или вследствие двойной продажи мест не  может  бытьпредоставлено  место  в вагоне класса и категории,  соответствующих егобилету и плацкарте,  то он может отказаться от поездки или занять местов вагоне низшего класса и категории.     Железная дорога может предоставить пассажиру место в вагоне высше-го класса и категории. Разница в стоимости билета и стоимости плацкартыв таком случае не взыскивается.     Если пассажиру не может быть предоставлено место в поезде,  то же-лезная дорога обязана поместить пассажира с его багажом  без  взысканияразницы  в стоимости проезда в другой поезд,  который по тому или иномумаршруту направляется к той же станции назначения,  а также  содейство-вать  прибытию пассажира на станцию назначения по возможности с меньшимопозданием.     3. Пассажир  может перейти на место или в вагон высшего класса иливысшей категории,  по сравнению с указанными в его билете,  при наличиисвободных  мест и при уплате им разницы в стоимости проезда в соответс-твии с применяемыми тарифами.     Уплата разницы  в стоимости билета может быть произведена только вжелезнодорожных кассах или пунктах продажи.     Уплата разницы в стоимости плацкарты на спальное место производит-ся пассажиром в железнодорожную кассу, пункт продажи билетов, начальни-ку  поезда или проводнику спального вагона прямого международного сооб-щения. Пассажиру выдается в этом случае доплатная квитанция.     4. Пассажиру  предоставляется  право  требовать от железной дорогиподтверждения:     1) причины  полного  или частичного неиспользования приобретенногоим билета и плацкарты по вине железной дороги или в случаях,  указанныхв пункте 2 статьи 11;     2) обстоятельств невозможности занять место,  соответствующее  егобилету и плацкарте.      Статья 8. Условия проезда детей      1. В  вагоне с местами для сидения пассажир имеет право провезти ссобой бесплатно одного ребенка не старше четырех лет,  если он не зани-мает отдельного места. Для занятия ребенком отдельного места необходимоприобрести детский билет.  При следовании с пассажиром более одного ре-бенка  не  старше  четырех  лет на всех остальных детей,  кроме одного,должны приобретаться детские билеты.  При следовании одного  или  болеедетей  в  возрасте  от  четырех до 12 лет на каждого ребенка необходимоприобретать детские билеты.     2. При  проезде  в  спальном  вагоне пассажир имеет право провезтибесплатно одного ребенка не старше четырех лет, если он не занимает от-дельного  места.  Для  занятия ребенком не старше четырех лет спальногоместа необходимо приобретать плацкарту и детский билет.  При следованиис пассажиром более одного ребенка не старше четырех лет на каждого сле-дующего, кроме одного, необходимо приобретать детские билеты. На каждоезанимаемое ребенком спальное место должна быть оформлена плацкарта. Ре-бенку, проезд которого не был оплачен, спальное место не предоставляет-ся.     Дети в возрасте от четырех до 12 лет провозятся по  детским  биле-там. Для занятия отдельного места необходимо оформление плацкарты.     3. Плата за билет на проезд по железным дорогам детей  в  возрастеот четырех до 12 лет взыскивается в размере 50% стоимости билета, уста-новленной для проезда взрослого пассажира.     4. Плата за плацкарту к детскому билету в спальный вагон и вагон сместами для лежания взыскивается в том же размере,  что и со  взрослогопассажира.     5. Условия оплаты проезда детей старше 12 лет такие же,  как и длявзрослых.     6. Для определения провозной платы за проезд детей в расчет прини-мается возраст ребенка на день начала поездки.     7. При проезде детей в возрасте от четырех до 12 лет выдается  от-дельная купонная книжка на одного ребенка или в соответствующих случаяхна нескольких детей этого возраста.      Статья 9. Перерыв поездки      1. В течение срока годности билета пассажир имеет право  прерыватьпоездку на попутных станциях любое число раз и на любой срок, если это-му не препятствуют паспортно-административные правила. Остановка в путине удлиняет срока годности билета. Пассажир должен предъявить проездныедокументы для проставления отметки об остановке не позже 3 часов с  мо-мента прибытия поезда.     2. Пассажир может возобновить поездку в  пределах  срока  годностибилета  как  со станции,  на которой он прервал поездку,  так и с любойстанции,  расположенной ближе к станции назначения по пути  следования,указанному  в  билете.  Для возобновления поездки после остановки или впункте пересадки пассажир должен предъявить свой билет в кассу  станциидля наложения компостера.     3. При возобновлении поездки со станции, не включенной в применяе-мые тарифы,  багаж принимается к перевозке по внутренним правилам и пе-ревозочным документам до одной из станций данной страны,  включенной  вприменяемые тарифы.     4. Если пассажир по собственному  желанию  займет  спальное  местолишь на попутной станции, то стоимость плацкарты за участок, по которо-му он не следовал в спальном вагоне, ему не возвращается.     В случае остановки пассажира в пути следования плацкарта утрачива-ет свою годность и плата за непроследованное расстояние не  возвращает-ся. Плацкарта остается у проводника спального вагона.     В случае,  если пассажир возобновляет поездку со станции, не вклю-ченной в применяемые тарифы, он оплачивает стоимость плацкарты до одно-го из пунктов,  включенных в тариф,  и стоимость пользования постельнымбельем порядком и в размере, установленными внутренними правилами и та-рифами.      Статья 10. Контроль пассажирских билетов. Ответственность                пассажиров за ущерб, причиненный железной дороге      1. Пассажир обязан по требованию проводника или представителей со-ответствующих контролирующих органов предъявить проездной билет на про-езд и в надлежащих случаях плацкарту и  другие  документы,  необходимыедля проезда в вагоне, в котором следует пассажир.     В спальных вагонах прямого международного сообщения все  проездныедокументы  пассажира  в  начале поездки сдаются проводнику и хранятся унего во время поездки пассажира.     2. Пассажир,  не предъявивший билета,  имеющего силу для проезда вданном поезде и вагоне,  обязан уплатить штраф и стоимость  проезда  запроследованное расстояние. Эти платежи исчисляются и взыскиваются в со-ответствии с внутренними правилами,  действующими на  железной  дороге,где  обнаружен безбилетный проезд.  Для дальнейшего следования пассажирдолжен приобрести билет.     3. Пассажир, причинивший при проезде в международном железнодорож-ном сообщении ущерб, подлежащий имущественной оценке, железной дороге и(или)  третьим лицам в результате нарушения правил перевозок пассажирови багажа, действующих на дороге - собственнице подвижного состава, обя-зан возместить понесенные ими убытки в прямом размере.     Под убытками в прямом размере  понимаются  расходы,  произведенныекредитором, а равно утрата или повреждение его имущества.     Если ущерб выразился в повреждении пассажиром оборудования и (или)инвентаря  вагона и его размер может быть определен на месте происшест-вия, виновный возмещает стоимость повреждения по ставкам дороги - собс-твенницы вагона. Взыскание стоимости повреждения производится начальни-ком поезда или проводником вагона и оформляется квитанцией, которая вы-дается на руки пассажиру.     В остальных случаях взыскание стоимости убытков, причиненных нару-шением  правил  перевозок пассажиров и багажа,  производится в судебномпорядке по месту жительства ответчика.  Факт причинения ущерба  в  путиследования оформляется в порядке, установленном на дороге - собственни-це подвижного состава.     Ущерб, причиненный  в  результате  совершения уголовно наказуемогодеяния, подлежит возмещению в размере и порядке, установленных действу-ющим законодательством по месту расследования преступления.     4. Отказ пассажира от уплаты платежей, указанных в §§ 2 и 3 насто-ящей статьи,  оформляется в соответствии с внутренними правилами, дейс-твующими на железной дороге.     5. По окончании поездки проводник,  как правило, должен возвратитьпроездной документ пассажиру. Плацкарта при следовании в спальном ваго-не остается у проводника вагона.     6. Контроль проездных документов в международных поездах на терри-тории  каждой  железной дороги производится по внутренним правилам этойдороги.      Статья 11. Отказ в перевозке и прекращение договора перевозки      В поезд не допускаются,  а во время поездки могут быть удалены  изпоезда:     1) лица,  не соблюдающие действующих для пассажиров внутренних за-конов и правил. Таким лицам провозные платежи не возвращаются и на про-ездном документе делается соответствующая отметка;     2) лица,  находящиеся в болезненном состоянии и по определению ме-дицинских органов угрожающие опасностью  другим  пассажирам,  если  дляэтих  лиц заранее не было занято или не может быть им предоставлено от-дельное купе. Заболевшие в пути при всех условиях должны быть доставле-ны  до  первой  станции,  где им может быть оказана медицинская помощь.Плата за проезд и провоз багажа возвращается таким лицам в соответствиис условиями, указанными в статье 30, за вычетом части, причитающейся запроследованное расстояние.      Статья 12. Провоз ручной клади и животных      1. Пассажир имеет право провозить при себе бесплатно  легкоперено-симые  предметы  (ручную кладь),  если это не противоречит указаниям §1статьи 13.     Для помещения своей ручной клади пассажир использует предназначен-ные для этого в вагоне места.     2. Общая масса ручной клади,  провозимой бесплатно, не должна пре-вышать 35 кг на взрослого пассажира и 15 кг на ребенка до 12 лет.     В виде ручной клади сверх установленной нормы допускается перевоз-ка складных детских и инвалидных колясок, если ребенок или инвалид, длякоторых предназначена коляска, следуют в поезде.     Излишнюю ручную кладь пассажир должен сдать в багаж.     Радиоприемники, телевизоры и другие приборы,  требующие особой ос-торожности при перевозке,  могут перевозиться в счет нормы ручной кладив пассажирских вагонах на месте, предоставленном пассажиру.     В случае не выполнения пассажиром установленных норм провоза  руч-ной  клади  железная  дорога  отказывает пассажиру в перевозке согласнопункту 1 статьи 11.     3. Перевозка  животных пассажирами при себе в вагонах прямого меж-дународного сообщения запрещается, кроме комнатных животных (собак, ко-шек, птиц и др.).     Указанная перевозка допускается только в отдельных  купе  жесткоговагона  (2-го  класса),  не более двух животных в одном купе.  При этомпассажир обязан оплатить стоимость билетов и плацкарт по числу  мест  вкупе.     При отсутствии у железной дороги возможности предоставить  отдель-ное купе для перевозки животных такая перевозка не допускается.     4. Перевозка дипломатической почты и багажа в отдельных купе,  за-нимаемых  дипломатическими курьерами,  допускается массой до 200 кг.  Вэтом случае должна быть оплачена стоимость билетов и плацкарт по  числумест в купе.  При этом перевозка дипломатической почты сверх нормы руч-ной клади,  перевозимой бесплатно,  оплачивается по ставкам применяемыхтарифов за перевозку багажа и оформляется как багаж на руках.     5. Пассажир сам должен заботиться о целости и  сохранности  ручнойклади,  а также о находящихся при нем комнатных животных (собак, кошек,птиц и др.).     Пассажир несет полную ответственность за нарушение перевозимыми импри себе животными или  птицами  санитарно-гигиенических  требований  иобязан обеспечить соответствующую уборку вагона.     6. Пассажир должен возместить все убытки, которые могут возникнутьиз-за нарушения им положений о перевозке ручной клади, комнатных живот-ных (собак, кошек, птиц и др.).      Статья 13. Предметы, запрещенные к перевозке в виде ручной клади      1. Запрещается перевозить в виде ручной клади:     1) предметы,  которые могут повредить или загрязнить вагон, другихпассажиров или их вещи;     2) огнеопасные, легковоспламеняющиеся, самовозгорающиеся, взрывча-тые, радиоактивные, едкие и отравляющие вещества;     3) заряженное оружие;     4) предметы,  которые могут внести инфекцию или обладают зловоннымзапахом;     5) предметы,  не допускаемые к перевозкам  таможенными  и  другимиправилами;     6) крупногабаритные предметы, размер которых по сумме трех измере-ний превышает 200 см.     2. Если железная дорога подозревает несоблюдение положений §1 нас-тоящей статьи, то она имеет право проверить содержимое ручной клади.     Проверка должна проводиться в присутствии пассажира.     3. Пассажир несет ответственность за нарушение предписаний §1 нас-тоящей статьи по внутренним правилам и законам, действующим на железныхдорогах, обнаруживших нарушение; кроме того, он обязан возместить убыт-ки, причиненные железным дорогам, если таковые имели место.      Статья 14. Изменение пути следования пассажира. Опоздание на                согласованные поезда. Отмена поездов      1. Если  пассажир желает изменить маршрут следования до начала по-ездки,  то стоимость проезда ему возвращается согласно статье  30.  Длянового пути следования пассажир должен купить новый билет.     2. Если изменение маршрута происходит в пути следования  на  стан-ции,  указанной в применяемых тарифах, то с пассажира взыскивается раз-ница между стоимостью проезда по первоначальному и новому маршрутам  подоплатной квитанции.     Если новый путь следования короче, чем указано в первичном билете,то на обороте билета делается отметка о фактическом пути следования.     Если при изменении маршрута меняются дороги следования, то доплат-ная квитанция выдается и в том случае, когда стоимость проезда по ново-му маршруту ниже стоимости проезда по маршруту,  указанному в билете. Вдоплатной квитанции указываются дороги следования по новому маршруту.     3. Если изменение пути следования производится на станции, котораяне указана в применяемых тарифах,  и касается только той железной доро-ги,  которой заявлено об изменении пути следования,  то разница в стои-мости  проезда  взыскивается  в  соответствии  с внутренними правилами,действующими на данной железной дороге.     4. Если вследствие опоздания поезда согласованный поезд (указанныйв проездном документе) оказался пропущенным, а также если поезд был от-менен на всем или части своего пути, а пассажир желает продолжать поез-дку,  то железная дорога обязана, по возможности, отправить пассажира иего багаж,  не взыскивая доплаты, таким поездом, который отправляется ктой же станции назначения по железным дорогам первоначального пути сле-дования  или другим железным дорогам так,  чтобы пассажир прибыл на этустанцию с наименьшим опозданием.     В случае  необходимости начальник станции или один из уполномочен-ных им работников станции обязан  удостоверить  на  билете,  что  поездопоздал или был отменен, продлить срок годности билета на время задерж-ки пассажира по вине железной дороги и сделать отметку о том, что билетдействителен для другого пути следования в вагоне более высокого классаи категории.  При этом разница в стоимости проезда не  взыскивается.  Вэтом случае первоначальная плацкарта заменяется новой бесплатно.                               Раздел III                           Перевозка багажа      Статья 15. Предметы допускаемые и предметы запрещенные к перевозке                багажом      1. К  перевозке багажом принимаются вещи пассажира,  упакованные взапертые чемоданы,  сундуки, небольшие ящики, фанерные коробки, а такжекорзины,  мешки, узлы или тюки, обвязанные металлической лентой или ве-ревками.     Масса отдельного места багажа не должна быть менее 5 кг и более 75кг при условии, если погрузка багажа в багажные вагоны пассажирских по-ездов может производиться быстро и без затруднений.     2. К перевозке в качестве багажа также  принимаются  нижеследующиепредметы:     1) переносные кресла, складные стулья, коляски для больных;     2) детские коляски;     3) переносные музыкальные инструменты в ящиках,  футлярах или дру-гой упаковке;     4) предметы театральных постановок, свободно помещающиеся в багаж-ном вагоне;     5) измерительные приборы длиной не более 3 м и упакованный  ручнойинструмент;     6) велосипеды обыкновенные, моторные велосипеды, мотороллеры и мо-тоциклы без коляски с опорожненными резервуарами для горючего;     7) лыжи и другие спортивные принадлежности длиной не более 3 м;     8) приемники, телевизоры, радиолы, проигрыватели, магнитофоны.     3. К перевозке багажом не допускаются:     1) все   огнеопасные,   легковоспламеняющиеся,  самовозгорающиеся,взрывчатые,  радиоактивные, едкие и отравляющие вещества, огнестрельноеоружие,  боевые припасы, а также вещества, которые могут причинить вредбагажу других пассажиров или железной дороге;     2) предметы,  которые могут внести инфекцию или обладающие зловон-ным запахом;     3) золото, серебро, платина и изделия из них, ценные бумаги, день-ги металлические и бумажные, настоящий жемчуг, драгоценные камни и дру-гие драгоценности,  предметы искусства (картины, статуи, художественныеизделия и др.);     4) животные, за исключением комнатных (собак, кошек, птиц и др.) вклетках или другой соответствующей таре,  если это не запрещается вете-ринарными правилами. Пассажир обязан кормить и поить животных;     5) предметы,  составляющие монополию почтового ведомства  хотя  быодной из стран,  железные дороги которых участвуют в перевозке.  Списокэтих предметов приведен в приложении 1;     6) скоропортящиеся продукты.      Статья 16. Прием багажа к перевозке      1. Багаж принимается к перевозке по предъявлении проездного билетаот и до станций,  перечисленных в применяемых тарифах, если эти станциирасположены по пути следования пассажира, указанному в билете.     Пассажир может сдать багаж к перевозке либо  сразу  на  весь  путьследования до станции назначения,  указанной в билете,  либо от станцииотправления до одной из попутных станций,  включенной в применяемые та-рифы,  или  несколько  раз от любой попутной станции до другой попутнойстанции и до станции назначения,  но так, чтобы багаж следовал только внаправлении к станции назначения.     2. Багаж сдается к перевозке заблаговременно, но не позднее чем за30 минут до отхода поезда,  с которым выезжает пассажир. Порядок забла-говременного приема багажа от  пассажиров  устанавливается  внутреннимиправилами.     Принятый к перевозке багаж, как правило, должен быть отправлен темже поездом,  в котором следует пассажир.  Если это невозможно, то багаждолжен быть отправлен ближайшим поездом,  в котором производится  пере-возка багажа.     В случаях, когда пассажир на пограничной станции не может присутс-твовать при досмотре своего багажа, он должен с целью ускорения достав-ки багажа по назначению оставить на пограничной станции в багажном  от-делении  написанную на имя начальника станции (вокзала) доверенность отсвоего имени на таможенный досмотр багажа и оплатить необходимые сборы.     3. Общая масса багажа, сданного по одному билету, не должна превы-шать,  как правило,  100 кг. При поездке нескольких пассажиров по однойкупонной книжке указанная норма увеличивается соответственно количествуучастников группы.     Дипломатический багаж принимается к перевозке без ограничения мас-сы.     В случае,  если по билету, действительному для проезда одного пас-сажира,  предъявляется к перевозке багаж массой более 100 кг,  то такаяперевозка  может  быть  разрешена станцией при наличии свободных мест вбагажном вагоне, но не в ущерб перевозке багажа других пассажиров.     4. В  подтверждение  приема  багажа к перевозке пассажиру выдаетсябагажная квитанция, которая должна содержать следующие основные данные:     1) буквы "МС";     2) наименование станции и дороги отправления;     3) номер поезда и дату отправления;     4) наименование станции и дороги назначения;     5) путь следования.     При получении багажной квитанции пассажир  должен  убедиться,  чтоона составлена в соответствии с его данными.     Днем приема багажа к перевозке считается дата наложения  календар-ного штемпеля станции отправления на багажную квитанцию.     При наличии договоренности в сообщении между двумя  соседними  же-лезными  дорогами предметы,  отправляемые багажом в неупакованном виде,могут приниматься к перевозке по упрощенному способу.     5. Бланки  багажной квитанции печатаются на языке страны отправле-ния, а также на двух из языков, т.е. китайском, немецком и русском. За-полняется багажная квитанция на языке страны отправления.     6. Перевозка гроба с покойником.     Перевозка по  железным  дорогам гробов с покойниками совершается вбагажных и почтово-багажных вагонах или в их отсеках по  следующим  же-лезным дорогам:  А3, БЧ, ГР, КЗХ, КРГ, ЗЧ, ЛДЗ, ЛГ, ЧФМ, МТЗ, РЖД, ТДЖ,ТРК, УТИ, УЗ, ЭВР.     При этом гроб должен быть металлическим,  запаянным,  помещенным вдеревянный ящик,  свободное пространство которого должно быть  засыпаноопилками или углем, торфом, известью и т.д.     При необходимости перегрузки она осуществляется силами и средства-ми сопровождающего.     Отправитель должен предъявить на станции отправления разрешение наперевозку  от  местных административных и санитарных органов,  справку,выданную компетентными органами о том, что посторонних предметов в гро-бу не имеется,  а также документы (чек, наряд), удостоверяющие, что дляперевозки покойника был приобретен металлический гроб.     Гроб с  покойником  перевозится по железной дороге только с сопро-вождающим, который следует в поезде и должен иметь проездные документы.Если сопровождающий в пути следования по какой-либо причине отстанет отпоезда, то доставка гроба по назначению не задерживается.     За перевозку  гроба  с покойником взимается плата как за перевозку300 кг багажа.      Статья 17. Упаковка и маркировка багажа      1. Багаж должен предъявляться к перевозке в прочной исправной упа-ковке, обеспечивающей его сохранность на всем пути следования до выдачипассажиру, за исключением предметов,  допускаемых к  перевозке  багажомбез упаковки в соответствии с §2 статьи 15. Железная дорога имеет правоотказать в приеме багажа, если он предъявлен в недостаточно прочной илив неисправной упаковке. В случае предъявления к перевозке багажа в упа-ковке, неисправность которой не может привести во время перевозки к ут-рате  или  повреждению багажа,  предъявляемого к перевозке,  или багажадругих пассажиров,  железная дорога может принять  к  перевозке  багаж,сделав отметку в перевозочных документах о неисправности упаковки.     2. Предметы, перечисленные в §2 статьи 15, допускаемые к перевозкенеупакованными и имеющие явные повреждения,  могут быть приняты к пере-возке с соответствующей отметкой об этом в перевозочных документах.     3. На  каждое сдаваемое к перевозке багажное место пассажир или поего просьбе железная дорога за отдельную плату  должны  прикреплять  избумаги,  картона или ткани наклейку или дощечку (бирку) размером 80х150мм со следующими четко написанными сведениями на языке страны отправле-ния с переводом на китайский или немецкий, или русский язык:     "Багаж принадлежит (фамилия, имя) ________________________________     Станция отправления ______________________________________________     Станция назначения _______________________________________________     Адрес пассажира __________________________________________________     При перевозках назначением на станции железных  дорог  Социалисти-ческой Республики Вьетнам, Китайской Народной Республики, Корейской На-родно-Демократической Республики и Монголии или в обратном  направленииуказанные  выше  сведения в наклейках или бирках должны обозначаться наязыке страны отправления и на русском языке.     Пассажир должен  удалить с багажных мест старые наклейки и зачерк-нуть все старые адреса и другие надписи.     Желательно, чтобы  пассажир вкладывал листок с адресом своего мес-тожительства в каждое место отправки багажа.      Статья 18. Объявление ценности багажа      1. При сдаче багажа к перевозке пассажир может объявить  его  цен-ность.     В случае,  если пассажир не желает объявлять ценность багажа, то вбагажной  квитанции  в графе "Объявленная ценность" должна быть сделанаотметка:  "От объявления ценности отказываюсь",  которая  подписываетсяпассажиром.     2. Если сдается к перевозке несколько мест,  пассажир  может  объ-явить  ценность  каждого отдельного места или общую ценность всех мест.Размер объявленной ценности пассажиром называется устно.     3. Сумма объявленной ценности должна быть названа пассажиром в ва-люте страны отправления и должна быть определена  исходя  из  государс-твенных цен на предметы, находящиеся в багаже.     Сумма объявленной ценности багажа указывается в  багажной  квитан-ции.     4. Железная дорога во время приема багажа  имеет  право  проверитьсоответствует ли размер объявленной ценности его стоимости.  Если междужелезной дорогой и пассажиром возникает спор относительно размера  объ-явленной ценности, то этот спор разрешается начальником станции отправ-ления или уполномоченным им работником  станции.  В  случае  несогласияпассажира с решением начальника станции, багаж может быть принят толькобез объявления ценности.     5. За  объявление  ценности  багажа взимается дополнительный сбор,указанный в применяемом тарифе.      Статья 19. Ответственность пассажира за последствия несоблюдения                положений о перевозке багажа      1. Пассажир,  сдавший к перевозке багаж,  несет ответственность занесоблюдение положений статьи 15 и за последствия нарушения их.     2. Если  железная дорога имеет основание предполагать несоблюдениеположений статьи 15,  то она имеет право проверить  содержимое  багажа.Проверка багажа должна проводиться в присутствии пассажира.     В случае неявки пассажира проверка производится без него,  но обя-зательно в присутствии начальника станции или его заместителя.     3. В случае нарушения положений,  указанных в §3 статьи 15, пасса-жир обязан уплатить расходы по проверке багажа, возместить убыток, еслион имел место, и уплатить штраф в пятикратном размере платы за перевоз-ку багажа за все расстояние перевозки по железной дороге,  обнаружившейнесоблюдение этих положений.  Штраф поступает в пользу дороги,  обнару-жившей нарушения.     С багажом в этом случае поступают в соответствии с внутренними за-конами и правилами страны, железные дороги которой обнаружили нарушениеположений статьи 15.      Статья 20. Срок доставки багажа      1. Срок доставки багажа определяется на весь путь следования  сог-ласно  курсирующим  по  расписанию  поездам  с  учетом необходимого дляоформления выдачи багажа времени в соответствии с §1 статьи 21.     2. Срок доставки багажа удлиняется:     1) на одни сутки на каждую перегрузку багажа в пути следования,  атакже при перевозке паромом;     2) на время непредвиденных задержек для  выполнения  таможенных  идругих правил;     3) на время перерыва движения,  препятствующего началу или продол-жению перевозки по железным дорогам, если такой перерыв произошел не повине железной дороги;     4) на время выполнения операций, связанных с проверкой багажа, ес-ли в результате проверки установлено нарушение §3 статьи 15;     5) на время,  необходимое для пересылки багажа в случаях,  предус-мотренных в пунктах 1, 2, 3 §5 статьи 21. Счет этого времени начинаетсясо дня, следующего за днем подачи заявления о переотправке.     Длительность и причину  задержки  перевозки,  которая  приводит  кпродлению  срока доставки,  необходимо указать на оборотной стороне до-рожной багажной ведомости в графе "Другие отметки".     3. Срок  доставки выполнен,  если до его окончания багаж прибыл настанцию назначения и предъявлен к выдаче.  Это положение соответственнодействует  при выдаче багажа в соответствии со вторым абзацем §1 статьи21.      Статья 21. Выдача багажа      1. Багаж выдается, как правило, на станции назначения, указанной вбагажной квитанции.  Выдача производится после прибытия поезда, с кото-рым прибыл багаж, и спустя время, необходимое для его выгрузки и выпол-нения таможенных и других правил.     Однако предъявителю багажной квитанции предоставляется право  тре-бовать выдачи багажа на станции отправления или на одной из промежуточ-ных станций,  расположенных по пути следования. Железная дорога обязанавыполнить это требование,  если просьба о выдаче была сделана заблагов-ременно и этому не препятствуют продолжительность стоянки поезда,  раз-мещение багажа в вагоне, а также таможенные и другие правила.     2. Багаж выдается предъявителю багажной квитанции.  Багажная  кви-танция при выдаче багажа отбирается. Железная дорога не обязана удосто-веряться в том,  что предъявитель багажной квитанции имеет право на по-лучение багажа.     3. При отсутствии багажной квитанции железная дорога  обязана  вы-дать багаж только в том случае,  если лицо,  требующее багаж,  доказалосвое право на него.     Предъявитель багажной квитанции, которому не был выдан багаж, име-ет право требовать отметки на багажной квитанции о дне предъявления  еедля получения багажа.     4. При выдаче багажа станция обязана взыскать с  предъявителя  ба-гажной  квитанции все платежи,  которые возникли в пути следования и наэтой станции,  а также штраф,  предусмотренный §3 статьи 19, если имеломесто нарушение положений §3 статьи 15. Довзыскание указанных сумм про-изводится по отдельной квитанции.     5. В случае, если багаж по вине железной дороги не прибыл на стан-цию назначения в установленный срок доставки,  а пассажир не может ожи-дать прибытия багажа, то он может подать заявление:     1) о бесплатном возвращении багажа на станцию отправления;     2) о  переотправке багажа на другую станцию назначения в соответс-твии с внутренними правилами, действующими на дороге назначения;     3) о переотправке багажа к новой,  предусмотренной применяемым та-рифом станции другой страны.     Станция должна  внести  содержание этого заявления в багажную кви-танцию.     При невыдаче пассажиру багажа по вине железной дороги в течение 10суток,  считая со дня прибытия того поезда,  с которым багаж должен былприбыть на станцию назначения,  если задержка его не была связана с вы-полнением таможенных и других правил, то багаж считается утраченным.     Пассажир имеет право получить возмещение за утраченный багаж в со-ответствии со статьями 33 и 38.     6. Если  багаж,  признанный утраченным,  будет обнаружен в течениегода со дня,  когда он должен был прибыть на станцию назначения, то же-лезная  дорога  обязана известить об этом пассажира,  если его местожи-тельство известно или может быть установлено.     7. В течение 30 дней после высылки извещения, указанного в §6 нас-тоящей статьи,  пассажир может требовать, чтобы багаж был доставлен емубесплатно  на  одну  из станций пути следования,  указанного в багажнойквитанции, и обязан возвратить полученную им ранее сумму возмещения.     При желании пассажира отправить багаж на станцию, не расположеннуюпо пути следования,  он должен оплатить провозные платежи по  соответс-твующему тарифу.     8. Если обнаруженный багаж не был затребован в  течение  30  дней,предусмотренных в §7 настоящей статьи, или же если утраченный багаж былнайден по истечении года со дня, когда багаж должен был прийти на стан-цию назначения, то железная дорога вправе распорядиться им согласно за-конам и правилам страны.     9. При  обнаружении железной дорогой или пассажиром во время пере-возки или при выдаче багажа признаков повреждения или частичной  утратыжелезная  дорога обязана произвести проверку содержимого багажа и о ре-зультатах составить  коммерческий  акт.  Коммерческий  акт  подписываютагент железной дороги и пассажир,  если он присутствует при составлениикоммерческого акта. Один экземпляр коммерческого акта выдается пассажи-ру сразу после подписания.     Если пассажир не признает фактов,  установленных коммерческим  ак-том,  он вправе потребовать,  чтобы состояние багажа, а также причины иобъем ущерба были установлены экспертизой согласно законам  и  правиламстраны, где производится такое определение.     Если пассажир не присутствовал при подписании коммерческого  акта,то железная дорога может пригласить свидетелей, если это предусматрива-ется внутренними правилами, действующими на железной дороге, составляю-щей коммерческий акт. Коммерческий акт в этом случае подписывается сви-детелями и один экземпляр его выдается пассажиру при выдаче багажа.     10. Пассажир в случае надобности имеет право требовать от железнойдороги письменной справки об уплаченных им платежах за перевозку багажаи о дне отправления и выдачи его.  Указанная справка выдается по форме,установленной внутренними правилами.     11. Если багаж не был затребован в течение 3 месяцев со дня прибы-тия на станцию назначения или с момента уведомления о задержке на  про-межуточной станции по распоряжению таможенных органов,  железная дорогаможет его реализовать.  Она имеет право сделать это раньше,  если в ре-зультате  долгого хранения снижается ценность багажа или если стоимостьхранения превышает стоимость самого  багажа.  Если  удалось  установитьместопребывание пассажира, то железная дорога должна предупредить его опредстоящей продаже багажа. Железная дорога должна возвратить пассажирусумму,  полученную  от  продажи  его багажа за вычетом еще неоплаченнойсуммы за хранение и других расходов.     12. Заявление  пассажира о переотправке багажа на одну из станций,указанных в применяемом тарифе, удовлетворяется, если это не запрещает-ся таможенными и другими правилами. Заявление о переотправке багажа по-дается на станцию,  на которой хранился багаж,  с приложением  первона-чальной багажной квитанции.  Заявление пассажира о переотправке багажа,когда он не предъявил багажную квитанцию,  удовлетворяется лишь  в  томслучае,  если нет никаких сомнений в принадлежности багажа данному пас-сажиру. При наличии у пассажира билета до конечной станции вещи отправ-ляются багажом. Если пассажир не имеет билета, действительного для про-воза багажа по новому маршруту, то провозная плата взимается как за то-варобагаж.  Стоимость  переотправки  багажа,  а также и другие расходы,связанные с перевозкой багажа, оплачиваются на станции назначения.     13. Пассажир может потребовать, чтобы сданный им багаж был отправ-лен обратно со станции назначения или с промежуточной станции на перво-начальную станцию отправления. Это требование выполняется только тогда,если это не запрещено таможенными или другими правилами.     Заявление об  этом  должно  быть подано на станцию отправления илиназначения вместе с багажной квитанцией. Обратная перевозка оформляетсябагажной квитанцией.     Провозные платежи,  исчисленные по применяемому тарифу,  и  другиерасходы, связанные с возвратом, взыскиваются с получателя багажа.                                Раздел IV                        Перевозка товаробагажа      Статья 22. Предметы допускаемые и предметы запрещенные к перевозке                товаробагажом      1. При  наличии свободных мест в багажном вагоне и при условии не-нанесения ущерба при перевозке багажа и товаробагажа принимаются к  пе-ревозке  товаробагажом нижеследующие грузы,  которые могут быть легко ибыстро погружены и размещены в багажном вагоне:     1) предметы, указанные в §§ 1 и 2 статьи 15 при соблюдении назван-ных там условий;     2) холодильники,  стиральные машины, швейные машины, небольшие бы-товые приборы;     3) мебель, принадлежащая пассажиру;     4) предметы искусства (картины, скульптура и др.). Железная дорогаможет  потребовать  от отправителя сопровождающего для указанных отпра-вок.  Сопровождающий оформляется как пассажир обычными проездными доку-ментами.  В пути следования сопровождающий находится в пассажирском ва-гоне;     5) радиоактивные вещества (согласно правилам их перевозки);     6) прочие мелкие грузы;     7) по согласованию между отдельными железными дорогами допускаютсяк перевозке товаробагажом продукты питания,  не  требующие  охлаждения,вентиляции, отопления и обслуживания. Однако, в случае порчи таких гру-зов железные дороги, участвующие в перевозке, ответственности не несут.     2. Предметы,  указанные в §3 статьи 15,  к перевозке товаробагажомне допускаются (за исключением указанных в § 1 настоящей статьи).      Статья 23. Прием товаробагажа к перевозке      1. Товаробагаж принимается к перевозке от и до  станций,  перечис-ленных  в применяемом тарифе,  если эти станции расположены в различныхстранах, без предъявления билета.     2. При  желании  сдать к отправке товаробагажом допущенные к такойперевозке предметы владелец их должен подать начальнику  станции  пись-менное  заявление (если оно требуется в соответствии с внутренними пра-вилами, действующими на дороге отправления), в котором должно быть ука-зано:     1) наименование станций и дорог отправления и назначения;     2) наименование отправителя и получателя и их адреса;     3) направление перевозки (через какие пограничные  станции  долженследовать товаробагаж);     4) наименование груза, количество мест, масса отдельных мест и родупаковки;     5) номер и дата выдачи разрешения на вывоз груза за границу и ука-зание, в какую пограничную таможню и когда оно выслано. Если разрешениена вывоз находится у отправителя,  он должен приложить его к заявлению.При  перевозке товаробагажом домашних вещей разрешения на вывоз не тре-буется,  если это не противоречит внутренним законам и правилам  страныотправления;     6) сумма объявленной ценности.     Начальник станции  устанавливает возможность перевозки и указываетна этом заявлении время приема товаробагажа от отправителя.     Масса отдельного места товаробагажа не должна быть менее 5 кг и недолжна превышать 165 кг.     3. Отправитель,  кроме разрешения на вывоз, должен приложить к за-явлению (если оно требуется в  соответствии  с  внутренними  правилами,действующими  на дороге отправления) и сдать станции отправления и дру-гие сопроводительные документы, необходимые для выполнения таможенных идругих правил.  Эти документы могут относиться только к тому грузу, ко-торый отправитель сдает для отправки товаробагажом по данной квитанции.     Станция отправления обязана отказать в приеме товаробагажа к пере-возке,  если отправитель не сдал разрешение на  вывоз  товаробагажа  заграницу или не указал таможню, в которую это разрешение выслано.     Станция отправления должна потребовать от отправителя, чтобы в егозаявлении  была  названа  та же пограничная станция,  которая указана вразрешении на вывоз.     4. Железная  дорога  не обязана проверять правильность и достаточ-ность сопроводительных документов,  сданных отправителем  для  отправкитоваробагажом.     5. В подтверждение приема товаробагажа к перевозке отправителю вы-дается товаробагажная квитанция. Товаробагажная квитанция должна содер-жать следующие основные данные:     1) буквы "МС";     2) наименование станции и дороги отправления;     3) номер поезда и дату отправления;     4) наименование станции и дороги назначения;     5) путь следования;     6) наименование отправителя и получателя, а также их адреса;     7) объявленную ценность;     8) число мест отправки, род упаковки и массу;     9) провозные платежи.     Отправитель при получении квитанции должен удостовериться  в  том,что квитанция составлена в соответствии с его данными.     Днем приема товаробагажа к перевозке считается дата наложения  ка-лендарного штемпеля станции отправления на товаробагажную квитанцию.  Втоваробагажной квитанции указываются сопроводительные документы.     6. Бланки товаробагажной квитанции печатаются на языке страны отп-равления,  а также на двух из языков,  т.е. китайском, немецком и русс-ком.  Заполнение  товаробагажной квитанции производится на языке страныотправления.      Статья 24. Упаковка и маркировка товаробагажа      Упаковка товаробагажа должна удовлетворять условиям, перечисленнымв  §§  1 и 2 статьи 17,  и должна предохранять от повреждений подвижнойсостав и багаж других пассажиров или товаробагаж,  а  также  обеспечитьбезопасность работы обслуживающего персонала.     Кроме того,  на каждое сдаваемое к перевозке товаробагажное  местоотправитель  должен  поместить  на таре или на ярлыке (бирке) следующиечетко написанные сведения на языке страны отправления  с  переводом  накитайский или немецкий, или русский язык:     1) отправитель и его адрес;     2) получатель и его адрес;     3) станция и дорога отправления;     4) станция и дорога назначения.     При перевозках назначением на станции железных  дорог  Социалисти-ческой Республики Вьетнам, Китайской Народной Республики, Корейской На-родно-Демократической Республики и Монголии или в обратном  направленииуказанные  выше сведения на таре или на ярлыках (бирках) должны обозна-чаться на языке страны отправления и на русском языке.     Отправитель должен  удалить с мест товаробагажа все старые наклей-ки, старые адреса и другие надписи.      Статья 25. Объявление ценности товаробагажа      1. При сдаче товаробагажа отправитель  обязан  объявить  его  цен-ность. Станция отправления обязана отказать в приеме товаробагажа, еслиотправитель не объявил его ценности.     2. Объявление  ценности товаробагажа производится порядком,  изло-женным в §§ 2-5 статьи 18, за исключением следующего:     1) размер  объявленной отправителем ценности товаробагажа указыва-ется в его заявлении (если заявление требуется в соответствии  с  внут-ренними правилами, действующими на дороге отправления);     2) при разногласии между отправителем и начальником станции  отно-сительно размера объявленной ценности товаробагаж к перевозке не прини-мается.      Статья 26. Ответственность отправителя и получателя за последствия                несоблюдения положений о перевозке товаробагажа      1. Отправитель  или в соответствующих случаях получатель товароба-гажа несет ответственность за последствия несоблюдения положений статьи22.     Отправитель несет ответственность перед железной  дорогой  за  всеубытки, которые могут возникнуть вследствие отсутствия, недостаточностиили неправильности сопроводительных документов.     2. В необходимых случаях железная дорога имеет право проверить со-держимое товаробагажа. Проверка должна производиться на станции отправ-ления  - в присутствии отправителя,  на станции назначения - в присутс-твии получателя. В пути следования или при неявке отправителя или полу-чателя проверка производится без их участия.     Если проверка производится в отсутствие отправителя или получателятоваробагажа, то при проверке должен обязательно присутствовать началь-ник станции или его заместитель.     3. Положения  §3 статьи 19 распространяются на перевозку товароба-гажа с учетом следующего:  если проверка произведена на станции отправ-ления,  то  расходы,  штрафы и убытки взыскиваются с отправителя,  а вовсех остальных случаях - с получателя товаробагажа.      Статья 27. Срок доставки товаробагажа      1. Срок доставки товаробагажа определяется исходя из нижеследующихнорм:     1) на отправление - 1 сутки;     2) на перевозку на каждые начатые 300 тарифных километров - 1 сут-ки.     Течение срока доставки начинается с 0 ч.  дня, следующего за днем,когда товаробагаж был принят к перевозке.     2. Срок доставки товаробагажа соответственно удлиняется в случаях,указанных в §2 статьи 20,  а также при задержках по вине получателей  иотправителей.     3. Срок доставки исчисляется по тарифному расстоянию между станци-ями отправления и назначения.  В дорожной товаробагажной ведомости там,где вносятся "другие отметки",  указываются причины и продолжительностьзадержки, по которым железная дорога имеет право продлить срок доставкиотправки.     4. Срок доставки считается выполненным, если товаробагаж прибыл настанцию назначения до истечения срока, получатель об этом извещен и то-варобагаж  может  быть передан в его распоряжение.  Порядок уведомленияполучателя определяется в соответствии с внутренними  правилами,  дейс-твующими на дороге назначения. Если в соответствии с внутренними прави-лами отправка доставляется по адресу получателя,  то срок доставки счи-тается соблюденным и в том случае, если отправка была вручена получате-лю до истечения срока доставки.      Статья 28. Препятствия к перевозке и выдаче товаробагажа. Выдача                товаробагажа      1. Если  встречаются препятствия к перевозке товаробагажа,  то же-лезная дорога решает, требуется ли запрашивать указания отправителя илиже  целесообразно перевезти товаробагаж до станции назначения,  изменивпуть следования.  Железная дорога имеет право  на  получение  провознойплаты  по  другому пути следования и располагает соответствующим срокомдоставки,  кроме случаев, когда вина падает на железную дорогу. Доказа-тельство вины железной дороги возлагается на отправителя товаробагажа.     2. При отсутствии другого пути следования  товаробагажа  или  еслидальнейшая перевозка невозможна по другим причинам, а также при возник-новении препятствия к выдаче товаробагажа станция,  на которой возниклопрепятствие,  телеграфно  через станцию отправления извещает о препятс-твии отправителя и запрашивает его указания. Станция отправления на ос-новании  полученной телеграммы извещает отправителя о препятствии к пе-ревозке или выдаче товаробагажа,  посылая извещение по форме,  установ-ленной Служебной инструкцией.     Отправителю предоставляется право  просить  возврата  товаробагажаему на станцию отправления или распорядиться о выдаче товаробагажа дру-гому получателю,  находящемуся на  первоначальной  станции  назначения.Отправитель  должен на обороте извещения указать,  как надо поступить стоваробагажом,  и вернуть это извещение станции, предъявив товаробагаж-ную квитанцию для внесения в нее соответствующих указаний отправителя отоваробагаже. Без предъявления товаробагажной квитанции указания отпра-вителя считаются недействительными. В случае, если получатель отказалсяполучить товаробагаж,  отправитель может дать указание без предъявлениятоваробагажной квитанции.     Станция отправления телеграммой извещает станцию,  на которой воз-никло препятствие, относительно указаний отправителя, а извещение пере-сылает по почте. Указание отправителя выполняется по телеграмме станцииотправления.     О причине и продолжительности задержки в перевозке товаробагажа  иизменении  пути  следования указывается в дорожной товаробагажной ведо-мости.     3. Если от отправителя,  извещенного о препятствии к перевозке иливыдаче товаробагажа, в течение 10 суток с момента отсылки ему извещенияне  поступит никаких указаний или поступят невыполнимые указания,  то стоваробагажом поступают в соответствии с внутренними  правилами,  дейс-твующими на дороге, на которой возникло препятствие.     Если при перевозке продуктов питания им угрожает  порча,  железнаядорога,  на которой возникло препятствие к перевозке или выдаче товаро-багажа, должна поступать с ними в соответствии с внутренними правилами,действующими  на этой железной дороге,  не ожидая истечения 10-дневногосрока.     Если препятствия  к  перевозке  прекратятся  до получения указанийотправителя, станция, на которой возникли препятствия, направляет това-робагаж  на станцию назначения,  не ожидая указаний,  и незамедлительноизвещает об этом отправителя.     4. Все расходы и платежи, возникшие в результате препятствия к пе-ревозке или выдаче и выполнения указаний отправителя и таможенных орга-нов,  вписываются  в дорожную товаробагажную ведомость и взыскиваются сполучателя при выдаче товаробагажа или с отправителя,  если товаробагажвозвращается на первоначальную станцию отправления.     5. Товаробагаж выдается на станции назначения, указанной в товаро-багажной квитанции. Станция назначения по прибытии товаробагажа обязананемедленно,  но не позднее чем через 16 ч.  известить получателя поряд-ком, установленным в соответствии с внутренними правилами, действующимина дороге назначения.     Товаробагаж выдается  получателю,  указанному в дорожной товароба-гажной ведомости, без предъявления им товаробагажной квитанции.     Товаробагаж может быть выдан другому лицу, если у него имеется до-веренность получателя, удостоверенная в соответствии с внутренними пра-вилами, действующими на дороге назначения.     В обоих случаях лицо,  получающее товаробагаж,  обязано предъявитьсвои личные документы.  Получение товаробагажа удостоверяется распискойполучающего на обороте дорожной товаробагажной ведомости.     Получатель товаробагажа  в  случае  надобности  может  получить отстанции назначения заверенную выписку из дорожной товаробагажной  ведо-мости с необходимыми сведениями.     6. В случае если получатель,  несмотря на уведомление  о  прибытиитоваробагажа, не явится в течение пяти суток за получением его, товаро-багаж считается невостребованным и реализуется в соответствии  с  внут-ренними правилами, действующими на дороге назначения.     Однако домашние вещи,  перевозимые товаробагажом, в случае отсутс-твия получателя или неявки его за получением товаробагажа, подлежат ре-ализации по истечении 30 дней со дня прибытия.     О реализации товаробагажа извещается отправитель.     7. Положения §4,  предпоследнего и последнего абзацев  §§  5  и  9статьи 21 распространяются также на перевозки товаробагажа с учетом то-го,  что товаробагаж считается утраченным, если он не выдан по вине же-лезной дороги в течение 20 дней по истечении срока доставки.     8. Если отправитель товаробагажа является одновременно и его полу-чателем, то ему предоставляется право, в случае неприбытия товаробагажав установленный срок доставки по вине железной дороги,  просить станциюназначения  о  его возврате по товаробагажной квитанции на станцию отп-равления.  Станция назначения должна внести содержание заявления отпра-вителя в товаробагажную квитанцию.                                Раздел V                           Провозные платежи      Статья 29. Тариф. Исчисление и взыскание провозных платежей      1. Провозные платежи (стоимость билета,  плацкарты, плата за пере-возку багажа и товаробагажа,  дополнительные сборы) за перевозку пасса-жиров,  багажа и товаробагажа в международном сообщении исчисляются  поставкам, установленным в применяемом тарифе.     Тариф должен содержать все необходимые данные для исчисления  про-возных платежей.     На каждой станции,  включенной в применяемый тариф,  и  в  пунктахпродажи  билетов международного сообщения пассажиру должна быть предос-тавлена возможность ознакомления с содержанием тарифа.     2. Опубликование  применяемых тарифов производится порядком,  пре-дусмотренным в соответствии с внутренними правилами.     Изменения и дополнения применяемого тарифа вступают в силу со дня,указанного при их опубликовании.     3. Исчисление провозных платежей производится по ставкам, действу-ющим на день приобретения проездных документов,  а для багажа и товаро-багажа - на день приема их к перевозке.     4. Провозные платежи взыскиваются с пассажира  при  выдаче  билетаили  при  выдаче  пассажиру или отправителю багажной или товаробагажнойквитанции за весь путь следования от  станции  отправления  до  станцииназначения в валюте страны отправления по курсу дня и места платежа.     5. Железная дорога должна применять тариф ко всем клиентам  одина-ково.     Допускаются скидки, предоставляемые в каждом конкретном случае дляопределенных  целей  на перевозку по двум или нескольким железным доро-гам,  только при условии согласия тех дорог,  по которым будет осущест-вляться такая льготная перевозка.     6. В случае неправильного применения тарифа или ошибочного опреде-ления  массы или обнаружения ошибок в расчете при определении провозныхплатежей перебор подлежит возврату тому лицу,  с которого он был  взыс-кан, а недобор взыскивается:     1) с пассажира - железной дорогой, допустившей недобор, без предъ-явления требований о взыскании недобора к другой железной дороге;     2) с отправителя товаробагажа - железной  дорогой  отправления  поплатежам, им уплаченным;     3) с получателя товаробагажа - железной дорогой назначения  толькопо платежам, возникшим в пути следования и на станции назначения.     Переборы уплачиваются теми железными  дорогами,  которые  взыскалиизлишнюю сумму.      Статья 30. Возврат провозных платежей      1. Пассажир  может  получить обратно уплаченные им соответствующиепровозные платежи в случаях, если:     1) билет не использован полностью;     2) билет не использован частично на каком-либо участке пути следо-вания;     3) поездка по вине железной дороги совершалась в вагоне более низ-кого класса или категории, чем указано в билете;     4) по купонной книжке для групповой поездки следовало неполное ко-личество участников группы.     Требование на возврат платежей должно быть подтверждено  соответс-твующей отметкой железной дороги. Эти отметки железной дороги заверяют-ся подписью и датой,  а в случае,  если отметки делаются на станции, тотакже и штемпелем станции.  При отсутствии отметки платежи не возвраща-ются.     2. Пассажир должен предъявить свой билет железной дороге. Железнаядорога обязана сделать соответствующие отметки в случаях:     1) если билет не использован полностью или частично вследствие бо-лезни,  несчастного случая с пассажиром или вследствие других вынужден-ных причин, происшедших непосредственно перед отправлением поезда или впути следования,  при представлении пассажиром соответствующей справки,подтверждающей указанные обстоятельства;     2) если пассажир не может начать или продолжать  поездку  по  винежелезной  дороги и если пассажир по этой причине отказывается от поезд-ки;     3) если пассажир за неимением места в вагоне, соответствующего егобилету, занял место в вагоне низшего класса, то по требованию пассажираотметку об этом делает начальник поезда (главный кондуктор) или провод-ник вагона, которому железной дорогой поручено нанесение отметок;     4) если  по  купонной книжке для групповой поездки отправилось не-полное количество участников группы,  то руководитель группы обязан  доотправления  поезда  предъявить купонную книжку начальнику станции отп-равления или одному из уполномоченных им работников станции для отметкиоб этом.     Такая отметка может быть сделана начальником поезда (главным  кон-дуктором)  или  проводником вагона,  которому железной дорогой порученонанесение отметок;     5) если  пассажир  отказывается начать поездку по причинам личногохарактера:     а) при  отсутствии компостера или штампа на билете пассажир долженпредъявить его для отметки железной дороге до истечения срока  годностибилета;     б) при отсутствии компостера или штампа на билете,  но с  плацкар-той,  выданной  на определенный день или поезд,  пассажир должен предъ-явить билет для отметки железной дороге не позднее  чем  за  6  ч  (длягрупповых билетов - 5 суток, для ЛГ и ЭВР - 1 сутки) до отправления по-езда, обозначенного на плацкарте;     в) при  наличии  компостера  или  штампа на билете пассажир долженпредъявить билет для отметки железной дороге не позднее трех часов пос-ле отправления поезда, обозначенного на компостере;     6) пассажир по причинам личного характера отказывается от дальней-шей поездки на какой-либо попутной станции и не позднее чем через 3 ча-са после прибытия поезда,  с которым он следовал,  предъявил свой билетдля отметки железной дороге.     3. При наличии отметки железной дороги о неиспользовании проездныхдокументов в случаях,  предусмотренных в §2 настоящей статьи, пассажирувозвращается исчисленная по применяемому тарифу:     1) стоимость  билета  и  плацкарты за непроследованное расстояние,если:     а) проездные  документы  не  использованы пассажиром полностью иличастично вследствие вынужденных причин (болезнь,  несчастный  случай  ит.д.), происшедших непосредственно перед отправлением поезда или в путиследования;     б) при  групповой поездке отправилось неполное количество участни-ков группы,  за исключением случаев, когда за группу, специальный поездили  специальный  вагон  уплачена только минимальная плата или если привозмещении минимальная плата не сохраняется;     в) пассажир  не может начать или продолжать поездку по вине желез-ной дороги и по этой причине отказывается от поездки;     г) пассажир отказывается начать поездку по причинам личного харак-тера и предъявил незакомпостированный билет,  но с плацкартой, выданнойна определенный день и поезд,  или закомпостированный билет для отметкижелезной дороге не позднее чем за 6 ч.  (для групповых билетов - 5  су-ток,  для  ЛГ и ЭВР - 1 сутки) до отправления поезда,  обозначенного наплацкарте или компостере на билете;     2) стоимость билета за непроследованное расстояние, кроме стоимос-ти плацкарты, если:     а) пассажир отказывается начать поездку по причинам личного харак-тера, но предъявил билет для отметки железной дороге меньше чем за 6 ч.(для групповых билетов - 5 суток,  для ЛГ и ЭВР - 1 сутки) до отправле-ния поезда;     б) пассажир по причинам личного характера отказывается от дальней-шей поездки на какой-либо попутной станции и не позднее чем через 3  ч.после прибытия поезда,  с которым он следовал, предъявил свой билет дляотметки железной дороге;     3) разница  между взысканной с пассажира стоимостью билета и плац-карты и стоимостью, фактически причитающейся за использованный им класси расстояние,  если пассажир за неимением места в вагоне, соответствую-щего его билету и плацкарте, совершил поездку в вагоне низшего класса икатегории.     4. Комиссионные сборы не возвращаются.     5. За утерянный билет возврат уплаченных сумм не производится.     6. Если групповой или индивидуальный билет,  оформленный со  скид-кой, предоставленной в случаях следования пассажиров в направлении "ту-да и обратно", не использован в одном направлении без уважительных при-чин, подтвержденных соответствующими документами, то возврат уплаченныхсумм не производится.     При наличии уважительной причины,  подтвержденной соответствующимидокументами, возврат платежей производится с учетом перерасчета до пол-ной стоимости использованного билета.     7. В случаях,  когда по групповым билетам без уважительных  причинколичество взрослых пассажиров, проследовавших в действительности, быломеньше по сравнению с установленными в применяемых тарифах нормами  дляпредоставления скидки, то возврат уплаченных сумм не производится.     При наличии уважительной причины возврат платежей производится по-рядком, предусмотренным §6 настоящей статьи.     8. Если сданный багаж или товаробагаж взят обратно до  отправленияего  со станции отправления,  то железная дорога в соответствии с дейс-твующими на ней внутренними правилами обязана возвратить пассажиру  илиотправителю  товаробагажа уплаченные им за перевозку багажа или товаро-багажа провозные платежи.     Если сданный багаж взят обратно на одной из промежуточных станций,железная дорога обязана выдать пассажиру соответствующее подтверждение.Часть провозных платежей за перевозку багажа будет возвращена пассажирутолько в том случае,  если ему возвращается также часть стоимости биле-та.     Если сданный багаж или товаробагаж задержан на промежуточной стан-ции  не  по  вине железной дороги таможенными или другими органами,  топровозные платежи за перевозку багажа или товаробагажа не  возвращаютсяна основании статьи 45 СМПС.     9. При возврате платы за проезд пассажира или платы  за  перевозкубагажа  или товаробагажа с пассажира или отправителя товаробагажа удер-живаются расходы,  связанные с возвратом, а также комиссионные и другиесборы, предусмотренные в соответствии с внутренними правилами, действу-ющими на железных дорогах отправления. Эти расходы и сборы не удержива-ются, если возврат происходит по вине железной дороги.     10. Возврат уплаченных сумм в случаях, перечисленных в §§ 2, 3 и 6настоящей  статьи  производится  в претензионном порядке по письменномузаявлению пассажира с приложением билетов и плацкарт,  имеющих установ-ленные в §§ 2 и 3, пунктах 1 г) и 2) настоящей статьи отметки, а в слу-чаях, перечисленных в пункте 1 §2 этой статьи - также с предоставлениемсоответствующих документов.     11. Если пассажир возвратит свой билет в пункт  выдачи  билета  доначала поездки в течение срока годности, то подлежащая возмещению суммавозвращается пассажиру немедленно пунктом выдачи,  взыскавшим ее, в со-ответствии с действующими внутренними правилами.                                Раздел VI                    Ответственность железных дорог      Статья 31. Солидарная ответственность железных дорог за багаж или                товаробагаж      1. Железная дорога,  принявшая багаж или товаробагаж к перевозке ивыдавшая багажную или товаробагажную квитанцию, ответственна перед пас-сажиром  или  отправителем товаробагажа за выполнение перевозки на всемпути до выдачи багажа или товаробагажа.     2. Каждая последующая железная дорога,  принимая багаж или товаро-багаж,  вступает тем самым в договор перевозки и принимает на себя воз-никающие по нему обязательства.      Статья 32. Пределы ответственности      1. Железная дорога ответственна в пределах условий,  установленныхнастоящим разделом,  за просрочку в доставке багажа или товаробагажа  иза ущерб,  возникший вследствие полной или частичной утраты или вследс-твие повреждения их за время с момента принятия к перевозке до выдачи.     Железная дорога несет ответственность за все убытки, которые могутвозникнуть из-за утраты или несвоевременного предъявления по назначениюсопроводительных документов, приложенных и перечисленных отправителем всвоем заявлении (если заявление требуется в соответствии с  внутреннимиправилами, действующими на дороге отправления) об отправке товаробагажаи о наличии которых сделана отметка в товаробагажной квитанции.     Железная дорога  не  должна возмещать убытки в большей сумме,  чемпри полной утрате багажа или товаробагажа.     2. С  железной дороги снимается ответственность за полную или час-тичную утрату или повреждение багажа или товаробагажа,  если они  прои-зошли по одной из следующих причин:     1) вследствие обстоятельств, которые железная дорога не могла пре-дотвратить и устранение которых от нее не зависело;     2) вследствие особых естественных свойств багажа или товаробагажа,вызвавших его поломку,  ржавчину, внутреннюю порчу и тому подобные пос-ледствия;     3) по вине пассажира,  отправителя или получателя товаробагажа,  атакже сопровождающего товаробагаж  (в  соответствии  с  пунктом  4)  §1статьи 22);     4) вследствие таких недостатков тары или упаковки, которые не мог-ли  быть замечены по наружному виду при приемке багажа или товаробагажак перевозке;     5) вследствие того, что пассажир или отправитель товаробагажа сдалк перевозке запрещенные предметы под неправильным,  неточным или непол-ным наименованием;     6) вследствие того,  что багаж и товаробагаж,  допускаемые к пере-возке на особых условиях,  были сданы к отправке под неправильным,  не-точным или неполным наименованием или без соблюдения предписанных  нас-тоящим Соглашением положений.     3. Доказательство того,  что утрата,  порча или повреждение багажаили товаробагажа произошли по причинам,  изложенным в пунктах 1),  2) и3) 2 настоящей статьи, возлагается на железную дорогу.     4. Если по обстоятельствам дела окажется, что утрата или поврежде-ние багажа или товаробагажа могли  произойти  вследствие  упомянутых  впунктах 4), 5) и 6) §2 настоящей статьи причин, то считается, что ущербпроизошел по этим причинам,  пока в  соответствующем  случае  пассажир,отправитель или получатель товаробагажа не докажет иного.     5. В отношении товаробагажа,  который по своим естественным свойс-твам подвержен убыли в массе при перевозке, железная дорога ответствен-на,  независимо от пройденного товаробагажом  расстояния,  лишь  за  тучасть убыли в массе, которая превышает нижеследующие нормы:     1) 2% массы товаробагажа, сданного к перевозке в жидком, сыром иливлажном состоянии;     2) 1% для прочего сухого товаробагажа, подверженного убыли в массепри перевозках.     Однако указанное ограничение ответственности не имеет места,  еслиотправителем или получателем будет доказано, что потеря массы не вызва-на естественными свойствами товаробагажа.     В тех  случаях,  когда  несколько мест товаробагажа перевозится поодной квитанции,  допускаемая норма убыли в массе исчисляется  отдельнодля  каждого места,  если масса отдельных мест была указана в квитанциипри приеме товаробагажа к перевозке.     В случаях полной утраты товаробагажа или утраты отдельных мест ни-какого вычета за убыль в массе утраченных мест при исчислении  возмеще-ния не производится.     6. Железная дорога освобождается от ответственности  за  недостачумассы при полном количестве мест и исправной таре.     7. Железная дорога освобождается от ответственности за  невыполне-ние срока доставки багажа или товаробагажа в следующих случаях:     1) при заносах, наводнениях, обвалах и других стихийных явлениях -на  срок  до 15 дней по распоряжению центральных органов железных дорогсоответствующей страны;     2) при  наличии  других обстоятельств,  вызвавших приостановку илизамедление движения,  - по распоряжению  правительства  соответствующейстраны.      Статья 33. Размер возмещения при полной или частичной утрате                багажа или товаробагажа      1. При полной или частичной утрате багажа,  сданного  к  перевозкебез объявленной ценности, железная дорога уплачивает пассажиру действи-тельную стоимость утраченного багажа или утраченной его части,  не пре-вышающую  однако  двух швейцарских франков за каждый недостающий килог-рамм массы брутто.     2. При  утрате багажа или товаробагажа с объявленной ценностью же-лезная дорога уплачивает как возмещение сумму объявленной ценности.     При частичной утрате багажа или товаробагажа железная дорога упла-чивает соответствующую долю объявленной ценности за каждый  недостающийкилограмм.     3. Кроме плат, предусмотренных в §§ 1 и 2 настоящей статьи, подле-жат  возмещению  уплаченные провозные платежи и другие расходы по пере-возке утраченного багажа или товаробагажа или утраченной их части.     Однако расходы и убытки,  не вытекающие из договора перевозки,  неподлежат возмещению.      Статья 34. Размер возмещения при повреждении багажа или                товаробагажа      1. В случае повреждения багажа железная дорога должна уплатить та-кую сумму,  на которую понизилась стоимость багажа, без возмещения дру-гих убытков.     2. При повреждении багажа или товаробагажа с объявленной ценностьюжелезная  дорога уплачивает возмещение в сумме,  которая должна состав-лять часть объявленной ценности,  соответствующую проценту понижения ихценности в результате повреждения.     3. Размер возмещения, предусмотренного в §§ 1 и 2 настоящей статьине должен превышать:     1) суммы возмещения за полную утрату,  если вследствие поврежденияобесценен весь багаж или товаробагаж;     2) суммы возмещения за утрату обесцененной части,  если вследствиеповреждения обесценена только часть багажа или товаробагажа.      Статья 35. Размер возмещения за просрочку в доставке багажа или                товаробагажа      1. За каждые сутки просрочки сверх срока доставки,  установленногостатьями 20 и 27, железная дорога, исходя из провозной платы той желез-ной дороги,  которая допустила просрочку, обязана уплатить штраф по пе-ревозкам:     1) багажа - в размере 5%  провозной платы.  Сумма штрафа не должнапревышать 50% провозной платы;     2) товаробагажа - в размере 1,5%  провозной платы. Сумма штрафа недолжна превышать 30% провозной платы.     Штраф за просрочку срока доставки уплачивается только в  том  слу-чае, если не был соблюден общий срок доставки.     2. В случае возмещения за полную утрату  багажа  или  товаробагажаштраф, предусмотренный в §1 настоящей статьи, не может быть потребован.     При частичной утрате багажа или товаробагажа штраф за просрочку  вдоставке,  если она имела место,  подлежит уплате за неутраченную частьбагажа или товаробагажа.     При повреждении  багажа или товаробагажа штраф за просрочку в дос-тавке,  если она имела место,  прибавляется к сумме возмещения, предус-мотренного в статье 34.     3. Сумма штрафа,  предусмотренного в §1 настоящей статьи, вместе ссуммами, предусмотренными в статьях 33 и 34, не может быть больше общейсуммы возмещения,  которая подлежала бы уплате при полной утрате багажаили товаробагажа.     4. Получатель товаробагажа лишается права на получение  штрафа  запросрочку в доставке,  если товаробагаж, прибывший с просрочкой, не вы-везен со станции в течение одних суток после уведомления железной доро-гой о его прибытии.     Это положение не распространяется на перевозку домашних вещей.      Статья 36. Выплаты возмещений. Взыскание недоборов. Возврат                переборов. Проценты на эти суммы      1. Выплата  сумм возмещений,  предусмотренных статьями 33 и 34,  иштрафов,  предусмотренных статьей 35, производится в валюте той страны,железная дорога которой производит выплату этих сумм.     2. Если сумма указана в валюте одной страны, а выплата производит-ся в другой стране, то эта сумма должна быть пересчитана по курсу дня иместа платежа в валюту страны железной дороги, производящей выплату.     3. В  случае,  если ответ по претензии или уплата сумм возмещения,предусмотренных статьями 33 и 34,  последует по истечении 180  дней  содня заявления претензии,  то на причитающуюся сумму возмещения начисля-ются проценты в размере 4% годовых.     Проценты начисляются по день перечисления или уплаты сумм, начинаясо следующих сроков:     1) по претензиям за переборы провозных платежей - со дня взысканияперебора;     2) по  всем  остальным  претензиям  - со дня поступления заявленияпретензии.     Если по  претензии  о возврате перебора выплата сумм произведена всрок, то проценты начисляются, начиная со дня предъявления претензии.     4. Проценты на сумму возмещения по требованиям, возникшим из пере-возки пассажиров,  багажа и товаробагажа, предъявляемым железными доро-гами к пассажирам, отправителям или получателям товаробагажа, уплачива-ются последними в тех же размерах и в сроки,  которые указаны в §3 нас-тоящей статьи.      Статья 37. Ответственность железной дороги за действия своих                агентов      Железная дорога в пределах лежащих на ней обязанностей по перевоз-кам  ответственна за служебные действия своих агентов независимо от то-го,  совершаются ли эти действия на своей или на других железных  доро-гах.                               Раздел VII            Претензии, иски, подсудность, исковая давность      Статья 38. Претензии      1. Право предъявления претензий, основанных на договоре перевозки,принадлежит пассажиру, отправителю или получателю товаробагажа.     Претензии на сумму, эквивалентную менее 1,5 швейцарских франков поодному  проездному документу или по одной отправке багажа или товароба-гажа, не подлежат предъявлению.     2. Претензии  по  перевозкам  багажа  и  товаробагажа  должны бытьпредъявлены в письменном виде пассажиром и отправителем или получателемтоваробагажа к дороге отправления или к дороге назначения.     Претензии пассажиров, основанные на купонных книжках или картонныхбилетах, должны быть заявлены по месту их приобретения.     3. Претензии о возврате сумм,  уплаченных по  договору  перевозки,могут быть предъявлены только тем лицом,  которое произвело данный пла-теж.     4. Право  предъявления  претензии в установленном порядке от именипассажира или отправителя,  или  получателя  товаробагажа  должно  бытьподтверждено доверенностью этих лиц.     Доверенность должна соответствовать законам и правилам той страны,к железным дорогам или пунктам продажи,  которой предъявлена претензия.Эта доверенность остается у железной дороги или в пункте продажи.     5. Претензии адресуются и рассматриваются организациями, приведен-ными в приложении 2.     6. Предъявление претензий производится:     1) в случае требования о возмещении платы за проезд или  за  плац-карту  - пассажиром при условии представления картонного билета или ку-понной книжки с билетом-купоном или с плацкартой, а при необходимости -и других доказательств;     2) в случае требования о возмещении провозной платы  за  перевозкубагажа - пассажиром при условии представления доказательств,  подтверж-дающих право на претензию;     3) в  случае  требования о возмещении провозной платы за перевозкутоваробагажа - отправителем или получателем  товаробагажа  при  условиипредставления товаробагажной квитанции или доказательств,  подтверждаю-щих право на претензию;     4) в  случае  полной утраты багажа - пассажиром при условии предс-тавления багажной квитанции;     5) в  случае полной утраты товаробагажа - отправителем или получа-телем при условии представления товаробагажной квитанции;     6) в  случае  частичной утраты или повреждения багажа - пассажиромпри условии представления выданного железной дорогой коммерческого актаоб утрате или повреждении;     7) в случае частичной утраты или повреждения товаробагажа -  полу-чателем при условии представления выданного железной дорогой коммерчес-кого акта об утрате или повреждении;     8) в  случае  просрочки в доставке багажа - пассажиром при условиипредставления доказательств, подтверждающих право на претензию;     9) в  случае  просрочки  в доставке товаробагажа - получателем приусловии представления доказательств, подтверждающих право на претензию.     Вопрос о том, являются ли достаточными доказательства, представля-емые в соответствии с вышеуказанными пунктами настоящего параграфа, ре-шается железной дорогой.     7. Претендатель должен представить оригиналы проездных, перевозоч-ных документов и коммерческого акта, выданных железной дорогой.     8. Железная дорога или пункт продажи обязаны в 180-дневный срок содня заявления претензии, подтвержденного почтовым штемпелем или распис-кой в получении претензии,  рассмотреть претензию, дать ответ претенда-телю и при полном или частичном признании ее уплатить ему причитающуюсясумму.     9. Железная дорога или пункт продажи,  сообщая претендателю о час-тичном или полном отклонении его претензий,  обязаны сообщить основаниеотклонения претензии и одновременно возвратить документы, приложенные кпретензионному заявлению.     10. В случае признания со стороны железной дороги или пунктом про-дажи претензии, подлежащей удовлетворению в полном размере, с представ-ленными  при  претензии  документами  железная дорога или пункт продажипоступают в соответствии с внутренними правилами,  действующими на  же-лезной дороге.      Статья 39. Иски, подсудность      1. Право  предъявления  иска,  основанного  на договоре перевозки,принадлежит тому лицу, которое имеет право заявить претензию к железнойдороге или пункту продажи.     Иск может быть предъявлен только после заявления претензии в соот-ветствии со статьей 38.     2. Иск может быть предъявлен лицом,  имеющим на то право только  ктой железной дороге или пункту продажи, к которым была заявлена претен-зия в соответствии с §5 статьи 38,  и только в том случае,  если ими небыл соблюден срок на рассмотрение претензии,  установленный в §8 статьи38, или если в течение этого же срока железная дорога или пункт продажиуведомили заявителя об отклонении претензии полностью или частично.     3. Иск может быть предъявлен только в надлежащем суде той  страны,железной дороге или пункту продажи, которой была предъявлена претензия.      Статья 40. Претензионная и исковая давность по договору перевозки      1. Претензии и иски к железным дорогам,  а также требования и искижелезных дорог предъявляются:     1) к  пассажирам  и  отправителям  или  получателям товаробагажа оштрафах или возмещении ущерба;     2) к  пассажирам  и  отправителям  или получателям товаробагажа поплатежам, которые были с них взысканы.     Вышеуказанные претензии,  иски  и требования могут быть заявлены втечение девятимесячного срока,  за исключением претензий о просрочке  вдоставке  багажа или товаробагажа,  для предъявления которых установлен30-дневный срок давности.     2. Указанные в §1 настоящей статьи сроки исчисляются:     1) по возмещению за повреждение или частичную утрату,  а также  запросрочку в доставке багажа или товаробагажа - со дня выдачи багажа илитоваробагажа;     2) по возмещению за полную утрату багажа - по истечении 10 дней, аза полную утрату товаробагажа - по истечении 20  дней  окончания  срокадоставки, исчисленного согласно статьям 20 и 27;     3) по требованиям об уплате претензии о возврате провозных  плате-жей,  штрафов  или  по  требованиям,  связанным с исправлением расчетоввследствие неправильного применения тарифа, а также ошибок при исчисле-нии платежей - со дня их уплаты, а если перевозкам багажа и товаробага-жа платеж произведен не был - со дня выдачи;     4) по выплате суммы, оставшейся от реализации багажа или товароба-гажа - со дня их реализации;     5) во всех остальных случаях - со дня установления обстоятельства,послужившего основанием для предъявления претензии.     Дата начала течения срока давности никогда в срок не включается.     3. Предъявление пассажиром, отправителем или получателем товароба-гажа письменной претензии в соответствии со статьей 38 к железной доро-ге или пункту продажи,  а также предъявление письменных требований  же-лезной  дороги  к  пассажирам,  отправителям и получателям товаробагажаприостанавливает течение срока давности.     Течение срока  давности  продолжается с того дня,  когда претензияотклонена полностью или частично или оставлена без ответа по  истечениисрока, установленного §8 статьи 38.     Представление доказательств о поступлении претензии или об  ответена  нее и о возвращении документов возлагается на сторону,  ссылающуюсяна эти факты.     Повторные претензии, содержащие ранее предъявленные требования, неприостанавливают течения срока исковой давности.     4. Претензии и требования,  по которым срок давности истек, не мо-гут предъявляться также и в виде исков.                               Раздел VIII                   Расчеты между железными дорогами      Статья 41. Расчеты между железными дорогами      1. Железная дорога отправления или железная дорога назначения обя-зана  уплатить  другим  заинтересованным дорогам причитающуюся им частьплаты за проезд пассажиров, за перевозку багажа или товаробагажа, кото-рую она взыскала или которую должна была взыскать.     2. Расчеты между железными дорогами, возникающие в результате при-менения настоящего Соглашения,  производятся на основании Правил о рас-четах в международном пассажирском и железнодорожном  грузовом  сообще-нии.      Статья 42. Требования о возврате выплаченного возмещения между                железными дорогами      1. Железная дорога, уплатившая в соответствии с настоящим Соглаше-нием  возмещение  за полную или частичную утрату или повреждение багажаили товаробагажа, а также за просрочку в доставке, имеет право потребо-вать  от других участвовавших в перевозке железных дорог возврата этоговозмещения, причем:     1) железная дорога, по вине которой произошел ущерб, является иск-лючительно ответственной за него;     2) если ущерб произошел по вине нескольких железных дорог, то каж-дая из них ответственна за ущерб, ею причиненный;     3) если не может быть доказано,  что ущерб произошел по вине однойили нескольких железных дорог, то ответственность между железными доро-гами по каждой отдельной отправке распределяется пропорционально тариф-ным километрам,  фактически пройденным этой отправкой по железным доро-гам, участвовавшим в ее перевозке.     Если на основании статьи 30 железная дорога  возвратила  провозныеплатежи за перевозку,  то она имеет право требовать возврата возмещенияот тех железных дорог, для которых взимались платежи.     2. Если  просрочка  в  доставке багажа и товаробагажа произошла нанескольких железных дорогах,  то сумма штрафа за просрочку определяетсяв соответствии со статьей 35,  исходя из общей просрочки на всех желез-ных дорогах и размера провозной платы, получаемой каждой железной доро-гой, допустившей просрочку.     3. Сроки доставки товаробагажа,  определенные  в  соответствии  состатьей 27,  распределяются между железными дорогами,  участвовавшими вперевозке, следующим порядком:     1) срок на отправление зачисляется в пользу дороги отправления;     2) срок на перевозку распределяется пропорционально тарифным расс-тояниям следования товаробагажа по железным дорогам каждой страны;     3) дополнительные сроки,  указанные в §2 статьи 20,  как при пере-возках багажа, так и товаробагажа прибавляются тем железным дорогам, накоторых произошла задержка по причинам,  перечисленным в упомянутом па-раграфе.     4. Железная дорога,  к которой предъявлено требование  о  возвратевозмещения  или  провозных платежей,  не вправе оспаривать правильностьуплаты возмещения железной дорогой,  предъявившей это требование,  есливозмещение или возврат провозных платежей были определены решением судаи если дорога,  к которой предъявлено требование,  была заблаговременноуведомлена о судебном вызове.     5. Требования о возврате возмещения или провозных платежей, выпла-ченных на основании заявленных претензий, должны быть предъявлены в те-чение 75 дней со дня фактической выплаты.     Требования о возмещении или возврате,  определенные решением суда,должны быть предъявлены в течение 75 дней со дня вступления в силу это-го решения.     По истечении этих сроков железные дороги не имеют  права  предъяв-лять требования о возврате возмещения.     6. Требования о возврате возмещения,  вызывающие спор между желез-ными дорогами,  по заявлению заинтересованной стороны подлежат рассмот-рению в надлежащем суде по местонахождению ответчика в  соответствии  сзаконодательством места разрешения спора.  Данный суд обладает исключи-тельной компетентностью по таким спорам.     Если требования  о  возврате возмещения предъявляются к несколькимжелезным дорогам, то железная дорога, выдвигающая эти требования, впра-ве  по своему усмотрению предъявить иск в надлежащий суд по местонахож-дению любого из ответчиков.     7. По одному и тому же иску о возврате возмещения заинтересованнаясторона должна привлечь к участию в деле все железные дороги, с которы-ми не достигнуто взаимное согласие.     В отношении железных дорог, с которыми не достигнуто взаимное сог-ласие и которые не привлечены к участию в деле по данному спору,  правопредъявления требования о возврате возмещения теряет силу.     8. Рассмотрение дела по иску о возврате возмещения не может произ-водиться совместно с рассмотрением дела по иску о  возмещении,  которыйпредъявило лицо, являющееся согласно §§ 1-4 статьи 38 настоящего Согла-шения правомочным на основании договора перевозки.     9. При рассмотрении дела о возврате возмещения с участием несколь-ких ответчиков суд в одном и том же решении должен указать  об  ответс-твенности и ее размерах в отношении каждого из ответчиков.     10. Железные дороги,  являющиеся ответчиками по  делу  о  возвратевозмещения,  не  вправе  предъявлять какие-либо дальнейшие требования овозврате возмещения.     11. Решение  надлежащего  суда  об  удовлетворении иска о возвратевозмещения подлежит исполнению по месту нахождения каждого из  ответчи-ков,  в отношении которых данное решение вынесено,  как только в каждомгосударстве,  в котором должно быть произведено  исполнение,  выполненыпредусмотренные формальности. Пересмотр решения не допустим.     12. Железные дороги по взаимному согласию вправе отступать от  по-ложений  настоящей статьи о возврате возмещения за исключением правила,предусмотренного §8 данной статьи.                                Раздел IX                          Общие постановления      Статья 43. Тарифная валюта      Тарифная валюта  устанавливается  применяемыми  тарифами  в рамкахнастоящего Соглашения.      Статья 44. Служебная инструкция к Соглашению. Правила и                Пограничные железнодорожные соглашения      Железные дороги, участвующие в Соглашении, применяют:     1) Служебную инструкцию к Соглашению о международном  пассажирскомсообщении;     2) Правила пользования вагонами  в  международном  железнодорожномпассажирском и грузовом сообщении (ППВ);     3) Правила о расчетах в международном пассажирском и железнодорож-ном грузовом сообщении;     4) Тарифы за перевозку пассажиров, багажа и товаробагажа.     Кроме того,  применяются  Пограничные  железнодорожные  соглашениямежду железными дорогами граничащих стран.     Применяемые тарифы  имеют  обязательную  силу  для железных дорог,пассажиров, отправителей и получателей товаробагажа.     Служебная инструкция к Соглашению и Правила относятся только к же-лезным дорогам и не регулируют правовых взаимоотношений между  пассажи-рами, отправителями и получателями товаробагажа, с одной стороны, и же-лезными дорогами, с другой стороны.      Статья 45. Таможенные и другие правила      Пассажир, отправитель и получатель багажа или товаробагажа обязанысоблюдать паспортно-административные (в том числе визовые),  таможенныеи другие правила, установленные при проезде железнодорожным транспортомв международном сообщении, как в отношении себя, так и в отношении сво-ей ручной клади, багажа и товаробагажа. Железная дорога не вправе конт-ролировать  соблюдение  указанных правил,  за исключением установленныхорганами железных дорог или международными соглашениями в  области  же-лезнодорожного  транспорта,  и не несет ответственности за невыполнениеэтих правил пассажиром, отправителем и получателем багажа или товароба-гажа.      Статья 46. Применение внутренних законов и правил      При отсутствии в настоящем Соглашении, Служебной инструкции к Сог-лашению и Правилах необходимых положений применяются постановления, из-ложенные  во внутренних законах и правилах соответствующей страны,  же-лезная дорога которой является участницей настоящего Соглашения.      Статья 47. Публикация, изменение и дополнение Соглашения,                Служебной инструкции к Соглашению и Правил      1. Соглашение и Служебная инструкция к Соглашению, а также измене-ния и дополнения их публикуются в соответствии с внутренними  правиламиСторон настоящего Соглашения.  В публикации Соглашения и Служебной инс-трукции к Соглашению,  а также изменений и дополнений к ним должна бытьуказана дата вступления в силу.  Изменения и дополнения должны публико-ваться не позднее, чем за 15 дней до вступления их в силу.     2. Соглашение и Служебная инструкция к Соглашению могут быть изме-нены или дополнены по взаимному согласию Сторон  настоящего  Соглашенияписьменным  путем через Комитет Организации сотрудничества железных до-рог (ОСЖД) или путем переговоров на  соответствующей  Комиссии  ОСЖД  споследующим утверждением проектов их решений Комитетом.     Изменения Соглашения и Служебной инструкции к Соглашению  возможныпри выполнении следующих условий:     1) предложения по изменению рассматриваются, если это потребует неменее 1/3 Сторон настоящего Соглашения;     2) разработанные соответствующей Комиссией изменения  утверждаютсяКомитетом ОСЖД с последующим представлением их сессии Совещания Минист-ров для сведения;     3) принятые  изменения и дополнения вступают в силу в соответствиис 4 настоящей статьи,  если в течение двух месяцев после их направлениявсем Сторонам настоящего Соглашения не последует возражений.     3. Предложения Сторон по изменению и дополнению  Соглашения,  Слу-жебной  инструкции к Соглашению и Правил должны представляться КомитетуОСЖД и одновременно всем Сторонам настоящего Соглашения не позднее, чемза три месяца до созыва совещаний соответствующих Комиссий.     Предложения Комитета  ОСЖД,  вносимые  на  рассмотрение  Комиссий,должны высылаться Сторонам настоящего Соглашения не позднее, чем за двамесяца до созыва соответствующих совещаний Комиссий.     4. Дата  вступления  в силу изменений и дополнений устанавливаетсяКомитетом ОСЖД.     5. Сообщение о внесении изменений и дополнений в Соглашение и Слу-жебную инструкцию к Соглашению должно высылаться Комитетом ОСЖД с такимрасчетом, чтобы оно поступило всем железным дорогам - участницам насто-ящего Соглашения не позднее,  чем за 45 суток до дня вступления измене-ний и дополнений в силу.     6. Решение о переиздании Соглашения и Служебной инструкции к  Сог-лашению принимает соответствующая Комиссия ОСЖД.     7. Срок введения в действие изменений и дополнений ППВ и Правил  орасчетах,  а также порядок публикации этих изменений и дополнений опре-деляются соответственно в этих документах.      Статья 48. Совещания Комиссий ОСЖД      Для решения вопросов, вытекающих из применения настоящего Соглаше-ния, Служебной инструкции к Соглашению и Правил, а также для внесения вних изменений и дополнений,  для согласования  маршрутов  и  расписанийкурсирования вагонов пассажирского парка созываются совещания соответс-твующих Комиссий ОСЖД.     Время, место  и сроки проведения совещаний этих Комиссий определя-ются Комитетом ОСЖД.     Подготовка вопросов к совещаниям соответствующих Комиссий и введе-ние в действие их решений и рекомендаций регулируются Регламентом Коми-тета ОСЖД.      Статья 49. Ведение дел      Ведение дел  и  осуществление  контроля  за выполнением настоящегоСоглашения,  Служебной инструкции к Соглашению и Правил возлагается  наКомитет ОСЖД,  который осуществляет свою деятельность на основе Положе-ния об Организации сотрудничества железных дорог, Правил Процедуры сес-сии Совещания Министров и Регламента Комитета ОСЖД.      Статья 50. Участники Соглашения      Прием новых участников Соглашения, а также отказ от участия в нас-тоящем Соглашении регламентируются  порядком,  изложенным  в  пункте  4статьи Х Положения об ОСЖД.      Статья 51. Языки Соглашения      Настоящее Соглашение  составлено  на  китайском  и русском языках.Тексты на этих языках имеют одинаковую силу.  В случае разного толкова-ния текстов уточнения производятся по тексту на русском языке.      Статья 52. Действие Соглашения      Настоящее Соглашение,  введенное в действие с 1 ноября 1951 г.,  сизменениями и дополнениями,  принятыми на Конференции в Москве 31  июля1953 г., на Конференции в Берлине 30 июля 1955 г., на совещании экспер-тов в Эрфурте 5 июля 1956 г., на Конференции в Пекине 25 мая 1957 г., атакже с изменениями и дополнениями, утвержденными Комитетом ОСЖД 14 ян-варя 1959 г., 21 октября 1961 г., 31 января 1963 г., 30 января 1964 г.,4 ноября 1965 г.,  21 декабря 1966 г.,  17 декабря 1970 г.,  14 декабря1972 г.,  23 октября 1974 г.,  8 сентября 1975 г., 22 сентября 1976 г.,17  июня 1977 г.,  26 октября 1978 г.,  20 декабря 1979 г.,  23 октября1980 г.,  29 июня 1981 г.,  28 мая 1982 г., 1 сентября 1983 г., 10 сен-тября 1984 г.,  19 сентября 1985 г., 8 сентября 1986 г., 1 октября 1988г.,  1 июля 1990 г.,  1 июля 1991 г.,  30 сентября 1992 г.,  29 декабря1993 г., 1 января 1995 г., 14 декабря 1995 г., 12 ноября 1996 г., 6 но-ября 1997 г., 6 ноября 1998 г., вступает в силу 30 мая 1999 г.     Соглашение заключено на неопределенный срок.                                                             Приложение 1                                 СПИСОК                   предметов, составляющих монополию                          почтового ведомства      К предметам,  составляющим монополию почтового ведомства, относят-ся:     на железных дорогах Республики Албания     -----------------------------------------------------------------------------------------------------------------------------------------     на железных дорогах Республики Беларусь - все виды письменной кор-респонденции, денежных переводов и почтовых посылок;     на железных дорогах Республики Болгария - все заклеенные,  запеча-танные или зашитые письма,  почтовые карточки или другие почтовые  отп-равления,  газеты  и  журналы,  отправляемые  за границу или получаемыеиз-за границы;     на железных  дорогах Социалистической Республики Вьетнам - письма,газеты и почтовые карточки;     на железных  дорогах Грузии - все виды письменной корреспонденции,денежные переводы и почтовые посылки;     на железных  дорогах Республики Казахстан - письма,  почтовые кар-точки, бандероли (простые, заказные, ценные), посылки, денежные перево-ды;     на железных дорогах Китайской Народной Республики - письма и пред-меты такого характера;     на железных дорогах Корейской Народно-Демократической Республики -письма;     на железных дорогах Кыргызской Республики - письменная  корреспон-денция, периодические издания, посылки;     на железных дорогах Латвийской Республики -  все  виды  письменнойкорреспонденции, денежных переводов и почтовых посылок;     на железных дорогах Литовской Республики  -  все  виды  письменнойкорреспонденции, денежных переводов и почтовых посылок;     на железных дорогах Молдовы - все виды письменной корреспонденции,денежных переводов и почтовых посылок;     на железных дорогах Монголии - почтовые карточки, письма, посылки,бандероли и пакеты, газеты и журналы;     на железных дорогах Республики Польша - почтовые карточки и  пись-ма;     на железных дорогах Российской Федерации  -  все  виды  письменнойкорреспонденции, денежных переводов и почтовых посылок;     на железных дорогах Словацкой Республики - открытые или запечатан-ные, адресованные определенным получателям, письма независимо от харак-тера их содержания;     на железных дорогах Туркменистана - все виды письменной корреспон-денции, денежных переводов и почтовых посылок;     на железных дорогах Украины - все виды письменной корреспонденции,денежных переводов и почтовых посылок;     на железных  дорогах  Чешской  Республики - открытые или закрытые,адресованные определенным получателям,  письма независимо от  характераих содержания;     на железных дорогах Эстонской Республики  -  все  виды  письменнойкорреспонденции, денежных переводов и почтовых посылок.                                                             Приложение 2                                ПЕРЕЧЕНЬ            адресов организаций, рассматривающих претензии      Претензии адресуются и рассматриваются:     на железных дорогах Республики Албания     Главная дирекция железных дорог, Тирана;     на железных дорогах Республики Беларусь     о возмещении  за полную или частичную утерю или за повреждение ба-гажа,  грузобагажа, за просрочку в доставке багажа, о возврате платы запроезд  пассажиров  - Государственное предприятие "Брест-желдоррасчет",224001, г.Брест, ж.д. 54 "В", факс: (0162) 23-72-98;     на железных дорогах Республики Болгария     1) все тарифные вопросы,  соглашения - 1080,  София, ул.Иван Вазов3,  Генеральная дирекция БДЖ,  направление "Международное сотрудничест-во", телекс 22936, факс: 877151;     2) все материалы и письма для претензий по пассажирским и грузовымперевозкам, перевозкам багажа и товаробагажа - 1233, София, бульвар Ма-рия Луиза, 114 А;     на железных дорогах Республики Вьетнам     железные дороги СРВ, Управление международных связей.     Почтовый адрес:  Железные дороги СРВ, Вьетнам, Управление междуна-родных связей и технологий ДСВН 118 Ле Зуан, Ханой     Факс: 844-8-254-998; 844-8-248-866;     на железных дорогах Грузии     претензии по перевозкам пассажиров и товаробагажа - Общество огра-ниченной  ответственности  "Грузинская железная дорога",  служба пасса-жирских перевозок.  Грузия,  380012,  г.Тбилиси,  пр.Царицы Тамары, 15,факс: (095-32) 95-25-27;     на железных дорогах Республики Казахстан     о возврате  платежей  за  проезд пассажиров;  о возврате провознойплаты за перевозки багажа и товаробагажа; о возмещении за полную и час-тичную  утрату  или  повреждение багажа и товаробагажа - РГП "Казахстантемир жолы",  Главное управление пассажирских перевозок,  ул.Фурманова,127, 480091, Алматы, Республика Казахстан;     на железных дорогах Китайской Народной Республики     1) в случае утраты,  повреждения или просрочки в доставке багажа итоваробагажа,  при предъявлении претензии пассажиром  или  отправителемтоваробагажа  к железной дороге отправления - Управление железных дороготправления;     при предъявлении претензии пассажиром или получателем товаробагажак железной дороге назначения - Управление железных дорог назначения;     2) в  случае  предъявления претензий о возврате провозной платы заперевозку багажа или товаробагажа - Управление железной дороги, которойпринадлежит станция, взимавшая эту сумму;     3) претензии,  направленные железными дорогами других стран, - Де-партамент  международного  сотрудничества  Министерства железных дорог,100844, Пекин, Фусинлу, 10; факс: 0086-10-6398-10-65;     на железных дорогах Корейской Народно-Демократической Республики     Министерство железных дорог,  Пхеньян,  центральный район Дунъань-дун,  расчетная  контора  международных сообщений Министерства железныхдорог;     на железных дорогах Кыргызской Республики     о возмещении за полную или частичную утерю, или за повреждение ба-гажа,  товаробагажа, за просрочку в доставке багажа, о возврате плат запроезд пассажиров - Управление Кыргызской железной  дороги.  Финансоваяслужба, 720009, г.Бишкек, ул.Льва Толстого, 83;     на железных дорогах Латвийской Республики     о возврате  плат за проезд пассажиров,  о возмещении за полную иличастичную утрату или повреждение багажа и  товаробагажа,  за  просрочкудоставки  багажа - Государственное акционерное общество "Латвияс дзелз-цельш",  бюро расчетов за перевозки.  Латвийская  Республика,  ЛВ-1547,г.Рига, ул.Гоголя, 3, факс: (3712) 229-556;     на железных дорогах Литовской Республики     все материалы и письма для претензии по перевозкам пассажиров, пе-ревозкам багажа и товаробагажа - АОСН "Летувос гяляжинкяляй",  Управле-ние по обслуживанию пассажиров - 2600,  Литовская Республика,  Вильнюс,ул.Миндауго, 12/14; факс: 62-95-04, 61-83-23;     на железных дорогах Республики Молдова     претензии по перевозкам пассажиров и товаробагажа -  ГП  "Железнаядорога Молдовы", пассажирская служба, Республика Молдова, 277012, г.Ки-шинев, ул.Влайку Пыркэлаб, 48; факс: 04-42-25-41-7;     на железных дорогах Монголии     Министерство по развитию  инфраструктуры  Монголии,  г.Улан-Батор,35, п/я - 376, факс: 976-1-328-360;     на железных дорогах Республики Польша     Центральное бюро международных расчетов ПКП,  Быдгощ, ул.Дворцова,63;     на железных дорогах Российской Федерации     1) о возврате платы за проезд пассажиров - Центр  по  расчетам  замеждународные  железнодорожные перевозки "Желдоррасчет" Финансового уп-равления Министерства путей сообщения,  107140, г.Москва, Краснопруднаяул., 22/24;     2) о возмещении за полную или частичную утрату или за  повреждениебагажа и товаробагажа,  за просрочку в доставке багажа - Главное пасса-жирское управление Министерства путей сообщения,  107174, г.Москва, Но-вая Басманная ул., 2;     на железных дорогах Словацкой Республики     расчетная администрация железных дорог (ZSR-OTZ), Словакия, 04272,Кошице, Железнодорожная, 1;     на железных дорогах Украины     1) о возврате платы за проезд  пассажиров  -  Валютно-коммерческоеуправление "Укрзализныци" 290604, Украина, г.Львов, ул.Гоголя, 1;     2) о возмещении за полную или частичную утрату или повреждение ба-гажа и товаробагажа, за просрочку в доставке багажа - Центр международ-ных взаиморасчетов и контроля Укрзализныци,  290601,  Украина, г.Львов,ул.Лыстопадово Чыну, 22;     на железных дорогах Чешской Республики     контроль международных  железнодорожных перевозок - Виденска,  15,77211, Оломоуц, Чешская Республика;     на железных дорогах Эстонской Республики     о возврате платы за проезд пассажиров,  о возмещении за полную иличастичную  утрату  или повреждение багажа и товаробагажа,  за просрочкудоставки багажа - Акционерное  общество  "Ээсти  Раудтээ",  предприятие"Международные  пассажирские  перевозки",  ул.Теллискиви,  62,  ЕЕ0004,г.Таллинн, Эстония, факс: 63-11-230.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apq7e0grbh4leh0xyvz">
      <w:r>
        <w:rPr>
          <w:rFonts w:ascii="Arial" w:cs="Arial" w:eastAsia="Arial" w:hAnsi="Arial"/>
          <w:color w:val="132D3F"/>
          <w:sz w:val="16"/>
          <w:szCs w:val="16"/>
          <w:u w:val="single"/>
        </w:rPr>
        <w:t xml:space="preserve">dalil.kg/document/17478</w:t>
      </w:r>
    </w:hyperlink>
  </w:p>
  <w:p>
    <w:pPr>
      <w:spacing w:after="0" w:before="40"/>
      <w:jc w:val="center"/>
    </w:pPr>
    <w:hyperlink w:history="1" r:id="rIdkifmnorvexuyvkv_yvq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apq7e0grbh4leh0xyvz" Type="http://schemas.openxmlformats.org/officeDocument/2006/relationships/hyperlink" Target="https://dalil.kg/document/17478" TargetMode="External"/><Relationship Id="rIdkifmnorvexuyvkv_yvq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2026-09-25T16:30:41.411Z</dcterms:created>
  <dcterms:modified xsi:type="dcterms:W3CDTF">2026-09-25T16:30:41.411Z</dcterms:modified>
</cp:coreProperties>
</file>

<file path=docProps/custom.xml><?xml version="1.0" encoding="utf-8"?>
<Properties xmlns="http://schemas.openxmlformats.org/officeDocument/2006/custom-properties" xmlns:vt="http://schemas.openxmlformats.org/officeDocument/2006/docPropsVTypes"/>
</file>