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сентября 2007 года № 330-р            РАСПОРЯЖЕНИЕ ПРАВИТЕЛЬСТВА КЫРГЫЗСКОЙ РЕСПУБЛИКИ      В целях выполнения внутригосударственных процедур, а также в соот-ветствии с </w:t>
      </w:r>
      <w:hyperlink w:history="1" r:id="rIdkbl_vwr11z-vdf-zqma9d">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Совета глав  правительств  Содружества  НезависимыхГосударств  о  Правилах  определения страны происхождения товаров от 30ноября 2000 года:     Одобрить прилагаемый  проект Решения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ониимели место",  вносимого на заседание Экономического совета СодружестваНезависимых Государств, которое состоится 14 сентября 2007 года в горо-де Москва Российской Федерации.      Премьер-министр Кыргызской Республики             А.Атамбаев                                         Пункт 5 повестки дня заседания                                            Экономического совета                                     Содружества Независимых Государств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Вопрос вносится Исполнительным комитетом СНГ в соответствии с про-токолом  заседания  рабочей  группы по подготовке новой редакции Правилопределения страны происхождения товаров от 20-22 июня 2007 года  (при-лагается).     Представленный проект  изменений  корректирует  Перечень  условий,производственных и технологических операций, при выполнении которых то-вар считается происходящим из той страны,  в которой  они  имели  место(приложение 1 к Правилам определения страны происхождения товаров,  ут-вержденным Решением Совета глав правительств СНГ от 30 ноября 2000  го-да) (далее - Перечень).     Проект документа включает в себя предложенные Российской Федераци-ей изменения в части мяса и мясных субпродуктов, классифицируемых в то-варной группе 02 ТН ВЭД СНГ, а также изменения, подготовленные ФТС Рос-сии, для приведения действующего Перечня в соответствие со вступившей с1 января 2007 года новой редакцией ТН ВЭД СНГ,  основанной на четвертойредакции Гармонизированной системы описания и кодирования товаров.     Предложение Российской Федерации о введение четких технологическихопераций  по  изготовлению мяса и мясных изделий,  позволяющее защититьэкономические интересы субъектов хозяйствования государств - участниковСНГ  и  увеличить конкурентоспособность продукции,  было рассмотрено назаседании Комиссии по экономическим вопросам при  Экономическом  советеСНГ  (далее - КЭВ) 15 ноября 2006 года (выписка из протокола прилагает-ся), по итогам которого Российская Федерация представила дополнительноеобоснование.     Материалы по данному вопросу были направлены в правительства госу-дарств  Содружества на согласование (исх.  N 05-02/01066 от 30.11.06) ипозднее доработаны на заседании рабочей группы по подготовке новой  ре-дакции  Правил  определения страны происхождения товаров 1-2 марта 2007года.     После направления  доработанного рабочей группой проекта документасуждения поступили от Азербайджанской Республики,  Республики  Армения,Республики Беларусь,  Республики Казахстан, Кыргызской Республики, Рес-публики Молдовы и Украины. Грузия и Республика Таджикистан замечаний непредставили. Республика Узбекистан и Туркменистан в обсуждении докумен-та не участвуют.     Повторно вопрос был рассмотрен на заседании рабочей группы по под-готовке новой редакции Правил определения страны происхождения  товаров20-22 июня 2007 года,  на котором было достигнуто согласование по пред-ложению Российской Федерации о внесении изменений и дополнений в  Пере-чень  в  части мяса и мясных субпродуктов,  классифицируемых в товарнойгруппе 02 ТН ВЭД СНГ (проект изменений в Перечень прилагается).     Кроме того, на заседании рабочей группы была согласована подготов-ленная Федеральной таможенной службой редакция Перечня,  приведенного всоответствие со вступившей в силу с 1 января 2007 года редакцией ТН ВЭДСНГ.     Подготовленный ФТС России проект документа рассмотрен КЭВ 20 марта2007 года (выписка из протокола прилагается),  после чего направлялся вгосударства  -  участники  СНГ  для согласования (исх.  N 05-02/0362 от26.03.07).     Азербайджанская Республика, Республика Армения, Кыргызская Респуб-лика,  Республика Молдова, Республика Таджикистан замечаний и предложе-ний по представленному проекту документа не имеют.  Замечания, получен-ные от Республики Беларусь,  Республики Казахстан и Украины, учтены ФТСРоссии при доработке документа.  Грузия замечаний не представила.  Рес-публика Узбекистан и Туркменистан в обсуждении документа не участвуют.     Вопрос рассмотрен  на заседании Комиссии по экономическим вопросампри Экономическом совете СНГ 25 июля 2007 года  (выписка  из  протоколаприлагается).     Предлагается подписать Решение Экономического совета СНГ по данно-му вопросу.                                              Исполнительный комитет СНГ                                                                   Проект г.Москваот 14 сентября 2007 года                      РЕШЕНИЕ ЭКОНОМИЧЕСКОГО СОВЕТА                  СОДРУЖЕСТВА НЕЗАВИСИМЫХ ГОСУДАРСТВ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изменения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(приложение 1 к Правиламопределения страны происхождения товаров,  утвержденным Решением Советаглав правительств СНГ от 30 ноября 2000 года) в части изложения в новойредакции  таблицы указанного Перечня (прилагаются),  подготовленные ФТСРоссии совместно с Исполнительным комитетом СНГ и рассмотренные  Комис-сией по экономическим вопросам.     2.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Проект                                              Утверждены                                 Решением Экономического совета СНГ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14 сентября 2007 года                                ИЗМЕНЕНИЯ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-----------------------------------------------------------------------|Код ТН ВЭД СНГ|   Наименование товара   |  Условия, производственные ||              |                         | и технологические операции,||              |                         |  необходимые для придания  ||              |                         |товару статуса происхождения||              |                         |     при использовании в    ||              |                         |     производстве товара    ||              |                         |        третьих стран       ||--------------|-------------------------|----------------------------||      1       |           2             |              3             ||--------------|-------------------------|----------------------------||0201          |Мясо крупного рогатого   |Изготовление из материалов  ||              |скота, свежее или        |любых позиций, кроме мяса   ||              |охлажденное              |крупного рогатого скота,    ||              |                         |мороженого позиции 0202     ||--------------|-------------------------|----------------------------||0202          |Мясо крупного рогатого   |Изготовление из материалов  ||              |скота, замороженное      |любых позиций, за           ||              |                         |исключением материалов      ||              |                         |позиций 0201, 0202          ||--------------|-------------------------|----------------------------||0206          |Пищевые субпродукты      |Изготовление из материалов  ||              |крупного рогатого скота, |любых позиций, кроме        ||              |свиней, овец, коз,       |костяков позиций 0201-0205  ||              |лошадей, ослов, мулов или|                            ||              |лошаков, свежие,         |                            ||              |охлажденные или          |                            ||              |замороженные             |                            ||--------------|-------------------------|----------------------------||0207          |Мясо и пищевые           |Изготовление из материалов  ||              |субпродукты домашней     |любых позиций в условиях    ||              |птицы, указанной в       |специализированного         ||              |товарной позиции 0105,   |производства в соответствии ||              |свежие, охлажденные или  |с технологией               ||              |замороженные             |обработки/переработки       ||--------------|-------------------------|----------------------------||0210          |Мясо и пищевые мясные    |Изготовление из материалов  ||              |субпродукты, соленые, в  |любых позиций, кроме мяса и ||              |рассоле, сушеные или     |пищевых мясных субпродуктов ||              |копченые; пищевая мука   |позиций 0201-0206 и 0208 или||              |тонкого и грубого помола |печени птиц позиции 0207    ||              |из мяса или мясных       |                            ||              |субпродуктов             |                            ||--------------|-------------------------|----------------------------||0402          |Молоко и сливки,         |Изготовление из материалов  ||              |сгущенные или с          |любых позиций. Однако       ||              |добавлением сахара или   |стоимость используемых      ||              |других подслащивающих    |материалов той же позиции,  ||              |веществ                  |что и готовый продукт, не   ||              |                         |должна превышать 40% цены   ||              |                         |конечной продукции          ||--------------|-------------------------|----------------------------||0408          |Яйца птиц без скорлупы и |Изготовление из материалов  ||              |яичные желтки, свежие,   |любых позиций, за           ||              |сушеные, сваренные на    |исключением яиц птиц позиции||              |пару или в кипящей воде, |0407                        ||              |формованные, замороженные|                            ||              |или консервированные     |                            ||              |другим способом, с       |                            ||              |добавлением или без      |                            ||              |добавления сахара или    |                            ||              |других подслащивающих    |                            ||              |веществ                  |                            ||--------------|-------------------------|----------------------------||0506          |Кости и роговой стержень,|Изготовление, при котором   ||              |необработанные,          |используются материалы      ||              |обезжиренные,            |группы 02                   ||              |подвергнутые первичной   |                            ||              |обработке (без придания  |                            ||              |формы), обработанные     |                            ||              |кислотой или             |                            ||              |дежелатинизированные;    |                            ||              |порошок и отходы этих    |                            ||              |продуктов                |                            ||--------------|-------------------------|----------------------------||0710 40 000   |Сахарная кукуруза (сырая |Изготовление из сахарной    ||              |или сваренная в воде или |кукурузы, свежей или        ||              |на пару), замороженная   |охлажденной                 ||--------------|-------------------------|----------------------------||0711 90 300   |Кукуруза сахарная        |Изготовление из сахарной    ||              |консервированная для     |кукурузы, свежей или        ||              |кратковременного         |охлажденной                 ||              |хранения, но в таком виде|                            ||              |непригодная для          |                            ||              |непосредственного        |                            ||              |употребления в пищу      |                            ||--------------|-------------------------|----------------------------||0901          |Кофе, жареный или        |Изготовление из материалов  ||              |нежареный, с кофеином или|любых позиций при условии   ||              |без кофеина; кофейная    |выполнения технологических  ||              |шелуха и оболочки зерен  |операций по составлению     ||              |кофе; заменители кофе,   |рецептуры и обжариванию     ||              |содержащие кофе в любой  |                            ||              |пропорции                |                            ||--------------|-------------------------|----------------------------||0902          |Чай со                   |Изготовление из материалов  ||              |вкусо-ароматическими     |позиции 0902 при условии    ||              |добавками или без них    |выполнения технологических  ||              |                         |операций по составлению     ||              |                         |рецептуры и купажной смеси, ||              |                         |однако стоимость всех       ||              |                         |используемых материалов не  ||              |                         |должна превышать 50% цены   ||              |                         |конечной продукции          ||--------------|-------------------------|----------------------------||1106 10 000   |Мука тонкого и грубого   |Изготовление из материалов  ||              |помола и порошок из      |любых позиций, при котором  ||              |сушеных бобовых овощей   |стоимость всех используемых ||              |товарной позиции 0713    |материалов не должна        ||              |                         |превышать 50% цены конечной ||              |                         |продукции                   ||--------------|-------------------------|----------------------------||1301          |Шеллак природный         |Изготовление из материалов  ||              |неочищенный; природные   |любых позиций, при котором  ||              |камеди, смолы, гуммисмолы|стоимость используемых      ||              |и живица (например,      |материалов позиции 1301 не  ||              |бальзамы)                |должна превышать 50% цены   ||              |                         |конечной продукции          ||--------------|-------------------------|----------------------------||из 1501 00    |Костный жир или жир,     |Изготовление из материалов  ||              |полученный из отходов    |любой позиции, за           ||              |                         |исключением материалов      ||              |                         |позиции 0203, 0206 или 0207,||              |                         |или 0506; изготовление из   ||              |                         |мяса или субпродуктов свиней||              |                         |позиции 0203 или 0206, или  ||              |                         |мяса либо субпродуктов птицы||              |                         |позиции 0207                ||--------------|-------------------------|----------------------------||из 1502 00    |Костный жир или жир,     |Изготовление из материалов  ||              |полученный из отходов    |любой позиции, за           ||              |                         |исключением материалов      ||              |                         |позиций 0201, 0202, 0204 или||              |                         |0206, или 0506              ||--------------|-------------------------|----------------------------||1504 -        |Жиры, масла и их фракции,|Изготовление из материалов  ||1506 00 000   |из рыбы или морских      |любых позиций при условии   ||              |млекопитающих,           |выполнения следующих        ||              |нерафинированные или     |технологических операций:   ||              |рафинированные, но без   |- вытопка;                  ||              |изменения химического    |- выпаривание;              ||              |состава; жиропот и       |- очистка                   ||              |жировые вещества,        |                            ||              |получаемые из него       |                            ||              |(включая ланолин); прочие|                            ||              |животные жиры, масла и их|                            ||              |фракции, нерафинированные|                            ||              |или рафинированные, но   |                            ||              |без изменения химического|                            ||              |состава                  |                            ||--------------|-------------------------|----------------------------||из 1507-1515  |Масла сырые растительные;|Механическая очистка путем: ||              |масла гидратированные;   |- отстаивания, фильтрования;||              |масла рафинированные     |- центрифугирования;        ||              |недезодорированные;      |- обработки горячей водой   ||              |масла рафинированные     |или паром;                  ||              |дезодорированные         |- нейтрализации щелочью;    ||              |                         |- обработки острым паром под||              |                         |вакуумом                    ||--------------|-------------------------|----------------------------||1602          |Готовые или              |Изготовление из материалов  ||              |консервированные продукты|группы 02 при выполнении    ||              |из мяса, мясных          |технологических операций, за||              |субпродуктов или крови   |исключением операций по     ||              |прочие                   |разделке, обвалке, жиловке, ||              |                         |нарезке, смешиванию, в том  ||              |                         |числе мяса домашней птицы   ||              |                         |механической обвалки, со    ||              |                         |специями (пряностями) и/или ||              |                         |растительными белками и/или ||              |                         |солью, посолу мяса методом  ||              |                         |шприцевания, операций по    ||              |                         |разделке необваленного мяса ||              |                         |на части, а также операций  ||              |                         |по изготовлению мяса        ||              |                         |домашней птицы механической ||              |                         |обвалки                     ||--------------|-------------------------|----------------------------||1701          |Сахар тростниковый или   |Изготовление из материалов  ||              |свекловичный и химически |любых позиций при условии   ||              |чистая сахароза, в       |выполнения технологических  ||              |твердом состоянии        |операций по клерированию    ||              |                         |(для сахара тростникового), ||              |                         |сатурации, сульфитации,     ||              |                         |фильтрации и других         ||              |                         |последующих операций (для   ||              |                         |сахара тростникового и      ||              |                         |свекловичного)              ||--------------|-------------------------|----------------------------||1702 50 000,  |Фруктоза химически       |Изготовление из материалов  ||1702 90 100   |чистая; мальтоза         |любых позиций, в том числе  ||              |химически чистая         |из других материалов позиции||              |                         |1702                        ||--------------|-------------------------|----------------------------||1806          |Шоколад и прочие готовые |Изготовление из материалов  ||              |пищевые продукты,        |любых позиций. Однако       ||              |содержащие какао         |стоимость используемых      ||              |                         |материалов той же позиции,  ||              |                         |что и готовый продукт, не   ||              |                         |должна превышать 50% цены   ||              |                         |конечной продукции          ||--------------|-------------------------|----------------------------||1905          |Хлеб, мучные кондитерские|Изготовление, при котором   ||              |изделия, пирожные,       |стоимость всех используемых ||              |печенье и прочие         |материалов не должна        ||              |хлебобулочные и мучные   |превышать 50% цены конечной ||              |кондитерские изделия,    |продукции                   ||              |содержащие или не        |                            ||              |содержащие какао;        |                            ||              |вафельные пластины,      |                            ||              |пустые капсулы, пригодные|                            ||              |для использования в      |                            ||              |фармацевтических целях,  |                            ||              |вафельные облатки для    |                            ||              |запечатывания, рисовая   |                            ||              |бумага и аналогичные     |                            ||              |продукты                 |                            ||--------------|-------------------------|----------------------------||2009          |Соки фруктовые (включая  |Изготовление из материалов  ||              |виноградное сусло) и соки|любых позиций. Однако       ||              |овощные, несброженные и  |стоимость используемых      ||              |не содержащие добавок    |материалов той же позиции,  ||              |спирта, с добавлением    |что и готовый продукт, не   ||              |или без добавления сахара|должна превышать 50% цены   ||              |или других подслащивающих|конечной продукции и при    ||              |веществ                  |выполнении помимо           ||              |                         |восстановления, таких       ||              |                         |технологических операций,   ||              |                         |как купажирование (для      ||              |                         |многокомпонентных соков),   ||              |                         |гомогенизация (для соков    ||              |                         |содержащих мякоть),         ||              |                         |деаэрация, термообработка   ||              |                         |(пастеризация, стерилизация)||              |                         |и др.                       ||--------------|-------------------------|----------------------------||2101 12       |Готовые продукты на      |Изготовление из материалов  ||              |основе экстрактов,       |любых позиций. Однако       ||              |эссенций или концентратов|стоимость используемых      ||              |кофе или на основе кофе  |материалов той же позиции,  ||              |                         |что и готовый продукт, не   ||              |                         |должна превышать 50% цены   ||              |                         |конечной продукции          ||--------------|-------------------------|----------------------------||2101 30 910   |Экстракты, эссенции и    |Изготовление при условии    ||              |концентраты обжаренного  |выполнения основных         ||              |цикория                  |технологических операций:   ||              |                         |измельчение, экстрагирование||              |                         |или концентрирование        ||--------------|-------------------------|----------------------------||2103 30 900   |Горчица готовая          |Изготовление из горчичного  ||              |                         |порошка                     ||--------------|-------------------------|----------------------------||из 2106       |Сахарные сиропы со       |Изготовление, при котором   ||              |вкусо-ароматическими или |стоимость всех используемых ||              |красящими добавками      |материалов не должна        ||              |                         |превышать 50% цены конечной ||              |                         |продукции                   ||--------------|-------------------------|----------------------------||2106 90 200   |Составные спиртовые      |Изготовление, при котором   ||              |полуфабрикаты,           |стоимость всех используемых ||              |используемые при         |материалов не должна        ||              |производстве напитков    |превышать 50% цены конечной ||              |                         |продукции                   ||--------------|-------------------------|----------------------------||из 2202 90 100|Нектары                  |Изготовление из материалов  ||              |                         |любых позиций. Однако       ||              |                         |стоимость используемых      ||              |                         |материалов не должна        ||              |                         |превышать 50% цены конечной ||              |                         |продукции и при выполнении, ||              |                         |помимо восстановления, таких||              |                         |технологических операций,   ||              |                         |как купажирование (для      ||              |                         |многокомпонентных нектаров),||              |                         |гомогенизация (для нектаров ||              |                         |содержащих мякоть),         ||              |                         |деаэрация, термообработка   ||              |                         |(пастеризация, стерилизация)||              |                         |и др.                       ||--------------|-------------------------|----------------------------||2204          |Вина виноградные         |Изготовление из материалов  ||              |натуральные, включая     |любых позиций при условии   ||              |крепленые; сусло         |выполнения технологических  ||              |виноградное, кроме       |операций по купажированию,  ||              |указанного в товарной    |фильтрации и других         ||              |позиции 2009             |последующих операций. Однако||              |                         |стоимость используемых      ||              |                         |материалов позиции 2204 не  ||              |                         |должна превышать 50% цены   ||              |                         |конечной продукции          ||--------------|-------------------------|----------------------------||2205          |Вермуты и виноградные    |Изготовление из материалов  ||              |натуральные вина прочие  |любых позиций при условии   ||              |с добавлением            |выполнения технологических  ||              |растительных или         |операций по купажированию,  ||              |ароматических веществ    |фильтрации и других         ||              |                         |последующих операций. Однако||              |                         |стоимость используемых      ||              |                         |материалов той же позиции,  ||              |                         |что и продукт, не должна    ||              |                         |превышать 50% цены конечной ||              |                         |продукции                   ||--------------|-------------------------|----------------------------||2206 00       |Напитки прочие сброженные|Изготовление из материалов  ||              |(например, сидр, перри,  |любых позиций при условии   ||              |или сидр грушевый,       |выполнения технологических  ||              |напиток медовый); смеси  |операций по купажированию,  ||              |из сброженных напитков и |фильтрации и других         ||              |смеси сброженных напитков|последующих операций        ||              |и безалкогольных         |                            ||              |напитков, в другом месте |                            ||              |не поименованные или не  |                            ||              |включенные               |                            ||--------------|-------------------------|----------------------------||из 2208       |Виноградные дистилляты;  |Изготовление из материалов  ||              |ликеры и другие спиртные |любых позиций при условии   ||              |напитки, содержащие      |выполнения технологических  ||              |виноградные дистилляты;  |операций по купажированию,  ||              |коньяк                   |фильтрации и других         ||              |                         |последующих операций. Однако||              |                         |стоимость используемых      ||              |                         |материалов той же позиции,  ||              |                         |что и продукт, не должна    ||              |                         |превышать 50% цены конечной ||              |                         |продукции                   ||--------------|-------------------------|----------------------------||2309          |Продукты, используемые   |Изготовление, при котором   ||              |для кормления животных   |стоимость всех используемых ||              |                         |материалов не должна        ||              |                         |превышать 50% цены конечной ||              |                         |продукции                   ||--------------|-------------------------|----------------------------||2403 10       |Курительный табак,       |Изготовление из материалов  ||              |содержащий или не        |любых позиций. Однако       ||              |содержащий заменителей   |стоимость используемых      ||              |табака в любой пропорции |материалов позиции 2403 не  ||              |                         |должна превышать 50% цены   ||              |                         |конечной продукции          ||--------------|-------------------------|----------------------------||Группа 25     |Соль; сера; земли и      |Изготовление из материалов  ||              |камень; штукатурные      |любых позиций в условиях    ||              |материалы, известь и     |специализированного         ||              |цемент                   |производства в соответствии ||              |                         |с технологией               ||              |                         |обработки/переработки;      ||              |                         |обогащение углем, очистка,  ||              |                         |помолка твердых кристаллов, ||              |                         |обрезание, кальцинирование  ||--------------|-------------------------|----------------------------||2504          |Графит природный         |Обогащение содержания       ||              |                         |углерода, очистка и         ||              |                         |измельчение сырья           ||--------------|-------------------------|----------------------------||2515 12 500   |Мрамор и травертин, или  |Пиление или разделение      ||              |известковый туф,         |другим способом каменных    ||              |распиленные или          |блоков толщиной более 25 см ||              |разделенные иным способом|                            ||              |на блоки или плиты       |                            ||              |прямоугольной (включая   |                            ||              |квадратную) формы,       |                            ||              |толщиной более 4 см, но  |                            ||              |не более 25 см           |                            ||--------------|-------------------------|----------------------------||2516          |Гранит, порфир, базальт, |Пиление или разделение      ||              |песчаник и камень для    |другим способом каменных    ||              |памятников или           |блоков                      ||              |строительства прочий,    |                            ||              |грубо раздробленные или  |                            ||              |нераздробленные,         |                            ||              |распиленные или не       |                            ||              |распиленные, либо        |                            ||              |разделенные другим       |                            ||              |способом на блоки или    |                            ||              |плиты прямоугольной      |                            ||              |(включая квадратную)     |                            ||              |формы                    |                            ||--------------|-------------------------|----------------------------||2518          |Доломит, кальцинированный|Дробление, распиловка,      ||              |или некальцинированный,  |измельчение; для            ||              |спекшийся или            |некальцинированного доломита||              |неспекшийся, включая     |кальцинирование             ||              |доломит грубо            |                            ||              |раздробленный или        |                            ||              |распиленный, либо        |                            ||              |разделенный другим       |                            ||              |способом на блоки или    |                            ||              |плиты прямоугольной      |                            ||              |(включая квадратную)     |                            ||              |формы; доломитовая       |                            ||              |набивочная смесь         |                            ||--------------|-------------------------|----------------------------||из 2519       |Карбонат магния природный|Изготовление, при котором   ||              |(магнезит), дробленый и  |все используемые вещества   ||              |помещенный в герметически|должны классифицироваться в ||              |закупоренные емкости;    |позиции, отличной от позиции||              |оксид магния, кроме      |продукта, кроме натурального||              |магнезии                 |карбоната магния (магнезит) ||              |электроплавленной и      |                            ||              |магнезии обожженной до   |                            ||              |спекания                 |                            ||              |(агломерированной)       |                            ||--------------|-------------------------|----------------------------||2524          |Асбест                   |Изготовление из асбестового ||              |                         |минерала асбеста (0-6)      ||--------------|-------------------------|----------------------------||2525          |Слюда, в том числе       |Расщепление, обрезка,       ||              |расслоенная; слюдяные    |измельчение                 ||              |отходы                   |                            ||--------------|-------------------------|----------------------------||2707 50 100   |Смеси ароматических      |Операции по рафинированию   ||              |углеводородов прочие, 65 |и/или одна или несколько    ||              |об.% которых или более   |определенных обработок.     ||              |(включая потери)         |Прочие операции, при которых||              |перегоняется при         |все используемые материалы  ||              |температуре 250 град. C  |должны классифицироваться в ||              |по методу ASTM D 86, для |позиции, отличной от позиции||              |использования в качестве |продукта. Однако может      ||              |топлива                  |использоваться материал той ||              |                         |же позиции, что и один      ||              |                         |продукт при условии, что его||              |                         |стоимость не превышает 50%  ||              |                         |цены конечной продукции     ||--------------|-------------------------|----------------------------||2709 00       |Нефть сырая и            |Изготовление из материалов  ||              |нефтепродукты сырые,     |любых позиций при условии   ||              |полученные из            |выполнения технологических  ||              |битуминозных пород       |операций по пирогенной      ||              |                         |перегонке битуминозных      ||              |                         |материалов и деструктивной  ||              |                         |перегонке битуминозных      ||              |                         |минералов                   ||--------------|-------------------------|----------------------------||из 2710       |Нефть и нефтепродукты,   |Операции по рафинированию   ||              |полученные из            |и/или одна или несколько    ||              |битуминозных пород, кроме|определенных обработок.     ||              |сырых; продукты, в другом|Другие операции, при которых||              |месте не поименованные   |все используемые материалы  ||              |или не включенные,       |должны классифицироваться в ||              |содержащие 70 мас.% или  |позиции, отличной от позиции||              |более нефти или          |продукта. Однако материалы  ||              |нефтепродуктов,          |той же позиции, что и       ||              |полученных из            |изделие, могут              ||              |битуминозных пород,      |использоваться при условии, ||              |причем эти нефтепродукты |что их стоимость не         ||              |являются основными       |превышает 50% цены конечной ||              |составляющими продуктов  |продукции                   ||--------------|-------------------------|----------------------------||2711          |Газы нефтяные и          |Операции по рафинированию   ||              |углеводороды газообразные|и/или одна или несколько    ||              |прочие                   |определенных обработок.     ||              |                         |Другие операции, при которых||              |                         |все используемые материалы  ||              |                         |должны классифицироваться в ||              |                         |позиции, отличной от позиции||              |                         |продукта. Однако материалы  ||              |                         |той же позиции, что и       ||              |                         |продукт, могут              ||              |                         |использоваться при условии, ||              |                         |что их стоимость не         ||              |                         |превышает 50% цены конечной ||              |                         |продукции                   ||--------------|-------------------------|----------------------------||2712          |Вазелин нефтяной;        |Операции по рафинированию   ||              |парафин, воск нефтяной   |и/или одна или несколько    ||              |микрокристаллический, гач|определенных обработок.     ||              |парафиновый, озокерит,   |Другие операции, при которых||              |воск буроугольный, воск  |все используемые материалы  ||              |торфяной, прочие         |должны классифицироваться в ||              |минеральные воски и      |позиции, отличной от позиции||              |аналогичные продукты,    |продукта. Однако материалы  ||              |полученные в результате  |той же позиции, что и       ||              |синтеза или других       |изделие, могут              ||              |процессов, окрашенные или|использоваться при условии, ||              |неокрашенные             |что их стоимость не         ||              |                         |превышает 50% цены конечной ||              |                         |продукции                   ||--------------|-------------------------|----------------------------||2713          |Кокс нефтяной, битум     |Операции по рафинированию   ||              |нефтяной и прочие остатки|и/или одна или несколько    ||              |от переработки нефти или |определенных обработок.     ||              |нефтепродуктов,          |Другие операции, при которых||              |полученных из            |все используемые материалы  ||              |битуминозных пород       |должны классифицироваться в ||              |                         |позиции, отличной от позиции||              |                         |продукта. Однако материалы  ||              |                         |той же позиции, что и       ||              |                         |изделие, могут              ||              |                         |использоваться при условии, ||              |                         |что их стоимость не         ||              |                         |превышает 50% цены конечной ||              |                         |продукции                   ||--------------|-------------------------|----------------------------||2714          |Битум и асфальт,         |Операции по рафинированию   ||              |природные; сланцы        |и/или одна или несколько    ||              |битуминозные или         |определенных обработок.     ||              |нефтеносные и песчаники  |Другие операции, при которых||              |битуминозные; асфальтиты |все используемые материалы  ||              |и асфальтовые породы     |должны классифицироваться в ||              |                         |позиции, отличной от позиции||              |                         |продукта. Однако материалы  ||              |                         |той же позиции, что и       ||              |                         |изделие, могут              ||              |                         |использоваться при условии, ||              |                         |что их стоимость не         ||              |                         |превышает 50% цены конечной ||              |                         |продукции                   ||--------------|-------------------------|----------------------------||2715 00 000   |Смеси битумные на основе |Операции по рафинированию   ||              |природного асфальта,     |и/или одна или несколько    ||              |природного битума,       |определенных обработок.     ||              |нефтяного битума,        |Другие операции, при которых||              |минеральных смол или пека|все используемые материалы  ||              |минеральных смол         |должны классифицироваться в ||              |(например, битумные      |позиции, отличной от позиции||              |мастики, асфальтовые     |продукта. Однако материалы  ||              |смеси для дорожных       |той же позиции, что и       ||              |покрытий)                |изделие, могут              ||              |                         |использоваться при условии, ||              |                         |что их стоимость не         ||              |                         |превышает 50% цены конечной ||              |                         |продукции                   ||--------------|-------------------------|----------------------------||Группа 28     |Продукты неорганической  |Изготовление, при котором   ||              |химии; соединения        |все используемые материалы  ||              |неорганические или       |должны классифицироваться в ||              |органические драгоценных |позиции, отличной от позиции||              |металлов, редкоземельных |продукта. Однако материалы  ||              |металлов, радиоактивных  |одной и той же позиции могут||              |элементов или изотопов,  |использоваться при условии, ||              |кроме продукции          |что их стоимость не         ||              |подсубпозиций 2811 29    |превышает 20% цены конечной ||              |100, 2818 20 000, 2821 20|продукции                   ||              |000, 2833 22 000, для    |                            ||              |которых применяемые      |                            ||              |правила излагаются далее |                            ||--------------|-------------------------|----------------------------||из 2811 29 100|Оксид серы (VI) (серный  |Изготовление из двуокиси    ||              |ангидрид)                |серы                        ||--------------|-------------------------|----------------------------||2818 20 000   |Оксид алюминия, отличный |Изготовление из материалов  ||              |от искусственного корунда|любых позиций в условиях    ||              |                         |специализированного         ||              |                         |производства в соответствии ||              |                         |с технологией               ||              |                         |обработки/переработки       ||--------------|-------------------------|----------------------------||2821 20 000   |Красители минеральные    |Обжиг или перемалывание     ||              |                         |земляных красок             ||--------------|-------------------------|----------------------------||2833 22 000   |Сульфат алюминия         |Изготовление, при котором   ||              |                         |стоимость всех используемых ||              |                         |материалов не должна        ||              |                         |превышать 50% цены конечной ||              |                         |продукции                   ||--------------|-------------------------|----------------------------||Группа 29     |Органические химические  |Изготовление из материалов  ||              |соединения, кроме        |любых позиций, при котором  ||              |соединений позиций из    |все используемые материалы  ||              |2901, из 2902, 2905 19   |должны классифицироваться в ||              |000, 2915, 2932 99 700,  |позиции, отличной от позиции||              |2932 99 850, 2933, 2934, |продукта. Однако материалы  ||              |для которых применяемые  |той же позиции, что и       ||              |правила излагаются далее |продукт, могут              ||              |                         |использоваться при условии, ||              |                         |что их стоимость не         ||              |                         |превышает 50% цены конечной ||              |                         |продукции                   ||--------------|-------------------------|----------------------------||из 2901       |Углеводороды циклические,|Операции по рафинированию   ||              |для использования в      |и/или одна или несколько    ||              |качестве топлива или     |определенных обработок.     ||              |горючего                 |Другие операции, при которых||              |                         |все используемые материалы  ||              |                         |должны классифицироваться в ||              |                         |позиции, отличной от позиции||              |                         |продукта. Однако вещества   ||              |                         |той же позиции, что и       ||              |                         |материал, могут             ||              |                         |использоваться при условии, ||              |                         |что их стоимость не         ||              |                         |превышает 50% цены конечной ||              |                         |продукции                   ||--------------|-------------------------|----------------------------||из 2902       |Цикланы и циклены (кроме |Операции по рафинированию   ||              |азулена), бензол, толуол,|и/или одна или несколько    ||              |ксилолы, предназначенные |определенных обработок.     ||              |для использования в      |Другие операции, при которых||              |качестве горючего или    |все используемые материалы  ||              |топлива                  |должны классифицироваться в ||              |                         |позиции, отличной от позиции||              |                         |продукта. Однако вещества   ||              |                         |той же позиции, что и       ||              |                         |материал, могут             ||              |                         |использоваться при условии, ||              |                         |что их стоимость не         ||              |                         |превышает 50% цены конечной ||              |                         |продукции                   ||--------------|-------------------------|----------------------------||из 2905 19 000|Алкоголяты металлов      |Изготовление из материалов  ||              |                         |любой позиции, в том числе  ||              |                         |из других материалов позиции||              |                         |2905. Однако алкоголяты     ||              |                         |металлов настоящей позиции  ||              |                         |могут использоваться при    ||              |                         |условии, что их стоимость не||              |                         |превышает 50% цены конечной ||              |                         |продукции                   ||--------------|-------------------------|----------------------------||2915          |Кислоты ациклические     |Изготовление из материалов  ||              |монокарбоновые насыщенные|любых позиций. Однако       ||              |и их ангидриды,          |стоимость используемых      ||              |галогенангидриды,        |материалов позиций 2915 или ||              |пероксиды и              |2916 не должна превышать 50%||              |пероксикислоты; их       |цены конечной продукции     ||              |галогенированные,        |                            ||              |сульфированные,          |                            ||              |нитрованные или          |                            ||              |нитрозированные          |                            ||              |производные              |                            ||--------------|-------------------------|----------------------------||2932 99 700   |Прочие циклические       |Изготовление из материалов  ||              |ацетали и внутренние     |любых позиций, в том числе  ||              |гемиацетали, содержащие  |из других материалов позиции||              |или не содержащие другую |2932                        ||              |кислородсодержащую       |                            ||              |функциональную группу, и |                            ||              |их галогенированные,     |                            ||              |сульфонированные,        |                            ||              |нитрованные или          |                            ||              |нитрозированные          |                            ||              |производные              |                            ||--------------|-------------------------|----------------------------||из 2932 99 850|Внутренние эфиры простые |Изготовление из материалов  ||              |                         |любых позиций. Однако       ||              |                         |стоимость используемых      ||              |                         |материалов позиции 2909 не  ||              |                         |должна превышать 50% цены   ||              |                         |конечной продукции          ||--------------|-------------------------|----------------------------||2933          |Соединения               |Изготовление из материалов  ||              |гетероциклические,       |любых позиций. Однако       ||              |содержащие лишь          |стоимость используемых      ||              |гетероатом(ы) азота      |материалов позиций 2932 или ||              |                         |2933 не должна превышать 50%||              |                         |цены конечной продукции     ||--------------|-------------------------|----------------------------||2934          |Нуклеиновые кислоты и их |Изготовление из материалов  ||              |соли, определенного или  |любых позиций. Однако       ||              |неопределенного          |стоимость используемых      ||              |химического состава;     |материалов позиций 2932,    ||              |гетероциклические        |2933 или 2934 не должна     ||              |соединения прочие        |превышать 20% цены конечной ||              |                         |продукции                   ||--------------|-------------------------|----------------------------||Группа 30     |Фармацевтическая         |Изготовление, при котором   ||              |продукция, кроме товаров |все используемые материалы  ||              |позиций 3002, 3003, 3005 |должны классифицироваться в ||              |и 3006 60, для которых   |позиции, отличной от позиции||              |применяемые правила      |продукта. Однако материалы  ||              |излагаются далее         |той же позиции, что и       ||              |                         |продукт, могут              ||              |                         |использоваться при условии, ||              |                         |что их стоимость не         ||              |                         |превышает 50% цены конечной ||              |                         |продукции                   ||--------------|-------------------------|----------------------------||3002          |Кровь человеческая; кровь|Изготовление из материалов  ||              |животных, приготовленная |любых позиций, в том числе  ||              |для использования в      |из других материалов позиции||              |терапевтических,         |3002. Однако материалы      ||              |профилактических или     |позиции 3002 могут          ||              |диагностических целях;   |использоваться только при   ||              |сыворотки иммунные и     |условии, что их стоимость не||              |фракции крови прочие и   |превышает 50% цены конечной ||              |модифицированные         |продукции                   ||              |иммунологические         |                            ||              |продукты, в том числе    |                            ||              |полученные методами      |                            ||              |биотехнологии; вакцины,  |                            ||              |токсины, культуры        |                            ||              |микроорганизмов (кроме   |                            ||              |дрожжей) и аналогичные   |                            ||              |продукты                 |                            ||--------------|-------------------------|----------------------------||3003          |Лекарственные средства   |Изготовление из материалов  ||              |(кроме товаров товарных  |любых позиций. Однако       ||              |позиций 3002, 3005 или   |стоимость используемых      ||              |3006), состоящие из смеси|материалов позиции 3003 не  ||              |двух или более           |должна превышать 20% цены   ||              |компонентов, для         |конечной продукции          ||              |использования в          |                            ||              |терапевтических или      |                            ||              |профилактических целях,  |                            ||              |но не расфасованные в    |                            ||              |виде дозированных        |                            ||              |лекарственных форм или в |                            ||              |упаковки для розничной   |                            ||              |продажи                  |                            ||--------------|-------------------------|----------------------------||3005          |Вата, марля, бинты и     |Изготовление из материалов  ||              |аналогичные изделия      |любых позиций, за           ||              |(например, перевязочный  |исключением фармацевтических||              |материал, лейкопластыри, |веществ. Однако стоимость   ||              |припарки), пропитанные   |используемых материалов     ||              |или покрытые             |позиции 3005 не должна      ||              |фармацевтическими        |превышать 50% цены конечной ||              |веществами или           |продукции                   ||              |расфасованные в формы или|                            ||              |упаковки для розничной   |                            ||              |продажи, предназначенные |                            ||              |для использования в      |                            ||              |медицине, хирургии,      |                            ||              |стоматологии или         |                            ||              |ветеринарии              |                            ||--------------|-------------------------|----------------------------||3006 60       |Средства химические      |Изготовление из материалов  ||              |контрацептивные на основе|любых позиций, при котором  ||              |гормонов, прочих         |стоимость всех используемых ||              |соединений товарной      |материалов не должна        ||              |позиции 2937 или         |превышать 50% цены конечной ||              |спермицидов              |продукции                   ||--------------|-------------------------|----------------------------||Группа 31     |Удобрения                |Изготовление из материалов  ||              |                         |любых позиций, при котором  ||              |                         |используемые материалы      ||              |                         |должны классифицироваться в ||              |                         |позиции, отличной от позиции||              |                         |продукта. Однако материалы  ||              |                         |той же позиции, что и       ||              |                         |продукты, могут             ||              |                         |использоваться при условии, ||              |                         |что их стоимость не         ||              |                         |превышает 50% цены конечной ||              |                         |продукции                   ||--------------|-------------------------|----------------------------||Группа 32     |Экстракты дубильные или  |Изготовление из материалов  ||              |красильные; таннины и их |любых позиций, при котором  ||              |производные; красители,  |все используемые материалы  ||              |пигменты и прочие        |должны классифицироваться в ||              |красящие вещества; краски|позиции, отличной от позиции||              |и лаки; шпатлевки и      |продукта. Однако материалы  ||              |прочие мастики;          |той же позиции, что и       ||              |полиграфическая краска,  |продукт, могут              ||              |чернила, тушь, кроме     |использоваться при условии, ||              |продукции позиций из     |что их стоимость не         ||              |3201, 3205 00 000, для   |превышает 20% цены конечной ||              |которых применяемые      |продукции                   ||              |правила излагаются далее |                            ||--------------|-------------------------|----------------------------||из 3201       |Таннины и их соли, эфиры |Изготовление из экстрактов  ||              |простые и сложные и      |дубильных веществ           ||              |прочие производные       |растительного происхождения ||--------------|-------------------------|----------------------------||3205 00 000   |Цветные лаки; препараты  |Изготовление из материалов  ||              |на основе цветных лаков, |любых позиций, за           ||              |указанные в примечании 3 |исключением материалов      ||              |к данной группе          |позиций 3203 и 3204 при     ||              |                         |условии, что стоимость всех ||              |                         |материалов, относящихся к   ||              |                         |позиции 3205, не превышает  ||              |                         |20% цены конечной продукции ||--------------|-------------------------|----------------------------||Группа 33     |Эфирные масла и          |Изготовление из материалов  ||              |резиноиды; парфюмерные,  |любых позиций. Однако       ||              |косметические или        |стоимость используемых      ||              |туалетные средства, кроме|материалов той же позиции,  ||              |продуктов позиции 3301,  |что и готовый продукт, не   ||              |для которых применяемое  |должна превышать 40% цены   ||              |правило излагается далее |конечной продукции          ||--------------|-------------------------|----------------------------||3301          |Масла эфирные (содержащие|Изготовление из материалов  ||              |или не содержащие        |любых позиций, в том числе  ||              |терпены), включая        |из других материалов той же ||              |конкреты и абсолюты;     |позиции, с применением      ||              |резиноиды;               |очистки специальным способом||              |экстрагированные эфирные |в производственных условиях ||              |масла; концентраты       |в соответствии с технологией||              |эфирных масел в жирах,   |обработки/переработки.      ||              |нелетучих маслах, восках |Однако стоимость            ||              |или аналогичных          |используемых материалов     ||              |продуктах, получаемые    |позиции 3301 не должна      ||              |методом анфлеража или    |превышать 50% цены конечной ||              |мацерацией; терпеновые   |продукции                   ||              |побочные продукты        |                            ||              |детерпенизации эфирных   |                            ||              |масел; водные дистилляты |                            ||              |и водные растворы        |                            ||              |эфирных масел            |                            ||--------------|-------------------------|----------------------------||Группа 34     |Мыло,                    |Изготовление, при котором   ||              |поверхностно-активные    |все использованные материалы||              |органические вещества,   |должны классифицироваться в ||              |моющие средства,         |позиции, отличной от позиции||              |смазочные материалы,     |готовой продукции. Однако   ||              |искусственные и готовые  |материалы той же позиции    ||              |воски, составы для чистки|могут использоваться при    ||              |или полировки, свечи и   |условии, что их стоимость не||              |аналогичные изделия,     |превышает 50% цены конечной ||              |пасты для лепки,         |продукции.                  ||              |пластилин, "зубоврачебный|Для мыла:                   ||              |воск" и зубоврачебные    |изготовление из материалов  ||              |составы на основе гипса, |любых позиций при условии   ||              |кроме товаров позиций    |выполнения технологических  ||              |3403 и из 3404, для      |операций:                   ||              |которых применяемые      |- жировой набор по          ||              |правила излагаются далее |рецептуре;                  ||              |                         |- варка мыла;               ||              |                         |- мылосборник;              ||              |                         |- охлаждение и сушка;       ||              |                         |- механическая обработка;   ||              |                         |- смешивание с добавками;   ||              |                         |- механическая обработка;   ||              |                         |- резка;                    ||              |                         |- штамповка;                ||              |                         |- упаковка                  ||--------------|-------------------------|----------------------------||3403          |Материалы смазочные      |Изготовление из материалов  ||              |(включая                 |той же позиции при условии, ||              |смазочно-охлаждающие     |что их стоимость не         ||              |эмульсии для режущих     |превышает 50% цены конечной ||              |инструментов, средства   |продукции                   ||              |для облегчения           |                            ||              |вывинчивания болтов или  |                            ||              |гаек, средства для       |                            ||              |удаления ржавчины или    |                            ||              |антикоррозионные средства|                            ||              |и препараты для          |                            ||              |облегчения выемки изделий|                            ||              |из форм, изготовленные на|                            ||              |основе смазок) и         |                            ||              |средства, используемые   |                            ||              |для масляной или жировой |                            ||              |обработки текстильных    |                            ||              |материалов, кожи, меха   |                            ||              |или прочих материалов,   |                            ||              |кроме средств, содержащих|                            ||              |в качестве основных      |                            ||              |компонентов 70 мас.% или |                            ||              |более нефти или          |                            ||              |нефтепродуктов,          |                            ||              |полученных из            |                            ||              |битуминозных пород       |                            ||--------------|-------------------------|----------------------------||из 3404       |Воски искусственные и    |Операции по рафинированию   ||              |готовые на основе        |и/или одна или несколько    ||              |парафинов, нефтяных      |определенных обработок.     ||              |восков или восков из     |Прочие операции, в которых  ||              |битуминозных пород или   |все используемые материалы  ||              |парафиновых остатков     |должны классифицироваться в ||              |                         |позиции, отличной от позиции||              |                         |продукта. Однако материалы  ||              |                         |той же позиции, что и       ||              |                         |продукт, могут              ||              |                         |использоваться при условии, ||              |                         |что их стоимость не         ||              |                         |превышает 50% цены конечной ||              |                         |продукции                   ||--------------|-------------------------|----------------------------||Группа 35     |Белковые вещества;       |Изготовление из материалов  ||              |модифицированные         |любых позиций, при котором  ||              |крахмалы; клеи; ферменты,|все используемые материалы  ||              |кроме продуктов позиций  |должны классифицироваться в ||              |3505 10 500; 3505 10 900,|позиции, отличной от позиции||              |из 3507, для которых     |продукта. Однако материалы  ||              |применяемые правила      |той же позиции, что и       ||              |излагаются далее         |продукт, могут              ||              |                         |использоваться при условии, ||              |                         |что их стоимость не         ||              |                         |превышает 20% цены конечной ||              |                         |продукции                   ||--------------|-------------------------|----------------------------||3505 10 500   |Крахмалы, превращенные в |Изготовление из материалов  ||              |сложный или простой эфир |любых позиций, в том числе  ||              |                         |из других материалов позиции||              |                         |3505                        ||--------------|-------------------------|----------------------------||3505 10 900   |Модифицированные крахмалы|Изготовление из материалов  ||              |прочие                   |любых позиций, кроме        ||              |                         |материалов позиции 1108     ||--------------|-------------------------|----------------------------||из 3507       |Ферментные препараты, в  |Изготовление, при котором   ||              |другом месте не          |стоимость всех используемых ||              |поименованные или не     |материалов не должна        ||              |включенные               |превышать 50% цены конечной ||              |                         |продукции                   ||--------------|-------------------------|----------------------------||Группа 36     |Взрывчатые вещества;     |Изготовление из материалов  ||              |пиротехнические изделия; |любых позиций, при котором  ||              |спички; пирофорные       |все используемые материалы  ||              |сплавы; некоторые горючие|должны классифицироваться в ||              |вещества                 |позиции, отличной от позиции||              |                         |продукта. Однако материалы  ||              |                         |той же позиции, что и       ||              |                         |продукт, могут              ||              |                         |использоваться при условии, ||              |                         |что их стоимость не         ||              |                         |превышает 20% цены конечной ||              |                         |продукции                   ||--------------|-------------------------|----------------------------||Группа 37     |Фото- и кинотовары, кроме|Изготовление из материалов  ||              |товаров позиций 3701,    |любых позиций, при котором  ||              |3702, 3704 00            |все используемые материалы  ||              |                         |должны классифицироваться в ||              |                         |позиции, отличной от позиции||              |                         |продукта. Однако материалы  ||              |                         |той же позиции, что и       ||              |                         |продукт, могут              ||              |                         |использоваться при условии, ||              |                         |что их стоимость не         ||              |                         |превышает 20% цены конечной ||              |                         |продукции                   ||--------------|-------------------------|----------------------------||3701          |Фотопластинки и          |Изготовление, при котором   ||              |фотопленки плоские,      |все используемые материалы  ||              |сенсибилизированные,     |должны классифицироваться в ||              |неэкспонированные, из    |позиции, отличной от позиций||              |любых материалов, кроме  |3701 и 3702                 ||              |бумаги, картона или      |                            ||              |текстильных; пленки      |                            ||              |плоские для моментальной |                            ||              |фотографии,              |                            ||              |сенсибилизированные,     |                            ||              |неэкспонированные, в     |                            ||              |упаковке или без упаковки|                            ||--------------|-------------------------|----------------------------||3702          |Фотопленка в рулонах,    |Изготовление, при котором   ||              |сенсибилизированная,     |все используемые материалы  ||              |неэкспонированная, из    |должны классифицироваться в ||              |любых материалов, кроме  |позиции, отличной от позиций||              |бумаги, картона или      |3701 и 3702                 ||              |текстильных; пленка для  |                            ||              |моментальной фотографии в|                            ||              |рулонах,                 |                            ||              |сенсибилизированная,     |                            ||              |неэкспонированная        |                            ||--------------|-------------------------|----------------------------||3704 00       |Фотографические          |Изготовление, при котором   ||              |пластинки, пленка,       |все используемые материалы  ||              |бумага, картон и         |должны классифицироваться в ||              |текстильные материалы,   |позиции, отличной от позиций||              |экспонированные, но не   |3701-3704 00                ||              |проявленные              |                            ||--------------|-------------------------|----------------------------||Группа 38     |Прочие химические        |Изготовление, при котором   ||              |продукты, кроме позиций  |все используемые материалы  ||              |3801 20 100, 3801 30 000,|должны классифицироваться в ||              |из 3803 00, из 3805, из  |позиции, отличной от позиции||              |3806, 3806 30 000, из    |продукта. Однако материалы  ||              |3807 00, 3811 21 000,    |той же позиции, что и       ||              |3823 70 000, из 3824     |продукт, могут              ||              |                         |использоваться при условии, ||              |                         |что их стоимость не         ||              |                         |превышает 20% цены конечной ||              |                         |продукции                   ||--------------|-------------------------|----------------------------||3801 20 100   |Графит коллоидный в виде |Изготовление из материалов  ||              |суспензии в масле; графит|любых позиций, при котором  ||              |полуколлоидный           |стоимость всех используемых ||              |                         |материалов не должна        ||              |                         |превышать 50% цены конечной ||              |                         |продукции                   ||--------------|-------------------------|----------------------------||3801 30 000   |Пасты углеродистые для   |Изготовление из материалов  ||              |электродов и аналогичные |любых позиций, при котором  ||              |пасты для футеровки печей|стоимость используемых      ||              |                         |материалов позиции 3403 не  ||              |                         |должна превышать 50% цены   ||              |                         |конечной продукции          ||--------------|-------------------------|----------------------------||из 3803 00    |Масло талловое,          |Рафинирование неочищенного  ||              |рафинированное           |масла                       ||--------------|-------------------------|----------------------------||из 3805       |Масло скипидарное        |Очистка путем дистилляции   ||              |сульфатное, очищенное    |или рафинирования           ||              |                         |неочищенного масла          ||              |                         |скипидарного сульфатного    ||--------------|-------------------------|----------------------------||из 3806       |Сложные эфиры смоляных   |Изготовление из             ||              |кислот                   |смолосодержащих кислот      ||--------------|-------------------------|----------------------------||3806 30 000   |Смолы сложноэфирные      |Изготовление из             ||              |                         |смолосодержащих кислот      ||--------------|-------------------------|----------------------------||из 3807 00    |Деготь черный (вар или   |Перегонка древесного дегтя  ||              |смола из растительного   |                            ||              |гудрона)                 |                            ||--------------|-------------------------|----------------------------||3811 21 000   |Присадки к смазочным     |Изготовление, при котором   ||              |маслам, содержащие нефть |стоимость используемых      ||              |или нефтепродукты,       |материалов позиции 3811 не  ||              |полученные из            |должна превышать 50% цены   ||              |битуминозных пород       |конечной продукции          ||--------------|-------------------------|----------------------------||3823 70 000   |Промышленные жирные      |Изготовление из материалов  ||              |спирты                   |любых позиций, в том числе  ||              |                         |из жирных кислот            ||--------------|-------------------------|----------------------------||из 3824       |Различные продукты       |Изготовление, при котором   ||              |химической               |все используемые материалы  ||              |промышленности:          |должны классифицироваться в ||              |- готовые связующие      |позиции, отличной от позиции||              |  вещества для           |продукта. Однако материалы  ||              |  производства литейных  |той же позиции, что и       ||              |  форм или литейных      |продукт, могут              ||              |  стержней, на основе    |использоваться при условии, ||              |  природных смол;        |что их стоимость не         ||              |- кислоты нафтеновые, их |превышает 50% цены конечной ||              |  соли, не растворимые в |продукции                   ||              |  воде, и их сложные     |                            ||              |  эфиры;                 |                            ||              |- сорбит, кроме сорбита  |                            ||              |  субпозиции 2905 44;    |                            ||              |- сульфонаты нефтяные,   |                            ||              |  кроме сульфонатов      |                            ||              |  щелочных металлов,     |                            ||              |  аммония или            |                            ||              |  этаноламинов;          |                            ||              |  тиофенированные        |                            ||              |  сульфокислоты масел,   |                            ||              |  полученных из          |                            ||              |  битуминозных пород, и  |                            ||              |  их соли;               |                            ||              |- иониты;                |                            ||              |- составы абсорбирующие  |                            ||              |  для завершения вакуума |                            ||              |  в электронных лампах   |                            ||              |  или электрических      |                            ||              |  вентилях;              |                            ||              |- оксиды железа          |                            ||              |  алкализированные для   |                            ||              |  очистки газа;          |                            ||              |- аммиачная вода,        |                            ||              |  получаемая в результате|                            ||              |  очистки осветительного |                            ||              |  газа;                  |                            ||              |- кислоты                |                            ||              |  сульфонафтеновые и их  |                            ||              |  соли, не растворимые в |                            ||              |  воде, и их сложные     |                            ||              |  эфиры;                 |                            ||              |- масла сивушные и масло |                            ||              |  Диппеля [костное];     |                            ||              |- смеси солей с          |                            ||              |  различными анионами;   |                            ||              |- пасты копировальные на |                            ||              |  основе желатина, в том |                            ||              |  числе на подложках из  |                            ||              |  бумаги или текстильных |                            ||              |  материалов             |                            ||--------------|-------------------------|----------------------------||из            |Полимеры в первичных     |Изготовление, при котором   ||3901-3915(3)  |формах, отходы, обрезки и|стоимость всех используемых ||              |скрап пластмасс:         |материалов не должна        ||              |- продукты               |превышать 50% цены конечной ||              |  полиприсоединения      |продукции. Однако стоимость ||              |                         |всех используемых материалов||              |                         |группы 39 не должна         ||              |                         |превышать 20% цены конечной ||              |                         |продукции                   ||--------------|-------------------------|----------------------------||из 3916-3919  |Полуфабрикаты или изделия|Изготовление, при котором   ||              |из пластмасс:            |стоимость всех используемых ||              |- изделия плоские,       |материалов не должна        ||              |  обработанные иначе, чем|превышать 50% цены конечной ||              |  по поверхности, или    |продукции. Однако стоимость ||              |  раскроенные иначе, чем |всех использованных         ||              |  в виде квадрата или    |материалов группы 39 не     ||              |  прямоугольника;        |должна превышать 20% цены   ||              |- полуфабрикаты,         |конечной продукции          ||              |  обработанные иначе, чем|                            ||              |  по поверхности         |                            ||--------------|-------------------------|----------------------------||из 3920 10 270|Пленка и полосы или ленты|Изготовление из материалов  ||              |толщиной не более 0,125  |любых позиций. Однако       ||              |мм из полиэтилена с      |стоимость используемых      ||              |удельным весом менее     |материалов той же позиции,  ||              |0,94, с напечатанным     |что и готовый продукт, не   ||              |рисунком и текстом, в    |должна превышать 50% цены   ||              |рулонах                  |конечной продукции          ||--------------|-------------------------|----------------------------||из 3920 10 280|Пленка и полосы или ленты|Изготовление из материалов  ||              |толщиной не более 0,125  |любых позиций. Однако       ||              |мм из полиэтилена с      |стоимость используемых      ||              |удельным весом 0,94 или  |материалов той же позиции,  ||              |более, с напечатанным    |что и готовый продукт, не   ||              |рисунком или текстом, в  |должна превышать 50% цены   ||              |рулонах                  |конечной продукции          ||--------------|-------------------------|----------------------------||3920 10 890   |Плиты, листы, пленка и   |Изготовление из материалов  ||              |полосы или ленты прочие, |любых позиций. Однако       ||              |из полимеров этилена     |стоимость материалов группы ||              |толщиной более 0,125 мм, |39 "полимерные материалы,   ||              |непористые,              |пластмассы и изделия из них"||              |неармированные,          |не должна превышать 50% цены||              |неслоистые, без подложки |конечной продукции          ||              |и не соединенные         |                            ||              |аналогичным способом с   |                            ||              |другими материалами      |                            ||--------------|-------------------------|----------------------------||из 3920 20 210|Пленка и полосы или ленты|Изготовление из материалов  ||              |из полимеров пропилена,  |любых позиций. Однако       ||              |толщиной не более 0,10   |стоимость используемых      ||              |мм, биаксально-ориентиро-|материалов той же позиции,  ||              |ванные, в рулонах        |что и готовый продукт, не   ||              |                         |должна превышать 50% цены   ||              |                         |конечной продукции          ||--------------|-------------------------|----------------------------||3921 90 600   |Плиты, листы, пленка и   |Изготовление из материалов  ||              |полосы или ленты из      |любых позиций. Однако       ||              |продуктов                |стоимость материалов группы ||              |полиприсоединения, прочие|39 "полимерные материалы,   ||              |                         |пластмассы и изделия из них"||              |                         |не должна превышать 50% цены||              |                         |конечной продукции          ||--------------|-------------------------|----------------------------||3926          |Изделия прочие из        |Изготовление, при котором   ||              |пластмасс и изделия из   |стоимость всех используемых ||              |прочих материалов        |материалов не должна        ||              |товарных позиций         |превышать 50% цены конечной ||              |3901-3914                |продукции                   ||--------------|-------------------------|----------------------------||4001          |Каучук натуральный,      |Расслоение листов           ||              |балата, гуттаперча,      |натурального каучука        ||              |гваюла, чикл и           |                            ||              |аналогичные природные    |                            ||              |смолы, в первичных формах|                            ||              |или в виде пластин,      |                            ||              |листов или полос, или    |                            ||              |лент                     |                            ||--------------|-------------------------|----------------------------||4005          |Невулканизованная        |Изготовление, при котором   ||              |резиновая смесь, в       |стоимость всех используемых ||              |первичных формах или в   |материалов не должна        ||              |виде пластин, листов или |превышать 50% цены конечной ||              |полос, или лент          |продукции                   ||--------------|-------------------------|----------------------------||4012          |Шины и покрышки          |Изготовление, при котором   ||              |пневматические резиновые,|стоимость используемого     ||              |восстановленные или      |сырья, имеющего одинаковую  ||              |бывшие в употреблении;   |товарную позицию с готовым  ||              |шины и покрышки массивные|продуктом, не должна        ||              |или полупневматические,  |превышать 50% цены конечной ||              |шинные протекторы и      |продукции                   ||              |ободные ленты, резиновые,|                            ||              |кроме товаров            |                            ||              |подсубпозиций            |                            ||              |4012 11 000 - 4012 19 000|                            ||--------------|-------------------------|----------------------------||4012 11 000 - |Шины и покрышки          |Восстановление              ||4012 19 000   |восстановленные          |использованных шин          ||--------------|-------------------------|----------------------------||4017 00       |Резина твердая (например,|Изготовление из твердой     ||              |эбонит) во всех формах,  |резины                      ||              |включая отходы и скрап;  |                            ||              |изделия из твердой резины|                            ||--------------|-------------------------|----------------------------||из 4101-4103  |Необработанные шкуры     |Переработка шкур животных   ||              |различных животных без   |путем удаления волосяного   ||              |волосяного или шерстного |покрова                     ||              |покрова, кроме           |                            ||              |исключенных примечанием  |                            ||              |1б) или 1в) к данной     |                            ||              |группе                   |                            ||--------------|-------------------------|----------------------------||4104-4106     |Дубленая кожа или        |Изготовление кожи из шкур   ||              |кожевенный краст из шкур |животных, прошедшей операцию||              |различных животных без   |необратимого дубления       ||              |шерстного или волосяного |                            ||              |покрова, двоеные или     |                            ||              |недвоеные, но без        |                            ||              |дальнейшей обработки     |                            ||--------------|-------------------------|----------------------------||4107,         |Кожа, дополнительно      |Изготовление кожи из шкур   ||4112 00 000,  |обработанная после       |животных, прошедшей операцию||4113          |дубления, из шкур        |дубления и дополнительно    ||              |различных животных без   |обработанная после дубления ||              |шерстного или волосяного |                            ||              |покрова, двоеная или     |                            ||              |недвоеная, кроме кожи    |                            ||              |товарной позиции 4114    |                            ||--------------|-------------------------|----------------------------||из 4302       |Дубленые или выделанные  |Изготовление из дубленых или||              |меховые шкурки собранные |выделанных меховых шкурок   ||              |(без добавления других   |несобранных                 ||              |материалов), кроме       |                            ||              |указанных в товарной     |                            ||              |позиции 4303             |                            ||--------------|-------------------------|----------------------------||4403          |Лесоматериалы            |Изготовление из             ||              |необработанные, с        |необработанных              ||              |удаленной или не         |лесоматериалов, со снятой   ||              |удаленной корой или      |корой или просто ободранной ||              |заболонью или грубо      |                            ||              |брусованные или          |                            ||              |небрусованные            |                            ||--------------|-------------------------|----------------------------||4407          |Лесоматериалы распиленные|Распиловка, строгание,      ||              |или расколотые вдоль,    |шлифование, соединения в шип||              |разделенные на слои или  |                            ||              |лущеные, строганые или   |                            ||              |нестроганые, шлифованные |                            ||              |или нешлифованные,       |                            ||              |имеющие или не имеющие   |                            ||              |торцевые соединения,     |                            ||              |толщиной более 6 мм      |                            ||--------------|-------------------------|----------------------------||4408          |Листы для облицовки      |Соединение (склеивание),    ||              |(включая полученные      |строгание, шлифование       ||              |разделением слоистой     |                            ||              |древесины), для клееной  |                            ||              |фанеры или для           |                            ||              |аналогичной слоистой     |                            ||              |древесины и прочие       |                            ||              |лесоматериалы,           |                            ||              |распиленные вдоль,       |                            ||              |разделенные на слои или  |                            ||              |лущеные, строганые или   |                            ||              |нестроганые, шлифованные |                            ||              |или нешлифованные,       |                            ||              |имеющие или не имеющие   |                            ||              |торцевые соединения,     |                            ||              |толщиной не более 6 мм   |                            ||--------------|-------------------------|----------------------------||4409          |Пиломатериалы (включая   |Фрезирование или            ||              |планки и фриз для        |профилирование, шлифование  ||              |паркетного покрытия пола,|или соединение в шип,       ||              |несобранные) в виде      |распиловка                  ||              |профилированного погонажа|                            ||              |(с гребнями, пазами,     |                            ||              |шпунтованные, со         |                            ||              |стесанными краями, с     |                            ||              |соединением в виде       |                            ||              |полукруглой калевки,     |                            ||              |фасонные, закругленные   |                            ||              |или аналогичные) по любой|                            ||              |из кромок, торцов или    |                            ||              |плоскостей, строганые или|                            ||              |нестроганые, шлифованные |                            ||              |или нешлифованные,       |                            ||              |имеющие или не имеющие   |                            ||              |торцевые соединения      |                            ||--------------|-------------------------|----------------------------||4414 00       |Рамы деревянные для      |Профилирование,             ||              |картин, фотографий,      |фрезирование, сборка        ||              |зеркал или аналогичных   |                            ||              |предметов                |                            ||--------------|-------------------------|----------------------------||4416 00 000   |Бочки, бочонки, чаны,    |Изготовление из клепки, даже||              |кадки и прочие бондарные |опиленной по двум основным  ||              |изделия и их части, из   |плоскостям, но не           ||              |древесины, включая клепку|обработанной иначе          ||--------------|-------------------------|----------------------------||из 4418       |Изделия столярные и      |Изготовление из             ||              |плотницкие, деревянные,  |лесоматериалов, причем      ||              |строительные             |используемые материалы      ||              |                         |должны классифицироваться в ||              |                         |позиции, отличной от позиции||              |                         |продукта. Однако могут      ||              |                         |использоваться ячеистые     ||              |                         |панели из дерева, гонт,     ||              |                         |дранка                      ||--------------|-------------------------|----------------------------||из 4421       |Спичечная соломка,       |Изготовление из дерева любой||              |деревянные гвозди для    |позиции, кроме хольцдрата   ||              |обуви                    |позиции 4409                ||--------------|-------------------------|----------------------------||из 4802 55    |Бумага офсетная          |Изготовление из материалов  ||              |немелованная,            |любых позиций. Однако       ||              |используемая для письма, |стоимость материалов той же ||              |печати или других        |позиции, что и готовый      ||              |графических целей, с     |продукт, не должна превышать||              |массой 1 кв.м 40 г или   |50% цены конечной продукции ||              |более, но не более 150 г,|                            ||              |в рулонах                |                            ||--------------|-------------------------|----------------------------||из 4802 58 100|Бумага офсетная          |Изготовление из материалов  ||              |немелованная,            |любых позиций. Однако       ||              |используемая для письма, |стоимость материалов той же ||              |печати или других        |позиции, что и готовый      ||              |графических целей, с     |продукт, не должна превышать||              |массой 1 кв.м более 150  |50% цены конечной продукции ||              |г, в рулонах             |                            ||--------------|-------------------------|----------------------------||4811 59 000   |Бумага и картон с        |Изготовление из материалов  ||              |покрытием, пропиткой или |любых позиций. Однако       ||              |ламинированные           |стоимость материалов той же ||              |пластмассой (за          |позиции, что и готовый      ||              |исключением клеев),      |продукт, не должна превышать||              |прочие                   |50% цены конечной продукции ||--------------|-------------------------|----------------------------||4817          |Конверты, карточки для   |Изготовление, при котором   ||              |писем, почтовые открытки |все используемые материалы  ||              |без рисунков и карточки  |должны классифицироваться в ||              |для переписки, из бумаги |позиции, отличной от позиции||              |или картона; коробки,    |продукта. Однако стоимость  ||              |сумки, футляры и         |всех используемых материалов||              |компендиумы, из бумаги   |не должна превышать 50% цены||              |или картона, содержащие  |конечной продукции          ||              |наборы бумажных          |                            ||              |канцелярских             |                            ||              |принадлежностей          |                            ||--------------|-------------------------|----------------------------||из 4819       |Коробки, мешки, пакеты и |Изготовление, при котором   ||              |другая упаковочная тара, |все используемые материалы  ||              |из бумаги, картона,      |должны классифицироваться в ||              |целлюлозной ваты или     |позиции, отличной от позиции||              |полотна из целлюлозных   |товара. Однако стоимость    ||              |волокон                  |всех используемых материалов||              |                         |не должна превышать 50% цены||              |                         |конечной продукции          ||--------------|-------------------------|----------------------------||5701          |Узелковые ковры и прочие |Ткачество, стрижка полотна, ||              |текстильные напольные    |аппретирование, обшивка     ||              |покрытия, готовые или    |краев изделий. При этом     ||              |неготовые                |используемые материалы      ||              |                         |должны классифицироваться в ||              |                         |позиции, отличной от позиций||              |                         |5702, 5703, 5704, 5705 00, а||              |                         |их стоимость не должна      ||              |                         |превышать 50% цены конечной ||              |                         |продукции                   ||--------------|-------------------------|----------------------------||5702          |Тканые ковры и прочие    |Ткачество, стрижка полотна, ||              |текстильные напольные    |аппретирование, обшивка     ||              |покрытия, нетафтинговые  |краев изделий. При этом     ||              |или нефлокированные,     |используемые материалы      ||              |готовые или неготовые,   |должны классифицироваться в ||              |включая "килим", "сумах",|позиции, отличной от позиций||              |"кермани" и аналогичные  |5701, 5703, 5704, 5705 00, а||              |ковры ручной работы      |их стоимость не должна      ||              |                         |превышать 50% цены конечной ||              |                         |продукции                   ||--------------|-------------------------|----------------------------||5705 00       |Ковры и текстильные      |Ткачество, стрижка полотна, ||              |напольные покрытия       |аппретирование, обшивка     ||              |прочие, готовые или      |краев изделий. При этом     ||              |неготовые                |используемые материалы      ||              |                         |должны классифицироваться в ||              |                         |позиции, отличной от позиций||              |                         |5701, 5702, 5703, 5704, а их||              |                         |стоимость не должна         ||              |                         |превышать 50% цены конечной ||              |                         |продукции                   ||--------------|-------------------------|----------------------------||6802          |Камень обработанный      |Пиление или разделение      ||              |(кроме сланца) для       |другим способом             ||              |памятников или           |                            ||              |строительства, и изделия |                            ||              |из него, кроме товаров   |                            ||              |товарной позиции 6801;   |                            ||              |кубики для мозаики и     |                            ||              |аналогичные изделия из   |                            ||              |природного камня         |                            ||              |(включая сланец) на      |                            ||              |основе или без основы;   |                            ||              |гранулы, крошка и порошок|                            ||              |из природного камня      |                            ||              |(включая сланец),        |                            ||              |искусственно окрашенные  |                            ||--------------|-------------------------|----------------------------||из 6803 00    |Изделия из натурального  |Изготовление из             ||              |или агломерированного    |обработанного сланца        ||              |сланца                   |                            ||--------------|-------------------------|----------------------------||из 6804,      |Изделия из искусственных |Изготовление из материалов  ||из 6805       |абразивов на основе      |любой позиции, за           ||              |карбида кремния          |исключением материалов      ||              |                         |позиций 6804 и 6805 и       ||              |                         |карбидов кремния позиции    ||              |                         |2849                        ||--------------|-------------------------|----------------------------||из 6812       |Изделия из асбеста или из|Изготовление из обработанных||              |смесей на основе асбеста,|волокон асбеста или из      ||              |или из смесей на основе  |смесей на основе асбеста,   ||              |асбеста и карбоната      |или из смесей на основе     ||              |магния                   |асбеста и карбоната магния  ||--------------|-------------------------|----------------------------||из 6814       |Изделия из слюды, включая|Изготовление из обработанной||              |агломерированную или     |слюды (включая              ||              |регенерированную слюду,  |агломерированную или        ||              |на бумажной, картонной   |восстановленную слюду)      ||              |или другой основе        |                            ||--------------|-------------------------|----------------------------||7006 00       |Стекло товарной позиции  |Изготовление из материалов  ||              |7003, 7004 или 7005,     |той же позиции при условии  ||              |гнутое, граненое,        |выполнения специальных      ||              |гравированное, сверленое,|технологических операций,   ||              |эмалированное или        |обеспечивающих готовому     ||              |обработанное иным        |продукту характеристики,    ||              |способом, но не          |отличные от использованного ||              |вставленное в раму или не|сырья                       ||              |комбинированное с другими|                            ||              |материалами              |                            ||--------------|-------------------------|----------------------------||7009          |Зеркала стеклянные, в    |Изготовление, из материалов ||              |рамах или без рам,       |любых позиций. Однако       ||              |включая зеркала заднего  |стоимость материалов той же ||              |обзора                   |позиции, что и готовый      ||              |                         |продукт, не должна превышать||              |                         |50% цены конечной продукции ||--------------|-------------------------|----------------------------||из 7102,      |Камни драгоценные или    |Изготовление из драгоценных ||из 7103,      |полудрагоценные и камни  |или полудрагоценных камней  ||из 7104       |искусственные или        |(натуральных или            ||              |реконструированные,      |реконструированных),        ||              |обработанные             |необработанных              ||--------------|-------------------------|----------------------------||из 7106,      |Металлы драгоценные,     |Изготовление из             ||из 7108,      |полуобработанные или в   |драгоценных металлов,       ||из 7110       |виде порошка             |необработанных              ||--------------|-------------------------|----------------------------||7107 00 000,  |Металлы недрагоценные или|Изготовление из             ||из 7109 00 000|серебро, плакированные   |плакированных металлов,     ||              |драгоценными металлами,  |необработанных              ||              |полуобработанные         |                            ||--------------|-------------------------|----------------------------||7111 00 000   |Металлы недрагоценные,   |Электролитическое,          ||              |серебро или золото,      |химическое, термическое     ||              |плакированные платиной,  |обогащение, сплавка металлов||              |необработанные или       |                            ||              |полуобработанные         |                            ||--------------|-------------------------|----------------------------||7116          |Изделия из природного или|Изготовление, при котором   ||              |культивированного        |стоимость всех используемых ||              |жемчуга, драгоценных или |материалов не должна        ||              |полудрагоценных камней   |превышать 50% цены конечной ||              |(природных, искусственных|продукции                   ||              |или реконструированных)  |                            ||--------------|-------------------------|----------------------------||из 7117       |Бижутерия из             |Изготовление из частей      ||              |недрагоценных металлов,  |недрагоценных металлов,     ||              |имеющих или не имеющих   |непозолоченных,             ||              |гальванического покрытия |непосеребренных,            ||              |из драгоценных металлов  |неплатинированных при       ||              |                         |условии, что стоимость всех ||              |                         |используемых материалов не  ||              |                         |превышает 50% цены конечной ||              |                         |продукции                   ||--------------|-------------------------|----------------------------||из 7218, 7219,|Полуфабрикаты, прокат    |Изготовление из нержавеющей ||7220, 7221 00,|плоский, прутки, уголки и|стали в слитках или прочих  ||7222          |профили из               |первичных формах позиции    ||              |коррозионностойкой       |7218                        ||              |[нержавеющей] стали      |                            ||--------------|-------------------------|----------------------------||из 7224, 7225,|Полуфабрикаты, прокат    |Изготовление из прочих      ||7226, 7227    |плоский, прутки          |легированных сталей в       ||              |горячекатаные, в свободно|слитках или прочих первичных||              |смотанных бухтах из      |формах позиции 7224         ||              |прочих легированных      |                            ||              |сталей                   |                            ||--------------|-------------------------|----------------------------||из 7322       |Радиаторы для            |Изготовление, при котором   ||              |центрального отопления с |все используемые материалы  ||              |неэлектрическим нагревом |должны классифицироваться в ||              |и их части, из черных    |позиции, отличной от позиции||              |металлов                 |продукта. Однако материалы  ||              |                         |той же позиции, что и       ||              |                         |продукт, могут              ||              |                         |использоваться при условии, ||              |                         |что их стоимость не         ||              |                         |превышает суммы в пределах  ||              |                         |5% цены конечной продукции  ||--------------|-------------------------|----------------------------||из группы 74  |Медь и изделия из нее,   |Изготовление, при котором   ||              |кроме продуктов позиций  |все используемые материалы  ||              |7401 00 000 - 7405 00 000|должны классифицироваться в ||              |                         |позиции, отличной от позиции||              |                         |продукта. Однако стоимость  ||              |                         |всех используемых материалов||              |                         |не должна превышать 50% цены||              |                         |конечной продукции          ||--------------|-------------------------|----------------------------||из 7403       |Сплавы медные            |Изготовление из             ||              |необработанные           |рафинированной меди,        ||              |                         |необработанной или из       ||              |                         |отходов и лома              ||--------------|-------------------------|----------------------------||из группы 75  |Никель и изделия из него,|Изготовление, при котором   ||              |кроме продуктов позиций  |все используемые материалы  ||              |7501 - 7503 00, из 7607  |должны классифицироваться в ||              |                         |позиции, отличной от позиции||              |                         |продукта. Однако стоимость  ||              |                         |всех используемых материалов||              |                         |не должна превышать 50% цены||              |                         |конечной продукции          ||--------------|-------------------------|----------------------------||Группа 76     |Алюминий и изделия из    |Изготовление, при котором   ||              |него, кроме продуктов    |все используемые материалы  ||              |позиций 7601-7603        |должны классифицироваться в ||              |                         |позиции, отличной от позиции||              |                         |продукта. Однако стоимость  ||              |                         |всех используемых материалов||              |                         |не должна превышать 50% цены||              |                         |конечной продукции          ||--------------|-------------------------|----------------------------||из 7607       |Фольга алюминиевая       |Изготовление из материалов  ||              |кэшированная с печатным  |любых позиций. Однако       ||              |рисунком и текстом для   |стоимость материалов той же ||              |упаковки пищевых         |позиции, что и готовый      ||              |продуктов, в рулонах     |продукт, не должна превышать||              |                         |50% цены конечной продукции ||--------------|-------------------------|----------------------------||из группы 78  |Свинец и изделия из него,|Изготовление, при котором   ||              |кроме продуктов позиции  |все используемые материалы  ||              |7802 00 000              |должны классифицироваться в ||              |                         |позиции, отличной от позиции||              |                         |продукта. Однако стоимость  ||              |                         |всех используемых материалов||              |                         |не должна превышать 50% цены||              |                         |конечной продукции          ||--------------|-------------------------|----------------------------||из группы 79  |Цинк или изделия из него,|Изготовление, при котором   ||              |кроме продуктов позиции  |все используемые материалы  ||              |7902 00 000              |должны классифицироваться в ||              |                         |позиции, отличной от позиции||              |                         |продукта. Однако стоимость  ||              |                         |всех используемых материалов||              |                         |не должна превышать 50% цены||              |                         |конечной продукции          ||--------------|-------------------------|----------------------------||из группы 80  |Олово и изделия из него, |Изготовление, при котором   ||              |кроме продуктов позиции  |все используемые материалы  ||              |8002 00 000              |должны классифицироваться в ||              |                         |позиции, отличной от позиции||              |                         |продукта. Однако стоимость  ||              |                         |всех используемых материалов||              |                         |не должна превышать 50% цены||              |                         |конечной продукции          ||--------------|-------------------------|----------------------------||из группы 81  |Прочие недрагоценные     |Изготовление, при котором   ||              |металлы, необработанные  |стоимость всех используемых ||              |и изделия из них         |материалов, классифицируемых||              |                         |в той же позиции, что и     ||              |                         |продукт, не должна превышать||              |                         |50% цены конечной продукции ||--------------|-------------------------|----------------------------||8202 10 000,  |Пилы ручные, полотна для |Изготовление из материалов  ||8202 20 000,  |ленточных пил, полотна   |любых позиций. Однако       ||8202 31 000,  |для циркулярных пил      |стоимость материалов той же ||8202 39 000   |(включая полотна для пил |позиции, что и готовый      ||              |продольной резки или для |продукт, не должна превышать||              |прорезывания пазов)      |50% цены конечной продукции ||--------------|-------------------------|----------------------------||8208          |Ножи и режущие лезвия для|Изготовление из материалов  ||              |машин или механических   |любых позиций. Однако       ||              |приспособлений           |стоимость используемых      ||              |                         |материалов той же позиции,  ||              |                         |что и готовый продукт, не   ||              |                         |должна превышать 50% цены   ||              |                         |конечной продукции          ||--------------|-------------------------|----------------------------||из группы 84  |Реакторы ядерные, котлы, |Изготовление, при котором   ||              |оборудование и           |стоимость всех используемых ||              |механические устройства; |материалов не должна        ||              |их части, кроме          |превышать 50% цены конечной ||              |продуктов, относящихся к |продукции. В вышеуказанном  ||              |следующим позициям, для  |пределе материалы,          ||              |которых применяемые      |классифицируемые в той же   ||              |правила излагаются далее:|позиции, что и продукт,     ||              |8403, 8404, 8406-8408,   |могут использоваться только ||              |8412, из 8414, 8415,     |до суммы в пределе 5% цены  ||              |8418, 8425-8431, 8444 00 |конечной продукции          ||              |- 8447, 8448, 8452,      |                            ||              |8456-8466, 8469 00 -     |                            ||              |8472, 8480, 8484, 8487   |                            ||--------------|-------------------------|----------------------------||8403          |Котлы центрального       |Изготовление, при котором   ||              |отопления, кроме котлов  |процентная доля добавленной ||              |товарной позиции 8402    |стоимости должна составлять ||              |                         |не менее 50% цены конечной  ||              |                         |продукции                   ||--------------|-------------------------|----------------------------||8404          |Вспомогательное          |Изготовление, при котором   ||              |оборудование для         |процентная доля добавленной ||              |использования с котлами  |стоимости должна составлять ||              |товарной позиции 8402 или|не менее 50% цены конечной  ||              |8403 (например,          |продукции                   ||              |экономайзеры,            |                            ||              |пароперегреватели,       |                            ||              |сажеудалители, газовые   |                            ||              |рекуператоры);           |                            ||              |конденсаторы для         |                            ||              |пароводяных или других   |                            ||              |паровых силовых установок|                            ||--------------|-------------------------|----------------------------||8406          |Турбины на водяном пару и|Изготовление, при котором   ||              |турбины паровые прочие   |стоимость всех используемых ||              |                         |материалов не должна        ||              |                         |превышать 50% цены конечной ||              |                         |продукции                   ||--------------|-------------------------|----------------------------||8407          |Двигатели внутреннего    |Изготовление, при котором   ||              |сгорания с искровым      |стоимость всех используемых ||              |зажиганием, с вращающимся|материалов не должна        ||              |или                      |превышать 50% цены конечной ||              |возвратно-поступательным |продукции                   ||              |движением поршня         |                            ||--------------|-------------------------|----------------------------||8408          |Двигатели внутреннего    |Изготовление, при котором   ||              |сгорания поршневые с     |стоимость всех используемых ||              |воспламенением от сжатия |материалов не должна        ||              |(дизели или полудизели)  |превышать 50% цены конечной ||              |                         |продукции                   ||--------------|-------------------------|----------------------------||8412          |Двигатели и силовые      |Изготовление, при котором   ||              |установки прочие         |стоимость всех используемых ||              |                         |материалов не должна        ||              |                         |превышать 50% цены конечной ||              |                         |продукции                   ||--------------|-------------------------|----------------------------||из 8414       |Воздушные компрессоры    |Изготовление, при котором   ||              |                         |стоимость всех используемых ||              |                         |материалов не должна        ||              |                         |превышать 50% цены конечной ||              |                         |продукции                   ||--------------|-------------------------|----------------------------||8415          |Установки для            |Изготовление, при котором   ||              |кондиционирования        |стоимость всех используемых ||              |воздуха, оборудованные   |материалов не должна        ||              |вентилятором с двигателем|превышать 50% цены конечной ||              |и приборами для изменения|продукции                   ||              |температуры и влажности  |                            ||              |воздуха, включая         |                            ||              |кондиционеры, в которых  |                            ||              |влажность не может       |                            ||              |регулироваться отдельно  |                            ||--------------|-------------------------|----------------------------||8418          |Холодильники,            |Изготовление, при котором   ||              |морозильники и прочее    |стоимость всех используемых ||              |холодильное или          |материалов не должна        ||              |морозильное оборудование |превышать 50% цены конечной ||              |электрическое или других |продукции. В вышеуказанном  ||              |типов; тепловые насосы,  |пределе материалы,          ||              |кроме установок для      |классифицируемые в той же   ||              |кондиционирования воздуха|позиции, что и продукт,     ||              |товарной позиции 8415    |могут использоваться только ||              |                         |до суммы в пределе 5% цены  ||              |                         |конечной продукции          ||--------------|-------------------------|----------------------------||8425-8428     |Машины, оборудование и   |Изготовление, при котором   ||              |приспособления подъемные,|стоимость всех используемых ||              |погрузочные или          |материалов не должна        ||              |разгрузочные             |превышать 50% цены конечной ||              |                         |продукции                   ||--------------|-------------------------|----------------------------||8429          |Бульдозеры с неповоротным|Изготовление, при котором   ||              |и поворотным отвалом,    |стоимость всех используемых ||              |грейдеры, планировщики,  |материалов не должна        ||              |скреперы, механические   |превышать 50% цены конечной ||              |лопаты, экскаваторы,     |продукции. В вышеуказанном  ||              |одноковшовые погрузчики, |пределе материалы позиции   ||              |трамбовочные машины и    |8431 могут использоваться   ||              |дорожные катки,          |только до суммы в пределе 5%||              |самоходные               |цены конечной продукции     ||--------------|-------------------------|----------------------------||8430          |Машины и механизмы прочие|Изготовление, при котором   ||              |для перемещения,         |стоимость всех используемых ||              |планировки,              |материалов не должна        ||              |профилирования,          |превышать 50% цены конечной ||              |разработки, трамбования, |продукции. В вышеуказанном  ||              |уплотнения, выемки или   |пределе материалы позиции   ||              |бурения грунта, полезных |8431 могут использоваться   ||              |ископаемых или руд;      |только до суммы в пределе 5%||              |оборудование для забивки |цены конечной продукции     ||              |и извлечения свай;       |                            ||              |снегоочистители плужные и|                            ||              |роторные                 |                            ||--------------|-------------------------|----------------------------||8431          |Части, предназначенные   |Изготовление, при котором   ||              |исключительно или в      |стоимость всех используемых ||              |основном для оборудования|материалов не должна        ||              |товарных позиций         |превышать 50% цены конечной ||              |8425-8430                |продукции                   ||--------------|-------------------------|----------------------------||8444 00 - 8447|Машины для текстильной   |Изготовление, при котором   ||              |промышленности           |стоимость всех используемых ||              |                         |материалов не должна        ||              |                         |превышать 50% цены конечной ||              |                         |продукции                   ||--------------|-------------------------|----------------------------||из 8448       |Вспомогательное          |Изготовление, при котором   ||              |оборудование для машин   |стоимость всех используемых ||              |позиций 8444 00 - 8447   |материалов не должна        ||              |                         |превышать 50% цены конечной ||              |                         |продукции                   ||--------------|-------------------------|----------------------------||8452          |Машины швейные, кроме    |Изготовление, при котором   ||              |машин для сшивания       |стоимость всех используемых ||              |книжных блоков товарной  |материалов не должна        ||              |позиции 8440; мебель,    |превышать 50% цены конечной ||              |основания и футляры,     |продукции                   ||              |предназначенные          |                            ||              |специально для швейных   |                            ||              |машин; иглы для швейных  |                            ||              |машин                    |                            ||--------------|-------------------------|----------------------------||8456-8466     |Машины и оборудование    |Изготовление, при котором   ||              |позиций 5456-8466; части |стоимость всех используемых ||              |и принадлежности,        |материалов не должна        ||              |предназначенные          |превышать 50% цены конечной ||              |исключительно или в      |продукции                   ||              |основном для машин и     |                            ||              |оборудования позиций     |                            ||              |8456-8465                |                            ||--------------|-------------------------|----------------------------||8469 00 - 8472|Механические устройства  |Изготовление, при котором   ||              |(пишущие машинки,        |стоимость всех используемых ||              |калькуляторы,            |материалов не должна        ||              |множительные и           |превышать 50% цены конечной ||              |брошюровальные машины и  |продукции                   ||              |т.п.), кроме товаров     |                            ||              |позиции 8471             |                            ||--------------|-------------------------|----------------------------||8480          |Опоки для                |Изготовление, при котором   ||              |металлолитейного         |стоимость всех используемых ||              |производства; литейные   |материалов не должна        ||              |поддоны; модели литейные;|превышать 50% цены конечной ||              |формы для литья металлов |продукции                   ||              |(кроме изложниц),        |                            ||              |карбидов металлов,       |                            ||              |стекла, минеральных      |                            ||              |материалов, резины или   |                            ||              |пластмасс                |                            ||--------------|-------------------------|----------------------------||8484          |Прокладки и аналогичные  |Изготовление, при котором   ||              |соединительные элементы  |стоимость всех используемых ||              |из листового металла в   |материалов не должна        ||              |сочетании с другим       |превышать 50% цены конечной ||              |материалом или состоящие |продукции                   ||              |из двух или более слоев  |                            ||              |металла; наборы или      |                            ||              |комплекты прокладок и    |                            ||              |аналогичных              |                            ||              |соединительных элементов,|                            ||              |различных по составу,    |                            ||              |упакованные в пакеты,    |                            ||              |конверты или аналогичную |                            ||              |упаковку; механические   |                            ||              |уплотнения               |                            ||--------------|-------------------------|----------------------------||8487          |Части оборудования, не   |Изготовление, при котором   ||              |имеющие электрических    |стоимость всех используемых ||              |соединений, изоляторов,  |материалов не должна        ||              |контактов, катушек или   |превышать 50% цены конечной ||              |других электрических     |продукции                   ||              |деталей, в другом месте  |                            ||              |данной группы не         |                            ||              |поименованные или не     |                            ||              |включенные               |                            ||--------------|-------------------------|----------------------------||из группы 85  |Электрические машины и   |Изготовление, при котором   ||              |оборудование, их части;  |стоимость всех используемых ||              |звукозаписывающая и      |материалов не должна        ||              |звуковоспроизводящая     |превышать 50% цены конечной ||              |аппаратура, аппаратура   |продукции. В вышеуказанном  ||              |для записи и             |пределе материалы,          ||              |воспроизведения          |классифицируемые в той же   ||              |телевизионного           |позиции, что и продукт,     ||              |изображения и звука, их  |могут использоваться только ||              |части и принадлежности,  |до суммы в пределах 10% цены||              |кроме товаров следующих  |конечной продукции          ||              |позиций, для которых     |                            ||              |применяемые правила      |                            ||              |излагаются далее: 8501,  |                            ||              |8502, 8507, из 8517, из  |                            ||              |8518, 8519, 8521,        |                            ||              |8523-8528, 8535-8537,    |                            ||              |8542, 8544, 8545         |                            ||--------------|-------------------------|----------------------------||8501          |Двигатели и генераторы   |Изготовление, при котором   ||              |электрические (кроме     |стоимость всех используемых ||              |электрогенераторных      |материалов не должна        ||              |установок)               |превышать 50% цены конечной ||              |                         |продукции. В вышеуказанном  ||              |                         |пределе материалы позиции   ||              |                         |8503 могут использоваться   ||              |                         |только до суммы в пределах  ||              |                         |10% цены конечной продукции ||--------------|-------------------------|----------------------------||8502          |Электрогенераторные      |Изготовление, при котором   ||              |установки и вращающиеся  |стоимость всех используемых ||              |электрические            |материалов не должна        ||              |преобразователи          |превышать 50% цены конечной ||              |                         |продукции. В вышеуказанном  ||              |                         |пределе материалы позиций   ||              |                         |8501 или 8503 могут         ||              |                         |использоваться при условии, ||              |                         |что их совокупная стоимость ||              |                         |не превышает 10% цены       ||              |                         |конечной продукции          ||--------------|-------------------------|----------------------------||8507          |Аккумуляторы             |Изготовление из материалов  ||              |электрические, включая   |любых позиций. Однако       ||              |сепараторы для них,      |стоимость используемых      ||              |прямоугольной (в том     |материалов той же позиции,  ||              |числе квадратной) или    |что и готовый продукт, не   ||              |иной формы               |должна превышать 50% цены   ||              |                         |конечной продукции          ||--------------|-------------------------|----------------------------||из 8517       |Аппаратура передающая или|Изготовление, при котором   ||              |приемная для             |стоимость всех используемых ||              |радиотелефонной,         |материалов не должна        ||              |радиотелеграфной связи   |превышать 50% цены конечной ||              |                         |продукции                   ||--------------|-------------------------|----------------------------||из 8518       |Микрофоны и подставки для|Изготовление, при котором   ||              |них; громкоговорители,   |стоимость всех используемых ||              |смонтированные или не    |материалов не должна        ||              |смонтированные в         |превышать 50% цены конечной ||              |корпусах; электрические  |продукции. В вышеуказанном  ||              |усилители звуковой       |пределе материалы,          ||              |частоты; электрические   |классифицируемые в той же   ||              |звукоусилительные        |позиции, что и продукт,     ||              |комплекты                |могут использоваться только ||              |                         |до суммы в пределах 5% цены ||              |                         |продукта                    ||--------------|-------------------------|----------------------------||8519          |Аппаратура               |Изготовление, при котором   ||              |звукозаписывающая или    |стоимость всех используемых ||              |звуковоспроизводящая     |материалов не должна        ||              |                         |превышать 50% цены конечной ||              |                         |продукции                   ||--------------|-------------------------|----------------------------||8521          |Аппаратура               |Изготовление, при котором   ||              |видеозаписывающая или    |стоимость всех используемых ||              |видеовоспроизводящая,    |материалов не должна        ||              |совмещенная или не       |превышать 50% цены конечной ||              |совмещенная с            |продукции                   ||              |видеотюнером             |                            ||--------------|-------------------------|----------------------------||из 8523       |Диски, ленты,            |Изготовление, при котором   ||              |твердотельные            |стоимость всех используемых ||              |энергонезависимые        |материалов не должна        ||              |устройства хранения      |превышать 50% цены конечной ||              |данных,                  |продукции                   ||              |"интеллектуальные        |                            ||              |карточки" и другие       |                            ||              |носители, для записи     |                            ||              |звука или других         |                            ||              |явлений, незаписанные,   |                            ||              |кроме изделий группы 37  |                            ||--------------|-------------------------|----------------------------||из 8523       |Диски, ленты,            |Изготовление, при котором   ||              |твердотельные            |стоимость всех              ||              |энергонезависимые        |использованных материалов не||              |устройства хранения      |должна превышать 50% цены   ||              |данных, "интеллектуальные|конечной продукции. В       ||              |карточки" и другие       |вышеуказанном пределе       ||              |носители для записи звука|незаписанные материалы      ||              |или других явлений,      |позиции 8523 могут          ||              |записанные, включая      |использоваться только в     ||              |матрицы и мастер-диски   |размере, не превышающем 10% ||              |для изготовления дисков, |цены конечной продукции     ||              |кроме изделий группы 37  |                            ||--------------|-------------------------|----------------------------||8525          |Аппаратура передающая для|Изготовление, при котором   ||              |радиовещания или         |стоимость всех используемых ||              |телевидения, включающая  |материалов не должна        ||              |или не включающая в свой |превышать 50% цены конечной ||              |состав приемную,         |продукции                   ||              |звукозаписывающую или    |                            ||              |звуковоспроизводящую     |                            ||              |аппаратуру; телевизионные|                            ||              |камеры; цифровые камеры  |                            ||              |и записывающие           |                            ||              |видеокамеры              |                            ||--------------|-------------------------|----------------------------||8526          |Аппаратура               |Изготовление, при котором   ||              |радиолокационная,        |стоимость всех используемых ||              |радионавигационная и     |материалов не должна        ||              |радиоаппаратура          |превышать 50% цены конечной ||              |дистанционного управления|продукции                   ||--------------|-------------------------|----------------------------||8527          |Аппаратура приемная для  |Изготовление, при котором   ||              |радиовещания, совмещенная|стоимость всех используемых ||              |или не совмещенная в     |материалов не должна        ||              |одном корпусе со         |превышать 50% цены конечной ||              |звукозаписывающей или    |продукции. В вышеуказанном  ||              |звуковоспроизводящей     |пределе материалы позиции   ||              |аппаратурой или часами   |8529 могут использоваться   ||              |                         |только в размере, не        ||              |                         |превышающем 10% цены        ||              |                         |конечной продукции          ||--------------|-------------------------|----------------------------||8528          |Мониторы и проекторы, не |Изготовление из материалов  ||              |включающие в свой состав |любых позиций при условии   ||              |приемную телевизионную   |выполнения следующих        ||              |аппаратуру; аппаратура   |технологических операций:   ||              |приемная для             |- изготовление шасси        ||              |телевизионной связи,     |(заготовка радиоэлементов,  ||              |включающая или не        |SMD-монтаж, установка всех  ||              |включающая в свой состав |радиоэлементов на печатные  ||              |широковещательный        |платы, пайка, диагностика,  ||              |радиоприемник или        |регулировка, контроль);     ||              |аппаратуру, записывающую |- изготовление корпусных    ||              |или воспроизводящую звук |деталей (литье под          ||              |или изображение          |давлением, покраска и       ||              |                         |армировка корпусных деталей ||              |                         |телевизора);                ||              |                         |- финишная сборка и         ||              |                         |регулировка (сборка, монтаж,||              |                         |регулировка, контроль,      ||              |                         |комплекс испытаний          ||              |                         |(регламентов) конечной      ||              |                         |продукции)                  ||--------------|-------------------------|----------------------------||8535, 8536    |Аппаратура электрическая |Изготовление, при котором   ||              |для коммутации или защиты|стоимость всех используемых ||              |электрических цепей или  |материалов не должна        ||              |для подсоединений к      |превышать 50% цены конечной ||              |электрическим цепям или  |продукции. В вышеуказанном  ||              |в электрических цепях    |пределе материалы позиции   ||              |                         |8538 могут использоваться   ||              |                         |только до суммы в пределах  ||              |                         |5% цены конечной продукции  ||--------------|-------------------------|----------------------------||8537          |Пульты, панели, консоли, |Изготовление, при котором   ||              |столы, распределительные |стоимость всех используемых ||              |щиты и основания для     |материалов не должна        ||              |электрической аппаратуры |превышать 50% цены конечной ||              |прочие, оборудованные    |продукции. В вышеуказанном  ||              |двумя или более          |пределе материалы позиции   ||              |устройствами товарной    |8538 могут использоваться   ||              |позиции 8535 или 8536    |только до суммы в пределах  ||              |для управления или       |5% цены конечной продукции  ||              |распределения            |                            ||              |электрического тока, в   |                            ||              |том числе включающие в   |                            ||              |себя приборы или         |                            ||              |устройства группы 90 и   |                            ||              |цифровые аппараты        |                            ||              |управления, кроме        |                            ||              |коммутационных устройств |                            ||              |товарной позиции 8517    |                            ||--------------|-------------------------|----------------------------||8542          |Схемы электронные        |Изготовление, при котором   ||              |интегральные             |стоимость всех используемых ||              |                         |материалов не должна        ||              |                         |превышать 50% цены конечной ||              |                         |продукции. В вышеуказанном  ||              |                         |пределе материалы позиций   ||              |                         |8541 или 8542 могут         ||              |                         |использоваться при условии, ||              |                         |что суммарная стоимость не  ||              |                         |превышает 5% цены конечной  ||              |                         |продукции                   ||--------------|-------------------------|----------------------------||8544          |Провода изолированные    |Изготовление, при котором   ||              |(включая эмалированные   |стоимость всех используемых ||              |или анодированные),      |материалов не должна        ||              |кабели (включая          |превышать 50% цены конечной ||              |коаксиальные кабели) и   |продукции                   ||              |другие изолированные     |                            ||              |электрические проводники |                            ||              |с соединительными        |                            ||              |приспособлениями или без |                            ||              |них; кабели              |                            ||              |волоконно-оптические,    |                            ||              |составленные из волокон с|                            ||              |индивидуальными          |                            ||              |оболочками, независимо   |                            ||              |от того, находятся они   |                            ||              |или нет в сборе с        |                            ||              |электропроводниками или  |                            ||              |соединительными          |                            ||              |приспособлениями         |                            ||--------------|-------------------------|----------------------------||8545          |Электроды угольные,      |Изготовление, при котором   ||              |угольные щетки, угли для |стоимость всех используемых ||              |ламп или батареек и      |материалов не должна        ||              |изделия из графита или   |превышать 50% цены конечной ||              |других видов углерода с  |продукции                   ||              |металлом или без металла,|                            ||              |прочие, применяемые в    |                            ||              |электротехнике           |                            ||--------------|-------------------------|----------------------------||8601-8607     |Железнодорожные          |Изготовление, при котором   ||              |локомотивы,              |стоимость всех используемых ||              |железнодорожные и        |материалов не должна        ||              |трамвайные вагоны и иной |превышать 50% цены конечной ||              |подвижной состав и его   |продукции                   ||              |части                    |                            ||--------------|-------------------------|----------------------------||8608 00       |Путевое оборудование и   |Изготовление, при котором   ||              |устройства для           |стоимость всех используемых ||              |железнодорожных и        |материалов не должна        ||              |трамвайных путей;        |превышать 50% цены конечной ||              |механическое (включая    |продукции. В вышеуказанном  ||              |электромеханическое)     |пределе материалы,          ||              |сигнальное оборудование, |классифицируемые в той же   ||              |устройства обеспечения   |позиции, что и продукт,     ||              |безопасности или         |могут использоваться до     ||              |управления движением на  |суммы в пределах 5% цены    ||              |железных дорогах,        |конечной продукции          ||              |трамвайных путях,        |                            ||              |автомобильных дорогах,   |                            ||              |внутренних водных путях, |                            ||              |парковочных сооружениях, |                            ||              |портах или аэродромах;   |                            ||              |части упомянутых         |                            ||              |устройств и оборудования |                            ||--------------|-------------------------|----------------------------||8609 00       |Контейнеры (включая      |Изготовление, при котором   ||              |емкости для перевозки    |стоимость всех используемых ||              |жидкостей или газов),    |материалов не должна        ||              |специально               |превышать 50% цены конечной ||              |предназначенные и        |продукции                   ||              |оборудованные для        |                            ||              |перевозки одним или      |                            ||              |несколькими видами       |                            ||              |транспорта               |                            ||--------------|-------------------------|----------------------------||из группы 87  |Средства наземного       |Изготовление, при котором   ||              |транспорта кроме         |стоимость всех используемых ||              |железнодорожного или     |материалов не должна        ||              |трамвайного подвижного   |превышать 50% цены конечной ||              |состава, их части и      |продукции                   ||              |принадлежности, кроме    |                            ||              |товаров позиций          |                            ||              |8702-8704, для которых   |                            ||              |применяемые правила      |                            ||              |излагаются далее         |                            ||--------------|-------------------------|----------------------------||8702-8704     |Автомобили легковые и    |Изготовление, при котором   ||              |моторные транспортные    |стоимость используемых узлов||              |средства, предназначенные|и деталей не должна         ||              |для перевозки людей,     |превышать 50% цены готовой  ||              |включая грузопассажирские|продукции, а также при      ||              |автомобили-фургоны и     |условии выполнения          ||              |гоночные автомобили;     |технологических операций:   ||              |моторные транспортные    |- изготовление и окраска    ||              |средства для перевозки   |кузова (кабины);            ||              |грузов                   |- установка и закрепление   ||              |                         |двигателя, подключение к    ||              |                         |двигателю механизмов        ||              |                         |управления;                 ||              |                         |- установка радиаторов и    ||              |                         |подключение систем          ||              |                         |охлаждения;                 ||              |                         |- крепление амортизаторов,  ||              |                         |подключение трансмиссии;    ||              |                         |- установка передней        ||              |                         |подвески и полуосей,        ||              |                         |установка задней подвески;  ||              |                         |- соединение рулевого       ||              |                         |управления со ступицами     ||              |                         |передних колес;             ||              |                         |- установка колес и         ||              |                         |регулировка затяжки         ||              |                         |подшипников передней        ||              |                         |ступицы, установка катушки  ||              |                         |зажигания;                  ||              |                         |- заправка и прокачка       ||              |                         |гидросистемы рулевого       ||              |                         |управления, тормозной       ||              |                         |системы, гидросцепления;    ||              |                         |- установка и подключение   ||              |                         |фар, передних и задних      ||              |                         |сигнальных фонарей;         ||              |                         |- установка глушителя и     ||              |                         |секций выхлопного           ||              |                         |трубопровода;               ||              |                         |- установка топливного бака ||              |                         |и подключение               ||              |                         |топливопровода;             ||              |                         |- установка генератора и    ||              |                         |регулировка натяжения       ||              |                         |приводного ремня;           ||              |                         |- установка и подключение   ||              |                         |аккумулятора с проверкой    ||              |                         |работы бортовых             ||              |                         |электрических цепей;        ||              |                         |- диагностика и регулировка ||              |                         |двигателя;                  ||              |                         |- проверка эффективности    ||              |                         |тормозной системы;          ||              |                         |- консервация быстро        ||              |                         |повреждаемых мест;          ||              |                         |- устранение дефектов после ||              |                         |сборки;                     ||              |                         |- нанесение                 ||              |                         |идентификационного номера на||              |                         |табличку и автомобиль;      ||              |                         |- обкатка автомобиля.       ||              |                         |В вышеуказанных             ||              |                         |технологических и           ||              |                         |производственных операциях  ||              |                         |для товаров позиции 8704    ||              |                         |вместо изготовления и       ||              |                         |окраски кузова (кабины)     ||              |                         |допускается выполнение      ||              |                         |операций по изготовлению    ||              |                         |рамы с подвеской и мостами  ||--------------|-------------------------|----------------------------||8803          |Части летательных        |Изготовление, при котором   ||              |аппаратов товарной       |стоимость всех используемых ||              |позиции 8801 или 8802    |материалов позиции 8803 не  ||              |                         |должна превышать 5% цены    ||              |                         |конечной продукции          ||--------------|-------------------------|----------------------------||8804 00 000   |Парашюты (включая        |                            ||              |управляемые парашюты и   |                            ||              |парапланы) и ротошюты; их|                            ||              |части и принадлежности:  |                            ||              |- ротошюты;              |Изготовление из материалов  ||              |                         |любой позиции, в том числе  ||              |                         |из прочих материалов позиции||              |                         |8804 00 000.                ||              |- прочие                 |Изготовление, при котором   ||              |                         |стоимость используемых      ||              |                         |материалов позиции 8804 00  ||              |                         |000 не должна превышать 5%  ||              |                         |цены конечной продукции     ||--------------|-------------------------|----------------------------||8805          |Стартовое оборудование   |Изготовление, при котором   ||              |для летательных          |стоимость используемых      ||              |аппаратов; палубные      |материалов позиции 8805 не  ||              |тормозные или аналогичные|должна превышать 5% цены    ||              |устройства; наземные     |конечной продукции          ||              |тренажеры для летного    |                            ||              |состава; их части        |                            ||--------------|-------------------------|----------------------------||Группа 89     |Суда, лодки и плавучие   |Изготовление, при котором   ||              |конструкции              |все используемые материалы  ||              |                         |должны классифицироваться в ||              |                         |позиции, отличной от позиции||              |                         |продукта. Однако корпуса    ||              |                         |судов позиции 8906 00       ||              |                         |использоваться не могут     ||--------------|-------------------------|----------------------------||Группа 90     |Инструменты и аппараты   |Изготовление, при котором   ||              |оптические,              |стоимость всех используемых ||              |фотографические,         |материалов не должна        ||              |кинематографические,     |превышать 50% цены конечной ||              |измерительные,           |продукции                   ||              |контрольные,             |                            ||              |прецизионные, медицинские|                            ||              |или хирургические, их    |                            ||              |части и принадлежности   |                            ||--------------|-------------------------|----------------------------||Группа 91     |Часы всех видов и их     |Изготовление, при котором   ||              |части                    |стоимость всех используемых ||              |                         |материалов не должна        ||              |                         |превышать 50% цены конечной ||              |                         |продукции                   ||--------------|-------------------------|----------------------------||Группа 92     |Инструменты музыкальные; |Изготовление, при котором   ||              |их части и принадлежности|стоимость всех используемых ||              |                         |материалов не должна        ||              |                         |превышать 50% цены конечной ||              |                         |продукции                   ||--------------|-------------------------|----------------------------||Группа 93     |Оружие и боеприпасы; их  |Изготовление, при котором   ||              |части и принадлежности   |стоимость всех используемых ||              |                         |материалов не должна        ||              |                         |превышать 50% цены конечной ||              |                         |продукции                   ||--------------|-------------------------|----------------------------||9401          |Мебель для сидения (кроме|Изготовление, при котором   ||              |указанной в товарной     |стоимость всех используемых ||              |позиции 9402),           |материалов не должна        ||              |трансформируемая или не  |превышать 50% цены конечной ||              |трансформируемая в       |продукции                   ||              |кровати, и ее части      |                            ||--------------|-------------------------|----------------------------||9403          |Мебель прочая и ее части |Изготовление, при котором   ||              |                         |стоимость всех используемых ||              |                         |материалов не должна        ||              |                         |превышать 50% цены конечной ||              |                         |продукции                   ||--------------|-------------------------|----------------------------||9405          |Лампы и осветительное    |Изготовление, при котором   ||              |оборудование, включая    |стоимость всех используемых ||              |прожекторы, лампы        |материалов не должна        ||              |узконаправленного света, |превышать 50% цены конечной ||              |фары и их части, в другом|продукции                   ||              |месте не поименованные   |                            ||              |или не включенные;       |                            ||              |световые вывески,        |                            ||              |световые таблички с      |                            ||              |именем или названием,    |                            ||              |или адресом и аналогичные|                            ||              |изделия, имеющие         |                            ||              |встроенный источник      |                            ||              |света, и их части, в     |                            ||              |другом месте не          |                            ||              |поименованные или        |                            ||              |не включенные            |                            ||--------------|-------------------------|----------------------------||9406 00       |Сборные строительные     |Изготовление, при котором   ||              |конструкции              |стоимость всех используемых ||              |                         |материалов не должна        ||              |                         |превышать 50% цены конечной ||              |                         |продукции                   ||--------------|-------------------------|----------------------------||из 9503 00    |Игрушки прочие; модели в |Изготовление, при котором   ||              |уменьшенном размере ("в  |все используемые материалы  ||              |масштабе") и аналогичные |должны классифицироваться в ||              |модели для развлечений,  |позиции, отличной от позиции||              |действующие или          |продукта, стоимость всех    ||              |недействующие;           |используемых материалов не  ||              |головоломки всех видов   |должна превышать 50% цены   ||              |                         |конечной продукции          ||--------------|-------------------------|----------------------------||из 9601,      |Изделия из материалов для|Изготовление из обработанных||из 9602 00 000|резьбы животного,        |материалов для резьбы тех же||              |растительного или        |позиций                     ||              |минерального             |                            ||              |происхождения            |                            ||--------------|-------------------------|----------------------------||из 9603       |Щетки (за исключением    |Изготовление, при котором   ||              |половых щеток и метел из |стоимость всех используемых ||              |связанных пучков,        |материалов не должна        ||              |насаженные или не        |превышать 50% цены конечной ||              |насаженные на рукоятку); |продукции                   ||              |щетки ручные механические|                            ||              |без двигателей для уборки|                            ||              |полов; подушечки и валики|                            ||              |малярные для краски      |                            ||--------------|-------------------------|----------------------------||9605 00 000   |Наборы дорожные,         |Каждое изделие, входящее в  ||              |используемые для личной  |набор, должно удовлетворять ||              |гигиены, шитья или для   |требованию, которое         ||              |чистки одежды или обуви  |применялось бы к нему, если ||              |                         |бы оно не входило в         ||              |                         |комплект. Однако изделия без||              |                         |происхождения могут входить ||              |                         |в состав набора при условии,||              |                         |что их общая стоимость не   ||              |                         |превышает 15% цены конечной ||              |                         |продукции                   ||--------------|-------------------------|----------------------------||9606          |Пуговицы, кнопки,        |Изготовление, при котором   ||              |застежки-защелки, формы  |все используемые материалы  ||              |для пуговиц и прочие     |должны классифицироваться в ||              |части этих изделий;      |позиции, отличной от позиции||              |заготовки для пуговиц    |продукта. Стоимость всех    ||              |                         |используемых материалов не  ||              |                         |должна превышать 50% цены   ||              |                         |конечной продукции          ||--------------|-------------------------|----------------------------||9608          |Ручки шариковые; ручки и |Изготовление из материалов, ||              |маркеры с наконечником из|относящихся к позиции,      ||              |фетра или прочих         |отличной от позиции изделия.||              |пористых материалов;     |Однако перья и наконечники  ||              |авторучки чернильные,    |для перьев могут            ||              |стилографы и ручки       |использоваться, как и другие||              |прочие; перья            |материалы той же позиции,   ||              |копировальные; карандаши |что и продукт, который может||              |с выталкиваемым или      |использоваться в свою       ||              |скользящим стержнем;     |очередь только при условии, ||              |держатели для перьев;    |что его стоимость не        ||              |держатели для карандашей |превышает 5% цены конечной  ||              |и аналогичные держатели; |продукции                   ||              |части (включая колпачки и|                            ||              |зажимы) изделий,         |                            ||              |перечисленных выше, кроме|                            ||              |изделий товарной позиции |                            ||              |9609                     |                            ||--------------|-------------------------|----------------------------||из 9614 00 900|Трубки курительные и     |Изготовление из грубых      ||              |чашеобразные части       |заготовок трубок            |-----------------------------------------------------------------------     (3) В случае,  если продукт изготовлен из материалов,  относящихсяодновременно к позициям 3901-3906 и к позициям 3907-3911, настоящее по-ложение применяется только к той категории продуктов,  которая преобла-дает в весовом отношении в изготовленном товаре.                                  СПИСОК           участников заседания рабочей группы по подготовке               новой редакции Правил определения страны                         происхождения товаров 20-22 июня 2007 года                                           г.Москва                      ОТ ГОСУДАРСТВ-УЧАСТНИКОВ СНГ                       Азербайджанская Республика      Миратаев Мирмахмуд    - начальник Управления  таможенных  платежей     Мирюсиф оглы            Государственного таможенного комитета;     Ахмедов Исрафил       - советник по экономическим вопросам Посоль-     Сабир оглы              ства Азербайджанской Республики в  Россий-                             ской Федерации.                           Республика Армения      Варданян Артак        - полномочный представитель Республики Арме-     Альбертович             ния в Комиссии по  экономическим  вопросам                             при Экономическом совете СНГ;     Петросян Маргарита    - начальник отдела сертификации Торгово-про-     Михайловна              мышленной палаты;     Дадаян Карине         - старший эксперт ООО "Армэкспертиза" Торго-     Саргисовна              во-промышленной палаты.                           Республика Беларусь      Бабуль Евгений        - заместитель начальника Управления тарифно-     Иванович                го регулирования и  таможенных  платежей -                             начальник отдела тарифного регулирования и                             методологии таможенной стоимости  Государ-                             ственного таможенного комитета;     Назаренко Дмитрий     - главный  консультант  отдела  экспертиз  и     Иванович                сертификации  Белорусской  Торгово-промыш-                             ленной палаты;     Волосатов Владимир    - заместитель начальника Главного управления     Васильевич              внешнеэкономической политики  Министерства                             экономики;     Мудря Симион          - начальник Департамента логистики и снабже-     Алексеевич              ния ОАО "Orhei-Vit".                          Российская Федерация      Клочкова Татьяна      - заместитель директора  Департамента  госу-     Павловна                дарственного регулирования  внешнеторговой                             деятельности  Министерства  экономического                             развития и торговли;     Маляров Евгений       - заместитель начальника Главного управления     Владимирович            тарифных и торговых ограничений  Федераль-                             ной таможенной службы;     Канаев Вадим          - начальник отдела страны происхождения  то-     Александрович           варов Главного управления тарифных и  тор-                             говых ограничений  Федеральной  таможенной                             службы;     Егорова Светлана      - начальник отдела тарифных льгот  и  префе-     Викторовна              ренций Департамента государственного регу-                             лирования внешнеторговой деятельности  Ми-                             нистерства экономического развития и  тор-                             говли;     Забарова Людмила      - ведущий консультант отдела тарифных  льгот     Вазыховна               и преференций Департамента государственно-                             го регулирования  внешнеторговой  деятель-                             ности Министерства экономического развития                             и торговли;     Родионов Сергей       - заместитель директора  Договорно-правового     Евгеньевич              департамента Торгово-промышленной палаты;     Дорощук Алексей       - заместитель начальника отдела Департамента     Владимирович            промышленности Министерства промышленности                             и энергетики;     Новикова Людмила      - советник отдела Департамента регулирования     Богдановна              агропродовольственного рынка  Министерства                             сельского хозяйства;     Маянцев Анатолий      - старший эксперт Договорно-правового депар-     Александрович           тамента Торгово-промышленной палаты;     Нефедова Людмила      - заместитель начальника отдела Департамента     Николаевна              экономического сотрудничества;     Мурадханян Сергей     - советник Организационного департамента;     Георгиевич     Карзалова Анна        - советник Правового департамента;     Юрьевна     Погорелова Елена      - консультант  Департамента   экономического     Анатольевна             сотрудничества;     Свиридченкова Татьяна - консультант  Департамента   экономического     Ивановна                сотрудничества;     Якимычева Светлана    - консультант  Департамента   экономического     Сергеевна               сотрудничества;     Степанюк Елена        - специалист-эксперт  Департамента  экономи-     Александровна           ческого сотрудничества.                                 ПРОТОКОЛ                заседания рабочей группы по подготовке               новой редакции Правил определения страны                         происхождения товаров 20-22 июня 2007 года                                           г.Москва      В Отделении Исполнительного комитета СНГ состоялось заседание  ра-бочей  группы  по  подготовке  новой редакции Правил определения страныпроисхождения товаров.     В заседании  приняли участие представители Азербайджанской Респуб-лики,  Республики Армения,  Республики Беларусь,  Республики Казахстан,Кыргызской Республики,  Республики Молдова,  Российской Федерации, Рес-публики Таджикистан, Республики Узбекистан, Украины, полномочные предс-тавители  государств - участников Содружества в Комиссии по экономичес-ким вопросам при Экономическом совете СНГ,  а также сотрудники Исполни-тельного  комитета  СНГ (список участников прилагается).  ПредставительГрузии участвовал в качестве наблюдателя.     Заседание рабочей  группы открыл директор Департамента экономичес-кого сотрудничества Исполнительного комитета СНГ Кутуков А.А.     Председательствующим на  заседании была избрана заместитель дирек-тора Департамента государственного  регулирования  внешнеторговой  дея-тельности  Министерства  экономического  развития и торговли РоссийскойФедерации Клочкова Т.П.     Участники утвердили повестку дня и регламент заседания (прилагают-ся).     В обмене мнениями по замечаниям и предложениям государств - участ-ников СНГ к проекту новой редакции Правил определения страны  происхож-дения  товаров (п.1 повестки дня),  подготовленному по итогам заседаниярабочей группы 1-2 марта 2007 года,  выступили Назаров  Э.К.,  КлочковаТ.П., Попа В.И., Трибушная В.Н., Канаев В.А., Волосатов В.В., НазаренкоД.И.,  Усманова Х.М., Торегельдин С.М., Кадыркулов М.А., Забарова Л.В.,Егорова  С.В.,  Сторожчук В.Н.,  Варданян А.А.,  Карзалова А.Ю.,  МудряС.А.,  Маляров Е.В.,  Могучий В.М.,  Бабуль Е.И., Ткаченко Н.В., КарчинЮ.И.,  Петросян М.М., Родионов С.Е., Кожухарь Б.К., Бойчук Н.Н., Нияза-лиев З.У., Юсуфи Ф.Л., Дадаян К.С., Нефедова Л.Н.     Рабочая группа рассмотрела п.2 повестки дня ("О предложениях госу-дарств - участников СНГ по внесению изменений и дополнений  в  Переченьусловий,  производственных  и технологических операций,  при выполнениикоторых товар считается происходящим из той страны, в которой они имелиместо")  только в части предложения Российской Федерации о внесении из-менений и дополнений в указанный Перечень,  касающихся  мяса  и  мясныхсубпродуктов, классифицируемых в товарной группе 02 ТН ВЭД действующегоПеречня,  приведенного в соответствие со вступившей в силу с  1  января2007 года редакцией ТН ВЭД СНГ.     5. Провести очередное заседание рабочей группы в IV квартале  2007года.     Участники совещания поручили подписать настоящий протокол  предсе-дательствующему на совещании Клочковой Т.П.      Председательствующий на совещании     заместитель директора Департамента     государственного регулирования     внешнеторговой деятельности     Министерства экономического развития     и торговли Российской Федерации                   Т.Клочкова                                  ВЫПИСКА           из Протокола заседания комиссии по экономическим                 вопросам при Экономическом совете СНГ 15 ноября 2006 г.                                            № 11 (105)             1. О внесении изменений и дополнений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__________________________________________________________________             (Клочкова Т.П., Варданян А.А., Письмак В.П.,            Кожухарь Б.К., Синявский Е.В., Казыханов Е.Х.,             Смирнов А.И., Церцвадзе З.С., Ситарчук В.П.)      1. Одобрить  в  основном  проект изменений и дополнений в Переченьусловий,  производственных и технологических операций,  при  выполнениикоторых товар считается происходящим из той страны, в которой они имелиместо (приложение 1 к Правилам определения страны  происхождения  това-ров,  утвержденным  Решением  Совета глав правительств СНГ от 30 ноября2000 года),  подготовленный Департаментом экономического сотрудничестваИсполнительного комитета СНГ по предложению Российской Федерации.     2. Просить Российскую Федерацию представить дополнительное обосно-вание по данному вопросу.     Исполнительному комитету СНГ направить указанное обоснование в го-сударства Содружества на рассмотрение.     2. Внести доработанный с учетом представленного обоснования проектдокумента  на  рассмотрение  Экономического  совета СНГ (проект решенияприлагается).                                  ВЫПИСКА           из Протокола заседания комиссии по экономическим                 вопросам при Экономическом совете СНГ 20 марта 2007 г.                                              № 3 (111)                6. О приведении ТН ВЭД СНГ в соответствие                 с Гармонизированной системой описания                         и кодирования товаров      __________________________________________________________________      (Синявский Е.В., Ибраимова Ч.И., Варданян А.А., Кудряшев А.О.,      Новожилов Е.А., Нефедова Л.Н., Казыханов Б.Х., Холбобоев Ф.С.)      1. Принять  к  сведению Информацию о приведении ТН ВЭД СНГ в соот-ветствие с Гармонизированной системой описания и  кодирования  товаров,подготовленную и представленную Федеральной таможенной службой Российс-кой Федерации совместно с Департаментом  экономического  сотрудничестваИсполнительного комитета СНГ.     2. Рекомендовать Исполнительному комитету СНГ направить  указаннуюИнформацию в государства - участники СНГ в целях рассмотрения необходи-мых изменений в Перечень условий,  производственных  и  технологическихопераций, при выполнении которых они имели место (приложение 1 к Прави-лам определения страны происхождения товаров, утвержденным Решением Со-вета  глав  правительств СНГ от 30 ноября 2000 года) рабочей группой поподготовке новой редакции Правил определения страны происхождения това-ров на очередном заседании в июне 2007 года.                                 ПОВЕСТКА ДНЯ                заседания рабочей группы по подготовке               новой редакции Правил определения страны                         происхождения товаров 20-22 июня 2007 года                                           г.Москва      1. О проекте Правил определения страны происхождения товаров, под-готовленном по итогам заседания рабочей группы 1-2 марта 2007 года.     Информация директора  Департамента  экономического  сотрудничестваИсполнительного комитета СНГ Кутукова А.А.     2. О  предложениях государств - участников СНГ по внесению измене-ний и дополнений в Перечень условий, производственных и технологическихопераций,  при  выполнении  которых товар считается происходящим из тойстраны.     Информация директора  Департамента  экономического  сотрудничестваИсполнительного комитета СНГ Кутукова А.А.                                 РЕГЛАМЕНТ                заседания рабочей группы по подготовке               новой редакции Правил определения страны                         происхождения товаров 20-22 июня 2007 года                                           г.Москва                                 20 июня      10.30-11.00 Регистрация участников заседания     11.00-11.20 Ознакомление участников заседания с представленными                 материалами     11.20-11.30 Открытие заседания.                 Вступительное слово директора Департамента                 экономического сотрудничества Исполкома СНГ Кутукова                 А.А.     11.30-11.40 Избрание председательствующего на заседании.                 Утверждение повестки дня и регламента заседания     11.40-13.00 Обсуждение материалов по повестке дня заседания     13.00-14.30 Перерыв на обед     14.30-17.00 Обсуждение материалов по повестке дня заседания                                 21 июня      10.00-12.00 Обсуждение материалов по повестке дня заседания     12.00-13.00 Перерыв на обед     13.00-15.00 Обсуждение материалов по повестке дня заседания     15.00-15.20 Перерыв     15.20-17.00 Обсуждение материалов по повестке дня заседания                                 22 июня      10.00-12.00 Обсуждение материалов по повестке дня заседания     12.00-13.00 Перерыв на обед     13.00-15.00 Подготовка и обсуждение проекта итогового документа     15.00-15.20 Перерыв     15.20-17.00 Принятие итогового документа.                 Подготовка и обсуждение проекта протокола заседания.                 Подписание протокола заседания                                  ВЫПИСКА           из Протокола заседания комиссии по экономическим                 вопросам при Экономическом совете СНГ 25 июля 2007 г.                                               № 7 (115)               3.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__________________________________________________________________            (Варламов С.Н., Казыханов Е.Х., Нефедова Л.Н.,                     Варданян А.А., Смирнов А.И.)      1. Одобрить проект изменений в Перечень условий,  производственныхи технологических операций, при выполнении которых товар считается про-исходящим из той страны, в которой они имели место, в части изложения вновой  редакции таблицы указанного Перечня (приложение 1 к Правилам оп-ределения страны происхождения товаров,  утвержденным  Решением  Советаглав правительств СНГ от 30 ноября 2000 года) (прилагается),  подготов-ленный ФТС России совместно с  Департаментом  экономического  сотрудни-чества  Исполнительного комитета СНГ по итогам заседания рабочей группыпо подготовке новой редакции Правил  определения  страны  происхождениятоваров 20-22 июня 2007 года.     2. Представить указанный проект документа на рассмотрение  очеред-ного заседания Экономического совета СНГ (проект решения прилагается).                                                                     Проект                                              Утверждены                                 Решением Экономического совета СНГ                              "О внесении изменений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14 сентября 2007 года                                ИЗМЕНЕНИЯ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-----------------------------------------------------------------------|Код ТН ВЭД СНГ|   Наименование товара   |  Условия, производственные ||              |                         | и технологические операции,||              |                         |  необходимые для придания  ||              |                         |товару статуса происхождения||              |                         |     при использовании в    ||              |                         |     производстве товара    ||              |                         |        третьих стран       ||--------------|-------------------------|----------------------------||      1       |           2             |              3             ||--------------|-------------------------|----------------------------||0201          |Мясо крупного рогатого   |Изготовление из товаров     ||              |скота, свежее или        |группы 01                   ||              |охлажденное              |                            ||--------------|-------------------------|----------------------------||0202          |Мясо крупного рогатого   |Изготовление из товаров     ||              |скота, замороженное      |группы 01                   ||--------------|-------------------------|----------------------------||0206          |Пищевые субпродукты      |Изготовление из материалов  ||              |крупного рогатого скота, |любых позиций, кроме позиции||              |свиней, овец, коз,       |0206 и костяков позиций     ||              |лошадей, ослов, мулов или|0201-0205                   ||              |лошаков, свежие,         |                            ||              |охлажденные или          |                            ||              |замороженные             |                            ||--------------|-------------------------|----------------------------||0207          |Мясо и пищевые           |Изготовление из материалов  ||              |субпродукты домашней     |любых позиций, кроме 0207   ||              |птицы, указанной в       |                            ||              |товарной позиции 0105,   |                            ||              |свежие, охлажденные или  |                            ||              |замороженные             |                            ||--------------|-------------------------|----------------------------||0209          |Свиной жир, отделенный от|Изготовление из материалов  ||              |тощего мяса, и жир       |любых позиций при выполнении||              |домашней птицы, не       |технологических операций, за||              |выполненные или не       |исключением операций по     ||              |извлеченные другим       |солению, обработке          ||              |способом, свежие,        |коптильной жидкостью,       ||              |охлажденные,             |нарезке, смешиванию со      ||              |замороженные, соленые, в |специями (пряностями) и/или ||              |рассоле, сушеные или     |растительными белками       ||              |копченые                 |                            ||--------------|-------------------------|----------------------------||0210          |Мясо и пищевые мясные    |Изготовление из материалов  ||              |субпродукты, соленые, в  |любых позиций, кроме мяса и ||              |рассоле, сушеные или     |пищевых мясных субпродуктов ||              |копченые; пищевая мука   |позиций 0201-0206 и 0208 или||              |тонкого и грубого помола |печени птиц позиции 0207 при||              |из мяса или мясных       |выполнении технологических  ||              |субпродуктов             |операций, за исключением    ||              |                         |операций по обвалке,        ||              |                         |жиловке, нарезке, смешиванию||              |                         |со специями (пряностями)    ||              |                         |и/или растительными белками ||              |                         |и/или солью, соления мяса   ||              |                         |методом шприцевания, по     ||              |                         |разделке необваленного мяса ||              |                         |на части, изготовлению мяса ||              |                         |домашней птицы механической ||              |                         |обвалки, а также обработке  ||              |                         |коптильной жидкостью        ||--------------|-------------------------|----------------------------||0402          |Молоко и сливки,         |Изготовление из материалов  ||              |сгущенные или с          |любых позиций. Однако       ||              |добавлением сахара или   |стоимость используемых      ||              |других подслащивающих    |материалов той же позиции,  ||              |веществ                  |что и готовый продукт, не   ||              |                         |должна превышать 40% цены   ||              |                         |конечной продукции          ||--------------|-------------------------|----------------------------||0408          |Яйца птиц без скорлупы и |Изготовление из материалов  ||              |яичные желтки, свежие,   |любых позиций, за           ||              |сушеные, сваренные на    |исключением яиц птиц позиции||              |пару или в кипящей воде, |0407                        ||              |формованные, замороженные|                            ||              |или консервированные     |                            ||              |другим способом, с       |                            ||              |добавлением или без      |                            ||              |добавления сахара или    |                            ||              |других подслащивающих    |                            ||              |веществ                  |                            ||--------------|-------------------------|----------------------------||0506          |Кости и роговой стержень,|Изготовление, при котором   ||              |необработанные,          |используются материалы      ||              |обезжиренные,            |группы 02                   ||              |подвергнутые первичной   |                            ||              |обработке (без придания  |                            ||              |формы), обработанные     |                            ||              |кислотой или             |                            ||              |дежелатинизированные;    |                            ||              |порошок и отходы этих    |                            ||              |продуктов                |                            ||--------------|-------------------------|----------------------------||0710 40 000   |Сахарная кукуруза (сырая |Изготовление из сахарной    ||              |или сваренная в воде или |кукурузы, свежей или        ||              |на пару), замороженная   |охлажденной                 ||--------------|-------------------------|----------------------------||0711 90 300   |Кукуруза сахарная        |Изготовление из сахарной    ||              |консервированная для     |кукурузы, свежей или        ||              |кратковременного         |охлажденной                 ||              |хранения, но в таком виде|                            ||              |непригодная для          |                            ||              |непосредственного        |                            ||              |употребления в пищу      |                            ||--------------|-------------------------|----------------------------||0901          |Кофе, жареный или        |Изготовление из материалов  ||              |нежареный, с кофеином или|любых позиций при условии   ||              |без кофеина; кофейная    |выполнения технологических  ||              |шелуха и оболочки зерен  |операций по составлению     ||              |кофе; заменители кофе,   |рецептуры и обжариванию     ||              |содержащие кофе в любой  |                            ||              |пропорции                |                            ||--------------|-------------------------|----------------------------||0902          |Чай со                   |Изготовление из материалов  ||              |вкусо-ароматическими     |позиции 0902 при условии    ||              |добавками или без них    |выполнения технологических  ||              |                         |операций по составлению     ||              |                         |рецептуры и купажной смеси, ||              |                         |однако стоимость всех       ||              |                         |используемых материалов не  ||              |                         |должна превышать 50% цены   ||              |                         |конечной продукции          ||--------------|-------------------------|----------------------------||1106 10 000   |Мука тонкого и грубого   |Изготовление из материалов  ||              |помола и порошок из      |любых позиций, при котором  ||              |сушеных бобовых овощей   |стоимость всех используемых ||              |товарной позиции 0713    |материалов не должна        ||              |                         |превышать 50% цены конечной ||              |                         |продукции                   ||--------------|-------------------------|----------------------------||1301          |Шеллак природный         |Изготовление из материалов  ||              |неочищенный; природные   |любых позиций, при котором  ||              |камеди, смолы, гуммисмолы|стоимость используемых      ||              |и живица (например,      |материалов позиции 1301 не  ||              |бальзамы)                |должна превышать 50% цены   ||              |                         |конечной продукции          |-----------------------------------------------------------------------                                 ПРОТОКОЛ                заседания рабочей группы по подготовке               новой редакции Правил определения страны                         происхождения товаров 20-22 июня 2007 года                                           г.Москва      В Отделении  Исполнительного комитета СНГ состоялось заседание ра-бочей группы по подготовке новой  редакции  Правил  определения  страныпроисхождения товаров.     В заседании приняли участие представители Азербайджанской  Респуб-лики,  Республики Армения,  Республики Беларусь,  Республики Казахстан,Кыргызской Республики,  Республики Молдова,  Российской Федерации, Рес-публики Таджикистан, Республики Узбекистан, Украины, полномочные предс-тавители государств - участников Содружества в Комиссии по  экономичес-ким вопросам при Экономическом совете СНГ,  а также сотрудники Исполни-тельного комитета СНГ (список  участников  прилагается).  ПредставительГрузии участвовал в качестве наблюдателя.     Заседание рабочей группы открыл директор Департамента  экономичес-кого сотрудничества Исполнительного комитета СНГ Кутуков А.А.     Председательствующим на заседании была избрана заместитель  дирек-тора  Департамента  государственного  регулирования внешнеторговой дея-тельности Министерства экономического развития  и  торговли  РоссийскойФедерации Клочкова Т.П.     Участники утвердили повестку дня и регламент заседания (прилагают-ся).     В обмене мнениями по замечаниям и предложениям государств - участ-ников  СНГ к проекту новой редакции Правил определения страны происхож-дения товаров (п.1 повестки дня),  подготовленному по итогам  заседаниярабочей  группы 1-2 марта 2007 года,  выступили Назаров Э.К.,  КлочковаТ.П., Попа В.И., Трибушная В.Н., Канаев В.А., Волосатов В.В., НазаренкоД.И.,  Усманова Х.М., Торегельдин С.М., Кадыркулов М.А., Забарова Л.В.,Егорова С.В.,  Сторожчук В.Н.,  Варданян А.А.,  Карзалова  A.Ю.,  МудряС.А.,  Маляров Е.В.,  Могучий В.М.,  Бабуль Е.И., Ткаченко Н.В., КарчинЮ.И.,  Петросян М.М., Родионов С.Е., Кожухарь Б.К., Бойчук Н.Н., Нияза-лиев З.У., Юсуфи Ф.Л., Дадаян К.С., Нефедова Л.Н.     Рабочая группа рассмотрела п.2 повестки дня ("О предложениях госу-дарств  -  участников СНГ по внесению изменений и дополнений в Переченьусловий,  производственных и технологических операций,  при  выполнениикоторых товар считается происходящим из той страны, в которой они имелиместо") только в части предложения Российской Федерации о внесении  из-менений  и  дополнений  в указанный Перечень,  касающихся мяса и мясныхсубпродуктов, классифицируемых в товарной группе 02 ТН ВЭД СНГ, а такжеподготовленной Федеральной таможенной службой России редакции действую-щего Перечня,  приведенного в соответствие со вступившей в силу с 1 ян-варя  2007  года редакцией ТН ВЭД СНГ.  В данной связи выступили КанаевВ.А., Нефедова Л.Н., Родионов С.Е., Петросян М.М., Трибушная В.Н.     Была достигнута договоренность о том, что предложения других госу-дарств о внесении изменений и дополнений в Перечень  будут  рассмотренына  следующем заседании рабочей группы с учетом мнений заинтересованныхминистерств, ведомств и торгово-промышленных палат сторон.     Участники заседания решили:     1. Отметить, что на заседании рабочей группы достигнуто согласова-ние:     - по ряду инициированных государствами - участниками СНГ предложе-ний и замечаний к проекту новой редакции Правил определения страны про-исхождения товаров;     - по  предложению  Российской Федерации о внесении изменений и до-полнений в вышеупомянутый Перечень в части мяса и мясных  субпродуктов,классифицируемых в товарной группе 02 ТН ВЭД СНГ;     - по подготовленной Федеральной таможенной службой России редакциидействующего Перечня,  приведенного в соответствие со вступившей в силус 1 января 2007 года редакцией ТН ВЭД СНГ.     2. Исполнительному  комитету  СНГ  до  29 июня 2007 года направитьправительствам государств - участников Содружества для согласования до-работанный с учетом состоявшегося обсуждения на заседании рабочей груп-пы проект новой редакции Правил определения страны происхождения  това-ров,  а также дополнительные предложения,  поступившие в ходе заседаниярабочей группы.     3. Просить правительства государств - участников СНГ представить вИсполнительный комитет СНГ до 15 сентября 2007 года  свои  суждения  подоработанному проекту новой редакции Правил с целью их обобщения и вне-сения на рассмотрение очередного заседания рабочей группы.     4. Исполнительному комитету СНГ подготовить и внести в установлен-ном порядке на рассмотрение Экономического совета СНГ предложение  Рос-сийской Федерации о внесении изменений и дополнений в Перечень условий,производственных и технологических операций, при выполнении которых то-вар считается происходящим из той страны,  в которой они имели место, вчасти мяса и мясных субпродуктов, классифицируемых в товарной группе 02ТН ВЭД СНГ,  а также подготовленную Федеральной таможенной службой Рос-сии редакцию действующего Перечня, приведенного в соответствие со всту-пившей в силу с 1 января 2007 года редакцией ТН ВЭД СНГ.     5. Провести очередное заседание рабочей группы в IV квартале  2007года.     Участники совещания поручили подписать настоящий протокол  предсе-дательствующему на совещании Клочковой Т.П.      Председательствующий на совещании     заместитель директора Департамента     государственного регулирования     внешнеторговой деятельности     Министерства экономического развития     и торговли Российской Федерации                   Т.Клочкова                                  СПИСОК           участников заседания рабочей группы по подготовке               новой редакции Правил определения страны                         происхождения товаров 20-22 июня 2007 года                                           г.Москва                      ОТ ГОСУДАРСТВ-УЧАСТНИКОВ СНГ                       Азербайджанская Республика      Миратаев Мирмахмуд    - начальник Управления  таможенных  платежей     Мирюсиф оглы            Государственного таможенного комитета;     Ахмедов Исрафил       - советник по экономическим вопросам Посоль-     Сабир оглы              ства Азербайджанской Республики в  Россий-                             ской Федерации.                           Республика Армения      Варданян Артак        - полномочный представитель Республики Арме-     Альбертович             ния в Комиссии по  экономическим  вопросам                             при Экономическом совете СНГ;     Петросян Маргарита    - начальник отдела сертификации Торгово-про-     Михайловна              мышленной палаты;     Дадаян Карине         - старший эксперт ООО "Армэкспертиза" Торго-     Саргисовна              во-промышленной палаты.                           Республика Беларусь      Бабуль Евгений        - заместитель начальника Управления тарифно-     Иванович                го регулирования и  таможенных  платежей -                             начальник отдела тарифного регулирования и                             методологии таможенной стоимости  Государ-                             ственного таможенного комитета;     Назаренко Дмитрий     - главный  консультант  отдела  экспертиз  и     Иванович                сертификации  Белорусской  Торгово-промыш-                             ленной палаты;     Волосатов Владимир    - заместитель начальника Главного управления     Васильевич              внешнеэкономической политики  Министерства                             экономики;     Могучий Владимир      - главный инспектор отдела тарифного регули-     Михайлович              рования и методологии таможенной стоимости                             Управления тарифного регулирования и тамо-                             женных платежей Государственного  таможен-                             ного комитета.                                 Грузия      Бочоридзе Ираклий     - старший советник Посольства Грузии в  Рос-     Нугзарович              сийской Федерации.     (наблюдатель)                          Республика Казахстан      Торегельдин Серик     - начальник Управления административной  ра-     Макенович               боты и государственного надзора  (Госстан-                             дарт);     Трибушная Валентина   - председатель Костанайской областной Торго-     Николаевна              во-промышленной палаты.                          Кыргызская Республика      Карчин Юрий           - вице-президент Торгово-промышленной  пала-     Иванович                ты;     Эргешов Орозбек       - директор Джалал-Абадского отделения Торго-     Сатимбаевич             во-промышленной палаты;     Кадыркулов Мукай      - советник председателя Государственного та-     Асанович                моженного комитета;     Ниязалиев Замирбек    - начальник Управления  таможенных  платежей     Узакович                Государственного таможенного комитета.                           Республика Молдова      Кожухарь Борис        - полномочный представитель Республики  Мол-     Калинович               дова в Комиссии по экономическим  вопросам                             при Экономическом Совете СНГ;     Урсу Александр        - главный специалист Управления торговых ре-     Андреевич               жимов и ВТО Министерства экономики и  тор-                             говли;     Попа Валентина        - консультант Управления таможенных процедур     Ивановна                Таможенной службы;     Мудря Симион          - начальник Департамента логистики и снабже-     Алексеевич              ния ОАО "Orhei-Vit".                          Российская Федерация      Клочкова Татьяна      - заместитель директора  Департамента  госу-     Павловна                дарственного регулирования  внешнеторговой                             деятельности  Министерства  экономического                             развития и торговли;     Маляров Евгений       - заместитель начальника Главного управления     Владимирович            тарифных и торговых ограничений  Федераль-                             ной таможенной службы;     Канаев Вадим          - начальник отдела страны происхождения  то-     Александрович           варов Главного управления тарифных и  тор-                             говых ограничений  Федеральной  таможенной                             службы;     Егорова Светлана      - начальник отдела тарифных льгот  и  префе-     Викторовна              ренций Департамента государственного регу-                             лирования внешнеторговой деятельности  Ми-                             нистерства экономического развития и  тор-                             говли;     Забарова Людмила      - ведущий консультант отдела тарифных  льгот     Вазыховна               и преференций Департамента государственно-                             го регулирования внешнеторговой деятельно-                             сти Министерства экономического развития и                             торговли;     Родионов Сергей       - заместитель директора  Договорно-правового     Евгеньевич              департамента Торгово-промышленной палаты;     Дорощук Алексей       - заместитель начальника отдела Департамента     Владимирович            промышленности Министерства промышленности                             и энергетики;     Новикова Людмила      - советник отдела Департамента регулирования     Богдановна              агропродовольственного рынка  Министерства                             сельского хозяйства;     Маянцев Анатолий      - старший эксперт Договорно-правового депар-     Александрович           тамента Торгово-промышленной палаты.                         Республика Таджикистан      Юсуфи Фаррух          - заместитель   полномочного   представителя     Лайсович                Республики Таджикистан в Комиссии по  эко-                             номическим вопросам при Экономическом  со-                             вете СНГ.                          Республика Узбекистан      Сулайманов Шохрух     - начальник  Управления   по   регулированию     Якубаевич               внешней торговли, защитным мерам, антидем-                             пинговым и компенсационным пошлинам Минис-                             терства внешних экономических связей,  ин-                             вестиций и торговли;     Назаров Эркин         - генеральный директор ОАО "Узбекэкспертиза"     Курбанович              при  Министерстве   внешних  экономических                             связей, инвестиций и торговли;     Усманова Халида       - заместитель начальника главного управления     Мухсимовна              Государственного таможенного комитета.                                 Украина      Сторожчук Владимир    - начальник отдела Государственной  таможен-     Николаевич              ной службы;     Ткаченко Неонила      - начальник Управления  сертификации  проис-     Викторовна              хождения товаров Торгово-промышленной  па-                             латы;     Бойчук Наталия        - главный специалист отдела сотрудничества в     Николаевна              рамках СНГ Министерства экономики.                  От Комиссии по экономическим вопросам                     при Экономическом совете СНГ      Казыханов Едиль       - полномочный представитель  Республики  Ка-     Хозеевич                захстан в Комиссии по экономическим вопро-                             сам при Экономическом совете СНГ;     Ситарчук Владимир     - полномочный представитель Украины в Комис-     Павлович                сии по экономическим вопросам при Экономи-                             ческом совете СНГ.                     От Исполнительного комитета СНГ      Кутуков Анатолий      - директор Департамента экономического  сот-     Александрович           рудничества;     Нефедова Людмила      - заместитель начальника отдела Департамента     Николаевна              экономического сотрудничества;     Мурадханян Сергей     - советник Организационного департамента;     Георгиевич     Карзалова Анна        - советник Правового департамента;     Юрьевна     Погорелова Елена      - консультант  Департамента   экономического     Анатольевна             сотрудничества;     Свиридченкова Татьяна - консультант  Департамента   экономического     Ивановна                сотрудничества;     Якимычева Светлана    - консультант  Департамента   экономического     Сергеевна               сотрудничества;     Степанюк Елена        - специалист-эксперт  Департамента  экономи-     Александровна           ческого сотрудничества.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bsjwwra3a10ni1_cyqu">
      <w:r>
        <w:rPr>
          <w:rFonts w:ascii="Arial" w:cs="Arial" w:eastAsia="Arial" w:hAnsi="Arial"/>
          <w:color w:val="132D3F"/>
          <w:sz w:val="16"/>
          <w:szCs w:val="16"/>
          <w:u w:val="single"/>
        </w:rPr>
        <w:t xml:space="preserve">dalil.kg/document/18929</w:t>
      </w:r>
    </w:hyperlink>
  </w:p>
  <w:p>
    <w:pPr>
      <w:spacing w:after="0" w:before="40"/>
      <w:jc w:val="center"/>
    </w:pPr>
    <w:hyperlink w:history="1" r:id="rIduzbvzvhtwdbwgqn0l41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bl_vwr11z-vdf-zqma9d" Type="http://schemas.openxmlformats.org/officeDocument/2006/relationships/hyperlink" Target="https://dalil.kg/document/68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bsjwwra3a10ni1_cyqu" Type="http://schemas.openxmlformats.org/officeDocument/2006/relationships/hyperlink" Target="https://dalil.kg/document/18929" TargetMode="External"/><Relationship Id="rIduzbvzvhtwdbwgqn0l41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2026-10-03T13:04:00.483Z</dcterms:created>
  <dcterms:modified xsi:type="dcterms:W3CDTF">2026-10-03T13:04:00.483Z</dcterms:modified>
</cp:coreProperties>
</file>

<file path=docProps/custom.xml><?xml version="1.0" encoding="utf-8"?>
<Properties xmlns="http://schemas.openxmlformats.org/officeDocument/2006/custom-properties" xmlns:vt="http://schemas.openxmlformats.org/officeDocument/2006/docPropsVTypes"/>
</file>