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nlqxk3rrlstisvagba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31 июля 2006 года № 138                       ЗАКОН КЫРГЫЗСКОЙ РЕСПУБЛИКИ           О внесении изменения в Закон Кыргызской Республики                  "О защите населения от туберкулеза"      Принят Жогорку Кенешем     Кыргызской Республики                             9 июня 2006 года      Статья 1.      Внести в 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защите населения от тубер-</w:t>
      </w:r>
    </w:p>
    <w:p>
      <w:r>
        <w:rPr>
          <w:rFonts w:ascii="Arial" w:cs="Arial" w:eastAsia="Arial" w:hAnsi="Arial"/>
          <w:sz w:val="24"/>
          <w:szCs w:val="24"/>
        </w:rPr>
        <w:t xml:space="preserve">кулеза"</w:t>
      </w:r>
    </w:p>
    <w:p>
      <w:r>
        <w:rPr>
          <w:rFonts w:ascii="Arial" w:cs="Arial" w:eastAsia="Arial" w:hAnsi="Arial"/>
          <w:sz w:val="24"/>
          <w:szCs w:val="24"/>
        </w:rPr>
        <w:t xml:space="preserve">(Ведомости Жогорку Кенеша Кыргызской Республики,  1998 г., № 9,ст.315) следующее изменение:     в части первой статьи 23 слова "12 рабочих дней" заменить  словами"14 календарных дней".      Статья 2.      Настоящий Закон вступает в силу со дня официального опубликования.      Президент      Кыргызской Республики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nlqxk3rrlstisvagba-o" Type="http://schemas.openxmlformats.org/officeDocument/2006/relationships/hyperlink" Target="http://kodeks.duckdns.org/document/23000237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2026-09-23T14:42:19.949Z</dcterms:created>
  <dcterms:modified xsi:type="dcterms:W3CDTF">2026-09-23T14:42:19.949Z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