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y4kzgmfq9o1jmvvg1b_r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апреля 2015 года № 152-р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подготовки и проведения III Международного фестиваля эпической культуры «Эпосы народов мира»: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организационный комитет по подготовке к проведению </w:t>
      </w:r>
      <w:r>
        <w:rPr>
          <w:rFonts w:ascii="Arial" w:cs="Arial" w:eastAsia="Arial" w:hAnsi="Arial"/>
          <w:sz w:val="24"/>
          <w:szCs w:val="24"/>
        </w:rPr>
        <w:t xml:space="preserve">III</w:t>
      </w:r>
      <w:r>
        <w:rPr>
          <w:rFonts w:ascii="Arial" w:cs="Arial" w:eastAsia="Arial" w:hAnsi="Arial"/>
          <w:sz w:val="24"/>
          <w:szCs w:val="24"/>
        </w:rPr>
        <w:t xml:space="preserve"> Международного фестиваля эпической культуры «Эпосы народов мира» (далее - организационный комитет) в составе согласно </w:t>
      </w:r>
      <w:hyperlink w:history="1" r:id="rIdf5enx0t6jxtfdg_651au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Организационному комитету в месячный срок разработать и утвердить план мероприятий по подготовке и проведению III Международного фестиваля эпической культуры «Эпосы народов мира».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совместно с Государственным комитетом национальной безопасности Кыргызской Республики оказать всемерное содействие в осуществлении визовой поддержки, оформлении и выдаче на безвозмездной основе виз участникам, прибывающим на III Международный фестиваль эпической культуры «Эпосы народов мира»,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Расходы, связанные с проведением мероприятий, осуществлять в пределах бюджетов задействованных государственных органов, а также за счет грантов и спонсорских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распоряжение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
 организационного комитета по подготовке и проведению III Международного фестиваля эпической культуры «Эпосы народов мира»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Ниязалиева Дамира Абаскановна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вице-премьер-министр Кыргызской Республики, председатель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Максутов Алтынбек Аскарович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культуры, информации и туризма Кыргызской Республики, заместитель председателя организационного комитета.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Самаков Карганбек Садыкович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Абдылдаев Эрлан Бекешович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Лаврова Ольга Владимировна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Сариев Темир Аргембаевич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Сариева Эльвира Кубанычбековна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Турганбаев Мелис Токтомамбетович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Табалдиев Бусурманкул Беркутович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Кулматов Кубанычбск Кеңешович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мэр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Эркебаев Абдыганы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президент Национальной академии наук Кыргызской Республики: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Акматалиев Абдылдажан Амантурович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вице-президент Национальной академии наук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Ахмедов Орунбай Козубаевич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Архивного агентства при Государственной регистрационной службе  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Жакиев Бексултан Жакиевич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народный   писатель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Корчуева Эльнура Асылбековна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ответственный секретарь Национальной комиссии по делам ЮНЕСКО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Карыпбеков Илим Майрамбекович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генеральный директор Общественной телерадиовещательной корпорации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Саалаев Жедигер Ибраимович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- главный редактор Издательского дома «Кыргыз Туусу»;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 Кыргызбай Арапбаевич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Кыргызской национальной филармонии имени Т. Сатылганова.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svvvvj2zcehkdduf54b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dalil.kg/document/214442</w:t>
      </w:r>
    </w:hyperlink>
  </w:p>
  <w:p>
    <w:pPr>
      <w:spacing w:after="0" w:before="40"/>
      <w:jc w:val="center"/>
    </w:pPr>
    <w:hyperlink w:history="1" r:id="rIdyvzwqoz5vbywrjppa7ex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4kzgmfq9o1jmvvg1b_rz" Type="http://schemas.openxmlformats.org/officeDocument/2006/relationships/hyperlink" Target="https://dalil.kg/document/510203" TargetMode="External"/><Relationship Id="rIdf5enx0t6jxtfdg_651au_" Type="http://schemas.openxmlformats.org/officeDocument/2006/relationships/hyperlink" Target="https://dalil.kg/document/214442#&#1088;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svvvvj2zcehkdduf54b2" Type="http://schemas.openxmlformats.org/officeDocument/2006/relationships/hyperlink" Target="https://dalil.kg/document/214442" TargetMode="External"/><Relationship Id="rIdyvzwqoz5vbywrjppa7ex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2026-09-24T12:08:08.281Z</dcterms:created>
  <dcterms:modified xsi:type="dcterms:W3CDTF">2026-09-24T12:08:08.282Z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