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РП № 282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Касымове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части 3 статьи 14 </w:t>
      </w:r>
      <w:hyperlink w:history="1" r:id="rId_nojjcacm2sg4xwwno2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банковских вкладов (депозитов)» 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КАСЫМОВА Жыргалбека Туратбековича</w:t>
      </w:r>
      <w:r>
        <w:rPr>
          <w:rFonts w:ascii="Arial" w:cs="Arial" w:eastAsia="Arial" w:hAnsi="Arial"/>
          <w:sz w:val="24"/>
          <w:szCs w:val="24"/>
        </w:rPr>
        <w:t xml:space="preserve"> от занимаемой должности исполнительного директора Агентства по защите депозитов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постановление Совета директоров Агентства по защите депозитов Кыргызской Республики от 23.10.2018 года №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1cq32a29h9otdzfek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dalil.kg/document/216923</w:t>
      </w:r>
    </w:hyperlink>
  </w:p>
  <w:p>
    <w:pPr>
      <w:spacing w:after="0" w:before="40"/>
      <w:jc w:val="center"/>
    </w:pPr>
    <w:hyperlink w:history="1" r:id="rIdempsbmmvngvyrwfeuts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ojjcacm2sg4xwwno2rw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1cq32a29h9otdzfek13" Type="http://schemas.openxmlformats.org/officeDocument/2006/relationships/hyperlink" Target="https://dalil.kg/document/216923" TargetMode="External"/><Relationship Id="rIdempsbmmvngvyrwfeuts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2026-10-04T20:10:35.814Z</dcterms:created>
  <dcterms:modified xsi:type="dcterms:W3CDTF">2026-10-04T20:10:35.814Z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