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декабря 2003 года № 800-р               РАСПОРЯЖЕНИЕ ПРАВИТЕЛЬСТВА КЫРГЫЗСКОЙ РЕСПУБЛИКИ   (В редакции распоряжения Правительства КР от </w:t>
      </w:r>
      <w:hyperlink w:history="1" r:id="rIdikbo2h7y79zyhqamew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№175-р</w:t>
        </w:r>
      </w:hyperlink>
      <w:r>
        <w:rPr>
          <w:rFonts w:ascii="Arial" w:cs="Arial" w:eastAsia="Arial" w:hAnsi="Arial"/>
          <w:sz w:val="24"/>
          <w:szCs w:val="24"/>
        </w:rPr>
        <w:t xml:space="preserve">)   1.   Одобрить  проект  Соглашения  между  Правительством  КыргызскойРеспублики  и  Правительством Республики Молдова  о  сотрудничестве  вобласти информатизации и информационных технологий.  2.  Уполномочить директора Государственного агентства информационныхресурсов и технологий при  Правительстве Кыргызской Республики      наподписание  Соглашения между Правительством  Кыргызской  Республики  и  Правительством   Республики  Молдова  о   сотрудничестве  в    области информатизации и информационных технологий с правом внесения изменений и дополнений непринципиального характера.(В редакции распоряжения Правительства КР от </w:t>
      </w:r>
      <w:hyperlink w:history="1" r:id="rIdl2_hteinjz5xtagv7h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2004 года №175-р</w:t>
        </w:r>
      </w:hyperlink>
      <w:r>
        <w:rPr>
          <w:rFonts w:ascii="Arial" w:cs="Arial" w:eastAsia="Arial" w:hAnsi="Arial"/>
          <w:sz w:val="24"/>
          <w:szCs w:val="24"/>
        </w:rPr>
        <w:t xml:space="preserve">)    Премьер-министр                                    Н.Танаев                                       Проект                                СОГЛАШЕНИЕ              между Правительством Кыргызской Республики                  и Правительством Республики Молдова               о сотрудничестве в области информатизации                      и информационных технологий    Правительство  Кыргызской  Республики  и  Правительство   РеспубликиМолдова,   именуемые  в  дальнейшем  Сторонами,  в  целях   реализацииположений  Договора об основах межгосударственных отношений КыргызскойРеспубликой  и  Республики Молдова от 11 ноября  1992  года,  стремясьразвить   экономические  и  научно-технические  отношения  в   областиинформатизации  на  равноправной  и  взаимовыгодной  основе,  сознаваявзаимную  заинтересованность в осуществлении  совместных  проектов  посозданию  и  развитию  информационно-коммуникационной  инфраструктуры,согласились о нижеследующем:    Статья 1.    Стороны  будут  способствовать  развитию  экономического  и  научно-технического    сотрудничества   в   области   создания   национальныхинформационных   систем,   а   также  установлению   контактов   междузаинтересованными организациями, предприятиями и учреждениями Сторон вцелях реализации настоящего Соглашения.    Статья 2.    Сотрудничество  в  области информатизации  будет  осуществляться  последующим направлениям:  - создание государственных информационных ресурсов;  - информатизация социальной сферы, включая вопросы социальной защитыи   трудоустройства   населения,   учета   граждан,   недвижимости   итранспортных средств;  -  организация  производства  машиночитаемых  персонифицированных  идругих документов всех видов и категорий;  - стандартизация программно-технических средств, содействие созданиюсовместных обществ и других коммерческих и некоммерческих организаций;  -    разработка    совместных   проектов   в   области    построенияинформационного общества;  -   другие   направления   сотрудничества,  совместно   определяемыеСторонами.    Статья 3.    Стороны будут сотрудничать посредством:  -  обмена  информацией,  в том числе технической  документацией,  повопросам формирования и реализации государственной политики в  областиинформатизации;  -  привлечения инвестиций для финансирования совместных проектов  понаправлениям, указанным в статье 2 настоящего Соглашения;  -   проведения  совместных  исследований,  разработки  и   внедрениясовместных проектов автоматизированных информационных систем  и  сетейна основании контрактов, заключаемых между хозяйствующими субъектами;  - разработки и внедрения информационных технологий;  - организации конференций, выставок, "круглых столов" и других видоврабочих встреч;  - других взаимовыгодных форм сотрудничества.    Статья 4.    В    целях    эффективного   развития   сотрудничества   в   областиинформатизации и практической реализации настоящего Соглашения Сторонысогласились  назначить  уполномоченные компетентные  органы,  которымиявляются:   от   Республики   Молдова  -  Департамент   информационныхтехнологий,  от  Кыргызской  Республики -  Министерство  транспорта  икоммуникаций Кыргызской Республики.    Статья 5.    При   реализации   проектов  Стороны  руководствуются   национальнымзаконодательством своих государств и международными правовыми  нормамипо охране интеллектуальной собственности.  Если международными договорами установлены иные правила, отличные оттех,  которые  содержатся в законодательстве  Сторон,  то  применяютсяположения международных договоров.    Статья 6.    Стороны  будут  осуществлять,  по мере  необходимости,  двусторонниеконсультации по вопросам реализации положений настоящего Соглашения.  Споры  и  разногласия относительно толкования и применения положенийнастоящего  Соглашения будут разрешаться путем проведения  переговоровмежду Сторонами.  По  взаимному  согласию  Сторон в настоящее  Соглашение  могут  бытьвнесены  изменения  и дополнения, оформляемые отдельными  протоколами,являющимися  его неотъемлемой частью и вступающими в силу  в  порядке,предусмотренном статьей 7 настоящего Соглашения.    Статья 7.    Настоящее   Соглашение  вступает  в  силу  со   дня   получения   подипломатическим   каналам   последнего   письменного   уведомления   овыполнении  Сторонами внутригосударственных процедур, необходимых  дляего вступления в силу.  Настоящее Соглашение заключается сроком на 5 лет. Его действие будетавтоматически продлено на последующие 5 лет, если ни одна из Сторон неуведомит другую сторону по дипломатическим каналам не менее чем  за  6месяцев до истечения срока его действия о намерении его денонсировать.    Совершено в городе ______________ "___" _____________ 200__  года  втрех подлинных экземплярах, каждый на молдавском, кыргызском и русскомязыках, причем все тексты являются аутентичными.  В   случае  возникновения  разногласий  в  толковании  и  примененииположений  настоящего Соглашения преимущество имеет текст  на  русскомязыке.    За Правительство                             За Правительство  Республики Молдова                         Кыргызской Республики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7unilr7fqwx1ae9nz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dalil.kg/document/22099</w:t>
      </w:r>
    </w:hyperlink>
  </w:p>
  <w:p>
    <w:pPr>
      <w:spacing w:after="0" w:before="40"/>
      <w:jc w:val="center"/>
    </w:pPr>
    <w:hyperlink w:history="1" r:id="rId_b7fozaqmqgbrj833jp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bo2h7y79zyhqamewctp" Type="http://schemas.openxmlformats.org/officeDocument/2006/relationships/hyperlink" Target="https://dalil.kg/document/18054" TargetMode="External"/><Relationship Id="rIdl2_hteinjz5xtagv7hkur" Type="http://schemas.openxmlformats.org/officeDocument/2006/relationships/hyperlink" Target="https://dalil.kg/document/180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7unilr7fqwx1ae9nzs3" Type="http://schemas.openxmlformats.org/officeDocument/2006/relationships/hyperlink" Target="https://dalil.kg/document/22099" TargetMode="External"/><Relationship Id="rId_b7fozaqmqgbrj833jp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2026-10-01T08:18:10.229Z</dcterms:created>
  <dcterms:modified xsi:type="dcterms:W3CDTF">2026-10-01T08:18:10.229Z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