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4xahsardrvex5zfwpfq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3"/>
          <w:szCs w:val="23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pdu42zsps7j0rrt4z6u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труда,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 и миграции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12 декабря 2023 года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
 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1_6ajjsreoaprrl_nzpuh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8"/>
          <w:szCs w:val="28"/>
        </w:rPr>
        <w:t xml:space="preserve">. </w:t>
      </w:r>
      <w:r>
        <w:rPr>
          <w:rFonts w:ascii="Arial" w:cs="Arial" w:eastAsia="Arial" w:hAnsi="Arial"/>
          <w:sz w:val="28"/>
          <w:szCs w:val="28"/>
        </w:rPr>
        <w:t xml:space="preserve">В области образования </w:t>
      </w:r>
    </w:p>
    <w:p>
      <w:pPr>
        <w:spacing w:after="120"/>
        <w:ind w:firstLine="397"/>
        <w:jc w:val="both"/>
      </w:pPr>
      <w:hyperlink w:history="1" r:id="rIdzmzc-oqcolvleanjgjm5w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8"/>
          <w:szCs w:val="28"/>
        </w:rPr>
        <w:t xml:space="preserve">.</w:t>
      </w:r>
      <w:r>
        <w:rPr>
          <w:rFonts w:ascii="Arial" w:cs="Arial" w:eastAsia="Arial" w:hAnsi="Arial"/>
          <w:sz w:val="28"/>
          <w:szCs w:val="28"/>
        </w:rPr>
        <w:t xml:space="preserve"> В социальной сфере</w:t>
      </w:r>
    </w:p>
    <w:p>
      <w:pPr>
        <w:spacing w:after="120"/>
        <w:jc w:val="both"/>
      </w:pPr>
      <w:hyperlink w:history="1" r:id="rIdsxxdrxaqal09o4ldhd2js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8"/>
          <w:szCs w:val="28"/>
        </w:rPr>
        <w:t xml:space="preserve">.</w:t>
      </w:r>
      <w:r>
        <w:rPr>
          <w:rFonts w:ascii="Arial" w:cs="Arial" w:eastAsia="Arial" w:hAnsi="Arial"/>
          <w:sz w:val="28"/>
          <w:szCs w:val="28"/>
        </w:rPr>
        <w:t xml:space="preserve"> В области регистрации, выдачи справок, удостоверений и других документов, их копий и дубликатов</w:t>
      </w:r>
    </w:p>
    <w:p>
      <w:pPr>
        <w:spacing w:after="120"/>
        <w:ind w:firstLine="397"/>
        <w:jc w:val="both"/>
      </w:pPr>
      <w:hyperlink w:history="1" r:id="rIdvo_qiztcnmnrv3jcqbgt7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8"/>
          <w:szCs w:val="28"/>
        </w:rPr>
        <w:t xml:space="preserve">.</w:t>
      </w:r>
      <w:r>
        <w:rPr>
          <w:rFonts w:ascii="Arial" w:cs="Arial" w:eastAsia="Arial" w:hAnsi="Arial"/>
          <w:sz w:val="28"/>
          <w:szCs w:val="28"/>
        </w:rPr>
        <w:t xml:space="preserve"> В области исследований, анализа, оценки и экспертизы</w:t>
      </w:r>
    </w:p>
    <w:p>
      <w:pPr>
        <w:spacing w:after="120"/>
        <w:ind w:firstLine="397"/>
        <w:jc w:val="both"/>
      </w:pPr>
      <w:hyperlink w:history="1" r:id="rIdczjcyj0g2rupedgwk_-z6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8"/>
          <w:szCs w:val="28"/>
        </w:rPr>
        <w:t xml:space="preserve">.</w:t>
      </w:r>
      <w:r>
        <w:rPr>
          <w:rFonts w:ascii="Arial" w:cs="Arial" w:eastAsia="Arial" w:hAnsi="Arial"/>
          <w:sz w:val="28"/>
          <w:szCs w:val="28"/>
        </w:rPr>
        <w:t xml:space="preserve"> В области предоставления информации</w:t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nkna3p9wfff1m2ozb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dalil.kg/document/230000248</w:t>
      </w:r>
    </w:hyperlink>
  </w:p>
  <w:p>
    <w:pPr>
      <w:spacing w:after="0" w:before="40"/>
      <w:jc w:val="center"/>
    </w:pPr>
    <w:hyperlink w:history="1" r:id="rIdmqmfze2ozgaedrvivbp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ahsardrvex5zfwpfqnx" Type="http://schemas.openxmlformats.org/officeDocument/2006/relationships/hyperlink" Target="https://dalil.kg/document/230033558" TargetMode="External"/><Relationship Id="rIdpdu42zsps7j0rrt4z6u-t" Type="http://schemas.openxmlformats.org/officeDocument/2006/relationships/hyperlink" Target="https://dalil.kg/document/230000247" TargetMode="External"/><Relationship Id="rId1_6ajjsreoaprrl_nzpuh" Type="http://schemas.openxmlformats.org/officeDocument/2006/relationships/hyperlink" Target="https://dalil.kg/document/230000253" TargetMode="External"/><Relationship Id="rIdzmzc-oqcolvleanjgjm5w" Type="http://schemas.openxmlformats.org/officeDocument/2006/relationships/hyperlink" Target="https://dalil.kg/document/230000255" TargetMode="External"/><Relationship Id="rIdsxxdrxaqal09o4ldhd2js" Type="http://schemas.openxmlformats.org/officeDocument/2006/relationships/hyperlink" Target="https://dalil.kg/document/230000256" TargetMode="External"/><Relationship Id="rIdvo_qiztcnmnrv3jcqbgt7" Type="http://schemas.openxmlformats.org/officeDocument/2006/relationships/hyperlink" Target="https://dalil.kg/document/230000258" TargetMode="External"/><Relationship Id="rIdczjcyj0g2rupedgwk_-z6" Type="http://schemas.openxmlformats.org/officeDocument/2006/relationships/hyperlink" Target="https://dalil.kg/document/2300002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nkna3p9wfff1m2ozbgk" Type="http://schemas.openxmlformats.org/officeDocument/2006/relationships/hyperlink" Target="https://dalil.kg/document/230000248" TargetMode="External"/><Relationship Id="rIdmqmfze2ozgaedrvivbp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2026-09-27T05:58:46.997Z</dcterms:created>
  <dcterms:modified xsi:type="dcterms:W3CDTF">2026-09-27T05:58:46.997Z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