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1ilbrtjezl39uf90kw2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qlw6jnrhbdmbrk0xfg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sz w:val="22"/>
          <w:szCs w:val="22"/>
        </w:rPr>
        <w:t xml:space="preserve">, </w:t>
      </w:r>
      <w:hyperlink w:history="1" r:id="rId-dx4oabqeao15rppqzf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Служба)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Министерство), уполномоченным государственным органом по ветеринарии, осуществляющим функции по реализации государственной политики в области ветеринарии, охраны здоровья животных, идентификации и отслеживания животных, регулирования сферы обращения ветеринарных лекарственных средств, кормов и кормовых добавок, в том числе диагностических, дезинфицирующих, дератизирующих, дезакарицидных средств (далее - средства ветеринарного назначения), по государственному контролю в сфере ветеринарной безопасности, в области координации и мониторинга обеспеченности кормами, развития животноводства, а также управления, использования и улучшения пастбищ.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Ветеринарной службы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решениями Министерства,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Служба, ее территориальные подразделения и учреждения являются юридическими лицами. Служба действует в организационно-правовой форме учреждения, имеет самостоятельный баланс, расчетные и иные счета в системе казначейства,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Ветеринария, мал чарбасын өнүктүрүү, жайыт жана тоют кызматы"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"ВМЧӨЖК";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"СВРЖПК".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720040, город Бишкек, улица Киевская, 96б.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осуществляет свою деятельность под руководством Министерства, взаимодействует с государственными органами, органами местного самоуправления, государственными, общественными, научными организациями и иными юридическими и физическими лицами в пределах своей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Службы является обеспечение охраны здоровья населения от болезней, общих для человека и животных, эпизоотического благополучия, ветеринарно-санитарной безопасности, эффективности и безопасности ветеринарных лекарственных средств и кормовых добавок, разработка научных основ обеспечения эпизоотического благополучия в отраслях животноводства, сохранение и совершенствование пастбищных экосистем и их инфраструктуры, генетических ресурсов животных для решения проблем продовольственной безопасности Кыргызской Республики, а также создания условий для обеспечения кормами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Службы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населения от болезней, общих для животных и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животных от болезней и обеспечение эпизоотического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и распространения заразных и экзотических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и пресечение нарушений правил ввоза, вывоза, реэкспорта и транзита поднадзорных товаров (грузов), не соответствующих единым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оценка ветеринарно-санитарной обстановки, выявление причин и условий возникновения и распространения заразных и незаразных болезней, в том числе общих для человека и животных, а также пищевых отравлений;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ветеринарной науки, базового и непрерывного ветеринарного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обязательств по международным договорам, участницей которых является Кыргызская Республика, в пределах своей компетенции в отношении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развитие международного сотрудничества Кыргызской Республики в сфере ветеринарии, эпизоотической безопасности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ветеринарной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государственного регулирования производства, экспорта и импорта ветеринарных лекарственных средств, кормов и кормовых добавок;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качества, осуществление регистрации и ведение государственного реестра ветеринарных лекарственных средств, кормовых добавок, средств ветеринарного назначения и декларации кормов;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устойчивого управления и эффективного использования пастбищ, основанных на активном вовлечении местных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производства племенного животноводства и реализация его продукции на внутренних и внешних рынках;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расширение ассортимента производимой и реализуемой племенной продукции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производства достижений науки и техники в области улучшения животноводства и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кормами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научно-исследовательская, научно-образовательная и производственная деятельность в направлении разработки мер по охране здоровья животных, а также научных основ стратегии борьбы с инфекционными, инвазионными и незаразными болезнями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усовершенствование биотехнологий биологических препаратов, методов и средств диагностики, специфической профилактики и лечения инфекционных, инвазионных и незаразных заболеваний животных, птиц, пчел и рыб с целью обеспечения устойчивого ветеринарного благополучия отраслей;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в производство новых диагностических тест-систем, профилактических, лечебных препаратов, инновационных технологий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спецификаций на вакцины и другие ветеринарные препараты, находящиеся в обращении на территории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национальных программ и проектов эпизоотических мониторингов по инфекционным и инвазионным болезням среди сельскохозяйственных, диких и домашних животных, птиц, пчел, рыб, по поддержанию среди них эпидемиологического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изучение, селекция, поддержание и хранение штаммов микробных культур и вирусов для изготовления биологических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и внедрение достижений ветеринарной науки в сельскохозяйственную практику, организация стажировок, консультационной службы, популяризация научных трудов, рекомендаций по актуальным проблемам ветеринарной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научными центрами ближнего и дальнего зарубежья по разработке и реализации совместных инновационных программ и проектов в области ветеринарной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активного мониторинга по болезням животных согласно плану противоэпизоотических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стандартов для получения статусов по определенным заболеваниям Всемирной организации здравоохранения животных.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функция по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регистрации, сертификации и ведения государственного реестра ветеринарных лекарственных средств и кормовых добавок;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 контроль государственных программ, утвержденных Кабинетом Министров Кыргызской Республики, планов профилактических и противоэпизоотических мероприятий по предупреждению и ликвидации болезней животных, птиц, рыб, пчел, растений на основании статистических и учетных данных, научно-обоснованных прогнозов возможного возникновения и распространения заразных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делегирование отдельных государственных полномочий в реализации государственных программ по охране здоровья животных лицам, имеющим право на ветеринарную практику, на договорной основе, определяемой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ветеринарных мероприятий по профилактике, диагностике и ликвидации особо опасных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ветеринарного зонирования и компартментализации территорий;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организации и проведению комплекса мер по идентификации и регистрации животных, регистрации хозяйств, учету движения идентифицированных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резервного фонда биопрепаратов для ветеринарного назначения, в том числе для экстренного приобретения, порядок которого устанавливается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активного и пассивного эпизоотического мониторинга, а также качества поднадзорной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ветеринарно-санитарными рисками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координации и мониторинга обеспеченности кормами, управления и развития животноводства, а также управления пастбищами (в том числе по распределению, использованию и улучшению пастбищных ресурсов);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Министерство о мерах государственного регулирования в области управления,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отраслевыми научно-исследовательскими институтами и высшими учебными заведениями перспективных планов и мероприятий в области координации и мониторинга обеспеченности кормами, управления и развития животноводства, а также планов по управлению и использованию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развитию устойчивого управления,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породному районированию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инвестиционных программ и проектов по вопросам, отнесенным к компетенции Службы, в рамках процедур и правил, принятых в международной практике;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определению приоритетных направлений по вопросам обеспечения кормом, управления и развития животноводства, а также управления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научно-исследовательским институтом животноводства и пастбищ селекционно-племенной работы, разработки способов восстановления деградированных пастбищ, работы по установлению степени деградации пастбищ и принятию мер по ее предотвращению;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государственных стандартов, методов оценки и мониторинга состояния и качества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реализации программ и законодательных актов Кыргызской Республики в сфере использования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научно-обоснованных стратегий по охране здоровья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и методик эпизоотологических мониторингов по инфекционным и инвазионным болезням сельскохозяйственных и домашних животных в регионах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биотехнологий по диагностике, профилактике и лечению инфекционных и инвазионных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лечебно-профилактических препаратов и диагностических тест-систем по выявлению особо опасных возбудителей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эффективности ветеринарных препаратов по интенсивности образования иммунного фона в организме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качества биологических материалов для ветеринарных нужд;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обучающих программ по повышению квалификаций ветеринарных специалистов, владельцев животных по освоению современных методов профилактики и предупреждения инфекций и инвазий;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контроля и предупреждения инфекций и инвазий в объектах животноводства в направлении их специфичности, 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ветеринарных препаратов, вакцин и иммунобиологических средств нового поколения;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науки и передового опыта в ветеринарную практику;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функция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регионализации и компартментализации, утверждение правил организации проведения лабораторных исследований (испытаний) при осуществлении ветеринарного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профилактических и противоэпизоотических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соответствующих ветеринарных сопроводительных документов на экспорт, импорт, реэкспорт и международный транзит поднадзорных товаров (грузов);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ветеринарно-санитарной экспертизы продуктов животного и растительного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диагностических исследований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необходимых случаях экспедиций по ликвидации эпизоотии;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письменного разрешения Главного государственного ветеринарного инспектора Кыргызской Республики на ввоз на территорию Кыргызской Республики (вывоз с территории), а также транзит через территорию Кыргызской Республики поднадзорной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особо опасных болезней животных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накопления, использования и списания чрезвычайного запаса ветеринарных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наложения, снятия карантина и иных ограничительных мер при угрозе и возникновении особо опасных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эквивалентности ветеринарно-санитарных мер других стран;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временных ограничительных мер по ввозу и вывозу поднадзорных товаров (грузов) в случае угрозы заноса и/или распространения болезней животных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актов, технических регламентов, ветеринарно-санитарных требований, правил, положений и инструкций в области ветеринарии, в том числе охраны здоровья животных, идентификации и отслеживания животных, ветеринарных лекарственных средств, кормов и кормовых добавок;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запросов органов архитектуры по отводу земельных участков под строительство, проектирование, реконструкцию объектов с выдачей заключения о соответствии ветеринарным требованиям в порядке, предусмотренном законодательством Кыргызской Республики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регистрации, оценки качества ветеринарных лекарственных средств, кормовых добавок, средств ветеринарного назначения и декларации кормов;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ветеринарных лекарственных средств, кормов, кормовых добавок и средств ветеринарного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оценки соответствия производства (изготовления), хранения, оптовой и розничной реализации ветеринарных лекарственных средств, кормов, кормовых добавок и средств ветеринарного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качества, безопасности, эффективности ветеринарных лекарственных средств, кормовых добавок, средств ветеринарного назначения, производимых в Кыргызской Республике и ввозимых на территорию Кыргызской Республики, на соответствие требованиям стандартов, технических регламентов, нормативных правовых актов, за исключением наркотических средств, психотропных веществ и их прекурсоров;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лицензирования на производство (изготовление) и реализацию ветеринарных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по защите пастбищ от деградации, водной эрозии, селей, оползней, подтопления, заболачивания, иссушения, засоления и рекультивации нарушенных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свидетельств о присвоении статуса племенного хозяйства хозяйствующим субъектам, ведение каталога линий, типов и пород животных всех видов;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экспертных заключений на племенную продукцию;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апробации и испытания новых пород, внутрипородных типов, линий, семейств и кроссов сельскохозяйственных животных и птиц;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племенных животных и птиц;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функция контроля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заноса возбудителей заразных болезней животных, в том числе общих для человека и животных, на территорию Кыргызской Республики путем осуществления контроля в пунктах пропуска на государственной границе в соответствии с законодательством Кыргызской Республики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ветеринарно-санитарных норм и требований при транспортировке поднадзорных товаров (грузов) на складах временного хранения международными почтовыми учреждениями в соответствии с законодательством Кыргызской Республики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порядка по сбору и утилизации продуктов (сырья), подлежащих ветеринарному контролю, не пригодных для употребления и свободной торговли, согласно установленным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требований нормативных правовых актов, технических регламентов и других документов в области ветеринарии юридическими и физическими лицами независимо от форм собственности в целях определения, оценки и управления ветеринарно-санитарными рисками на всех этапах обращения поднадзорной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норм и регламентов при экспорте, импорте, реэкспорте и транзите поднадзорных товаров (грузов) на ветеринарных контрольных пунктах, складах временного хранения и местах таможенного оформления;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исполнением требований в области ветеринарных ограничительных и карантинных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организацией проведения ветеринарно-санитарной экспертизы непереработанной пищевой продукции животного и растительного происхождения при производстве, хранении, торговле и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определением потребности в формировании резерва иммунобиологических препаратов, оборудования, инструментария, лечебных, дезинфицирующих и других средств защиты животных от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юридическими и физическими лицами, осуществляющими диагностические, профилактические, ветеринарно-санитарные мероприятия по предотвращению возникновения и распространения заразных болезней животных, а также мер по их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деятельностью ветеринарных лабораторий, качеством лабораторной диагностики возбудителей болезни, изучением причин и закономерностей возникновения, течения и распространения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ветеринарных мероприятий, связанных с продажей животных, птиц, пресноводных рыб, пчел и их транспортировкой;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антимикробной резистентностью (содержанием и применением антимикробных препаратов у животных, а также непереработанной пищевой продукции животного происхождения)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клинических, диагностических, лечебно-профилактических, ветеринарно-санитарных, плановых противоэпизоотических мероприятий, а также ветеринарно-санитарных экспертиз продуктов животного и растительного происхождения в торговых точках;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взаимодействием с международными организациями при профилактике, диагностике, локализации и ликвидации очагов особо опасных, карантинных и зоонозных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осуществлением контроля ввоза и вывоза кормов всех видов;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осуществлением разработки и выполнения планов по управлению и использованию пастбищ, ежегодных планов использования пастбищ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взаимодействием с другими министерствами и ведомствами по вопросам племенного дела, организации контроля и принятия мер по рациональному и эффективному управлению и использованию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функция координации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иностранными государственными органами, международными организациями и научными учреждениями по вопросам координации и мониторинга обеспеченности кормами, управления и развития животноводства, а также управления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координации, мониторинга обеспеченности кормами;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анализа, сбора информации и учет объемов заготовки и потребности в кормах для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применения планов по управлению и использованию пастбищ, ежегодных планов использования пастбищ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обследования и мониторинга за деятельностью субъектов племенного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селекционной и племенной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эффективного и рационального управления, использования и улучшения пастбищ всеми хозяйствующими субъектами;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ассоциаций пастбищепользователей Кыргызской Республики по управлению и использованию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прогнозирование численности племенного поголовья и его продуктивности, в том числе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за деятельностью пунктов искусственного осеменения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 ведением племенного дела государственным предприятием "Кыргызгосплемзавод";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функция предоставления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услуг в соответствии с законодательством в сфере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племенного материала в зонах деятельности государственных племенных заводов;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функция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Кабинета Министров Кыргызской Республики, заинтересованных министерств и ведомств, органов местного самоуправления и местных государственных администраций об изменениях эпизоотической ситуации и принимаемых мерах по обеспечению ветеринарной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использование и внедрение современных, научно-обоснованных методов диагностики и экспертизы;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и практической помощи при разработке программ производственного контроля и их внедрении на производственных предприятиях и организациях в области ветеринарии по заявкам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сотрудников Службы и частных ветеринарных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деятельности частных ветеринарных врачей по оказанию ветеринарных услуг и конкуренции в сфере ветеринарного обслуживания;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Кыргызской Республики в сфере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государственными органами, органами местного самоуправления и хозяйствующими субъектами по вопросам, входящим в компетенцию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Кыргызской Республики и других государств по вопросам, входящим в компетенцию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массовых отравлений (связанных с поднадзорными объектами), эпидемий, эпизоотий, стихийных бедствий, экологических катастроф и других чрезвычайных ситуаций, опасных для жизни и здоровья человека, животных и растительного мира;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материально-технических ресурсов, приобретаемых за счет бюджетных ассигнований, грантов 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ветеринарных лекарственных средств с соблюдением холодовой цепи;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приема, проведение анализа деятельности и проверки достоверности отчетов территориальных подразделений и учреждений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коммуникации через средства массовой информации по вопросам, входящим в компетенцию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Ветеринарной палатой Кыргызской Республики, ассоциациями частных ветеринаров и их представителями, а также органами местного самоуправления, другими заинтересованными государственными органами в рамках делегированных государственных отдельных полномочий (аутсорсинга) и/или государственно-частного партнерства в соответствии с законодательством Кыргызской Республики о государственно-частном партнерстве;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рекламации, проведение сбора данных, анализ побочных действий в результате применения и особенностей взаимодействия ветеринарных лекарственных средств и кормовых добавок и выдача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предприятий, организаций и учреждений, производящих ветеринарные лекарственные средства и кормовые добавки для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эталонов, стандартных образцов ветеринарных биологических препаратов и кормовых добавок, национальных коллекций штаммов микроорганизмов, используемых в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переподготовки специалистов, осуществляющих деятельность в сфере обращения ветеринарных лекарственных средств и кормовых добавок;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сертификации ветеринарных лекарственных средств и кормовых добавок;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государственными органами иностранных государств и международными организациями по вопросам, входящим в компетенцию Службы,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хозяйствующим субъектам поддержки в привлечении внешних и внутренних инвестиций для обеспечения кормами, управления и развития животноводства, а также управления и использования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пропаганды и распространение знаний об основах ведения животноводства и племенного дела, управления, использования и улучшения пастбищ, а также проведение конкурсов, выставок, семинаров, тренингов, обучения и круглых столов;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реализации двусторонних, многосторонних межгосударственных и межведомственных соглашений, договоров по вопросам обеспечения кормами, управления и развития животноводства, а также управления,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и иной поддержки органам местного самоуправления в управлении, использовании и улучшении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сохранению генетических ресурсов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привлечению инвестиций в сферу обеспечения кормами, ведения животноводства, в том числе племенного, управления,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выставок и аукционов племенных животных и племенного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повышению информированности общества об устойчивом управлении, рациональном использовании и эффективном улучшении пастбищных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племенным материалом хозяйствующих субъектов животноводства;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внедрение достижений в практику фермерских, крестьянских хозяйств и оказание им необходимых консультативных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информационных услуг и проведение обучения в области управления и развития животноводства и ведения племенного дела, а также управления,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надлежащей системы сбора, обработки, анализа и распространения информации и статистических данных по вопросам, отнесенным к компетенции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издание и реализация справочных и информационных материалов в области обеспечения кормами, управления и развития животноводства, а также управления,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Службу по ветеринарному и фитосанитарному надзору при Министерстве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информацию по экспорту, импорту, транзиту товаров, подлежащих ветеринарному контролю (надзору);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лабораторных исследованиях на болезни животных, товаров, подлежащих ветеринарному контролю (надзору), в том числе проведение ветеринарно-санитарной экспертизы на продовольственных рынках;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информацию о проведении противоэпизоотических мероприятий, в том числе о мониторинге лабораторных исследований по болезням;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информацию о введении временных ограничений;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информацию о выявлении нарушений при лабораторных исследованиях;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о выданных ветеринарных сертификатах, ветеринарных свидетельств и иных ветеринарно-сопроводительных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 проведении идентификации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Службе по ветеринарному и фитосанитарному надзору при Министерстве доступ ко всем информационным системам связанным с выдачей разрешения на ввоз, вывоз, транзит поднадзорных товаров (грузов), выдачей ветеринарно-сопроводительных документов, лабораторных исследований, идентификации сельскохозяйственных животных, проведением противоэпизоотических мероприятий, осуществлением лабораторных исследований и ветеринарного контроля на государственной границе с соблюдением требований законов Кыргызской Республики "Об электронном управлении" и "Об информации персонального характера".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юридических и физических лиц, независимо от форм собственности, и граждан проведения ветеринарно-санитарных мероприятий по профилактике заразных болезней в рамках государственных программ по устранению выявленных ветеринарно-санитарных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осмотр и досмотр поднадзорных товаров (грузов) на ветеринарных контрольных пунктах, складах временного хранения и местах таможенного оформления с выдачей ветеринарных разрешительных документов до прохождения таможенных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материалы в органы, выдавшие разрешительные документы, на их отзыв при несоблюдении ветеринарно-санитарных норм и правил, предъявляемых к объекту, нарушении условий эксплуатации, хранения, транспортировки и реализации поднадзорной продукции,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статистики, таможенных и других органов статистические данные и информацию о ввозе на территорию, вывозе с территории Кыргызской Республики и транзите поднадзорных товаров (грузов);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ввоз, вывоз, реэкспорт и транзит грузов (товаров), подлежащих ветеринарному контролю, на территории Кыргызской Республики в случаях, предусмотренных законодательством Кыргызской Республики в области ветеринарной и фитосанитарной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судебные и правоохранительные органы о привлечении лиц, допустивших нарушения, к ответственности в соответствии с законодательством Кыргызской Республики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финансово-хозяйственную и иную деятельность территориальных подразделений и учреждений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местные государственные администрации и органы местного самоуправления предложения о рассмотрении соответствующих вопросов в чрезвычайных комиссиях;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межведомственные рабочие группы из числа экспертов и специалистов для рассмотрения необходимых вопросов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международных договоров, в установленном порядке заключать международные договоры в пределах своей компетенции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поставленных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в области ветеринарии и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семинары, конференции на соответствующие 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привлекать сотрудников других подразделений Министерства и его подведомственных организаций, а также представителей других министерств и административных ведомств, научно-исследовательских институтов, учреждений и организаций республики к разработке и рассмотрению вопросов, касающихся обеспечения кормами, управления и развития животноводства, а также управления, использования и улучшения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дистрибьюторских центров по ведению племенного дела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международных организаций к разработке и рассмотрению отдельных вопросов и проблем, касающихся задач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 и административных ведомств, органов местного самоуправления, объединений, предприятий, организаций, ассоциаций и научных учреждений Кыргызской Республики информацию и документы, необходимые для выполнения задач, возложенных на Службу;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гранты и техническую помощь от международных организаций, институтов и стран-доноров;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подготовке, подписании и реализации в установленном порядке международных договоров Кыргызской Республики и иных документов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перспективных и текущих планов научно-исследовательских и внедренческих работ и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материально-техническое и финансовое обеспечение выполнения исследовательских работ, соответствующих профилю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 научно-экспериментальной базе опытные образцы вакцин, лечебно-профилактических препаратов, питательных сред и их испытание на лабораторных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зарубежные командировки, обучение и стажировки научных сотрудников в научных центрах ближнего и дальнего зарубежья;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соглашения о научном сотрудничестве с зарубежными научными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по профилю деятельности на выполнение и финансирование научно-исследовательских и внедренческих работ с различными организациями, предприятиями и производственными объединениями;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тендерах по закупке и реализации ветеринарных препаратов, реактивов отечественного и зарубежного производства.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Службу возглавляет директор, одновременно являющийся Главным государственным ветеринарным инспектором Кыргызской Республики, который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и освобождение от должности заместителей директора, применение к ним мер поощрения и дисциплинарного взыскания производится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Службы исполнение его обязанностей возлагается на одного из заместителей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Организационно-распорядительные документы Службы утверждаются приказом директора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структуру, штатное расписание и смету расходов центрального аппарата Службы в пределах установленной штатной численности и фонда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задач, непринятие мер по созданию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органами, органами местного самоуправления, предприятиями, учреждениями 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 и в установленном порядке подписывает документы о взаимодействии и сотрудничестве по вопросам, отнесенным к компетенции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территориальных подразделений и учреждений Службы, изменение которой возможно только в связи с изменением задач и функций Службы. При этом назначение директора не является основанием для изменения структуры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сотрудниками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территориальным подразделениям и учреждениям и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права и обязанности между заместителями директора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формированию резерва кадров Службы в соответствии с законодательством Кыргызской Республики о государственной гражданской службе и муниципальной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отношении сотрудников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комиссию оперативного реагирования по рассмотрению жалоб и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премировании сотрудников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о награждении работников Службы ведомственными наградами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Министерством о представлении к награждению отличившихся работников Службы государственными наградами Кыргызской Республики, наградами Жогорку Кенеша Кыргызской Республики, Кабинета Министров Кыргызской Республики, министерств и ведомств, а также наградами и нагрудными знаками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занимаемой должности сотрудников центрального аппарата Службы и руководителей территориальных подразделений согласно номенклатуре должностей Министерства в установленном порядке. </w:t>
      </w:r>
      <w:r>
        <w:rPr>
          <w:rFonts w:ascii="Arial" w:cs="Arial" w:eastAsia="Arial" w:hAnsi="Arial"/>
          <w:sz w:val="24"/>
          <w:szCs w:val="24"/>
        </w:rPr>
        <w:t xml:space="preserve">При этом назначение, перемещение, ротация и освобождение от должности руководителей и заместителей руководителя районных подразделений Службы осуществляются директором Службы по согласованию с начальником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заместителя акима.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jwpu68rzdee71r6zi6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e76987zd6xsdb5vtexd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 руководители территориальных подразделений Службы осуществляют государственные контрольные и надзорные функции в пределах полномочий, предоставленных законодательством Кыргызской Республики в области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Службе могут создаваться соответствующие рабочие группы 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государственных инспекторов определяется и утверждается приказом директора Службы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Службы используют бланки предписаний и формы отчетности, утвержденные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Ведомственными актами Службы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Территориальные подразделения и учреждения Службы самостоятельно осуществляют свою деятельность и непосредственно подчиняются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Правовая и социальная защита сотрудников Службы регулируется и осуществляется в соответствии с законодательством Кыргызской Республики в сфере труда и социальной защиты и в сфере государственной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и сотрудники Службы имеют служебные удостоверения и, находясь при исполнении служебных обязанностей, обязаны носить ведомственную форменную одежду единого образца, утвержденного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Службы в случае неисполнения или ненадлежащего исполнения возложенных на них обязанностей, за совершение противоправных действий (бездействие) несут дисциплинарную, гражданскую и уголовную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Бухгалтерский, статистический учет и отчетность по основной деятельности Службы ведутся в установленном законодательством Кыргызской Республики порядке в сфере бухгалтерского учета и финансовой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расходов на содержание центрального аппарата, территориальных подразделений и учреждений Службы осуществляется за счет средств республиканского бюджета и средств, аккумулированных на специальных счетах, а также за счет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Служба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Службы осуществляются решением Кабинета Министров Кыргызской Республики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Службы документы, возникшие в ходе ее деятельности,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lbrtjezl39uf90kw2z-" Type="http://schemas.openxmlformats.org/officeDocument/2006/relationships/hyperlink" Target="http://kodeks.duckdns.org/document/230028280" TargetMode="External"/><Relationship Id="rIdg2qlw6jnrhbdmbrk0xfgv" Type="http://schemas.openxmlformats.org/officeDocument/2006/relationships/hyperlink" Target="http://kodeks.duckdns.org/document/230035181" TargetMode="External"/><Relationship Id="rId-dx4oabqeao15rppqzfkr" Type="http://schemas.openxmlformats.org/officeDocument/2006/relationships/hyperlink" Target="http://kodeks.duckdns.org/document/230048633" TargetMode="External"/><Relationship Id="rIdtjwpu68rzdee71r6zi69l" Type="http://schemas.openxmlformats.org/officeDocument/2006/relationships/hyperlink" Target="http://kodeks.duckdns.org/document/230035181" TargetMode="External"/><Relationship Id="rIde76987zd6xsdb5vtexdvu" Type="http://schemas.openxmlformats.org/officeDocument/2006/relationships/hyperlink" Target="http://kodeks.duckdns.org/document/23004863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2026-09-23T10:09:45.243Z</dcterms:created>
  <dcterms:modified xsi:type="dcterms:W3CDTF">2026-09-23T10:09:45.243Z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