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«Об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области» от 30 января 2020 года №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решение Ноокатской территориальной избирательной комиссии от 11 мая 2023 года № 5 о внесении изменений в схемы и границы избирательных участков № 5561, № 5383 Зулпуевского айылного аймака Ноокатского района Ошской области, а также об образовании нового избирательного участка в селе Жатан Зулпуевского айылного аймака Ноокатского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Ноокатской территориальной избирательной комиссии принято на основании обращения главы Зулпуевского айыл окмоту Ноокатского района Ошской области от 10 мая 2023 года № 01-19/734, об образовании избирательного участка в селе Жатан Зулпуевского айылного аймака Ноокатского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wrccgrhlh3ohxd_fj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b17vgu8gcyi1bvqgep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x-abipfu_6vit_8bzqy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_b5tye2ub9pfoe6--n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cunesuca1ttaw1vm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tp6qfw9eranc-y6r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lmvt592qole9gjvl-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схем и границ избирательных участков на территориях некоторых местных кенешей Алайского, Араванского, Кара-Кулжинского, Кара-Суйского, Ноокатского, Узгенского, Чон-Алайского районов Ошской области» от 30 января 2020 года №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постановлению, схемы и границы избирательных участков № 5561, № 5383 Зулпуевского айылного аймака Ноокатского района Ошской области изложить в редакции согласно </w:t>
      </w:r>
      <w:hyperlink w:history="1" r:id="rIdluyqpiub27ehpwo--_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новый избирательный участок № 5596 в селе Жатан Зулпуевского айылного аймака Ноокатского района Ошской области и утвердить их схему и границы, согласно </w:t>
      </w:r>
      <w:hyperlink w:history="1" r:id="rIdfs8q2re2vnyvsqcbufq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территориальной избирательной комиссии,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Ноокатской территориальной избирательной комиссии сформировать состав и резерв участковой избирательной комиссии № 5596 в селе Жатан.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мая 2024 года № 39 (3592)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область, Ноокатский район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Зулпуевский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границы избирательного участка № 5561 Калдай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село Калдай, средняя общеобразовательная школа «Калдай», улица М.Бобулова,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Границы:</w:t>
      </w:r>
      <w:r>
        <w:rPr>
          <w:rFonts w:ascii="Arial" w:cs="Arial" w:eastAsia="Arial" w:hAnsi="Arial"/>
          <w:sz w:val="24"/>
          <w:szCs w:val="24"/>
        </w:rPr>
        <w:t xml:space="preserve"> улицы А.Бобулов, Береке, К.Бобулов, З.Маматов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</w:t>
      </w:r>
      <w:r>
        <w:rPr>
          <w:rFonts w:ascii="Arial" w:cs="Arial" w:eastAsia="Arial" w:hAnsi="Arial"/>
          <w:sz w:val="24"/>
          <w:szCs w:val="24"/>
        </w:rPr>
        <w:t xml:space="preserve"> : 1022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590"/>
        <w:gridCol w:w="1657"/>
        <w:gridCol w:w="7224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7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пределах границы избирательного участка</w:t>
            </w:r>
          </w:p>
        </w:tc>
      </w:tr>
      <w:tr>
        <w:tc>
          <w:tcPr>
            <w:tcW w:type="dxa" w:w="7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5561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А.Бобулов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30, 26, 38, 48, 62, 60, 66, 68, 70, 72, 74, 76, 78, 80, 82,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84, 86, 88, 90, 92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15, 17, 19, 21, 23, 25, 27, 29, 31, 33, 35, 37, 39, 41, 43, 47,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49, 51, 53, 55, 57, 59, 61, 63, 65, 67, 69, 71, 73, 75, 77, 79, 81, 83, 85, 87,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Береке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33, 35, 37, 39, 41, 43, 45, 47, 49, 51, 53, 55, 57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40, 42, 44, 46, 48, 50, 52, 54, 56, 58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К.Бобулов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3, 5, 7, 9, 11, 13, 15, 17, 19, 21, 23, 25, 27, 29, 31, 33,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35, 37, 39, 41, 43, 45, 47, 49, 51, 53, 55, 57, 59, 61, 63, 65, 67, 69, 71, 73,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75, 77, 79, 81, 83, 85, 87, 89, 91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26, 28, 30, 26,38,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48, 62, 60, 66, 68, 70, 72, 74, 76, 78, 80, 82, 84, 86, 88, 90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З.Маматов</w:t>
            </w:r>
          </w:p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37, 39, 41, 43, 45, 47, 49, 51, 53, 55, 59, 61, 53, 65, 67, 69, 71, 73, 75, 77,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79, 81, 83, 85, 87, 97, 99, 93, 95, 103, 105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26, 28, 30, 32, 34, 36, 38,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42, 44, 46, 48, 50, 52, 54, 56, 58, 60, 62, 64, 66, 68, 70, 72, 74, 76, 78, 80,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82, 84, 86, 88, 90, 92, 94, 96, 98, 100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граница избирательного участка № 5383 Өсөр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село Өсөр, средняя общеобразовательная школа "Баргы", им.Бобулова, улица Мамазияева Жунуса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улицы Нарбаева от Абдувапова Кайрата до Шарапова Алтынбек. Ул. Калмуратов Салыдо до Маканов Равшана. Ул.Мырза, ул.Ч.Мырзаматов, ул.Артылма, ул.Карабагыш; ул. Мамазияев Жунус до Анарбаев Жоомарт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578"/>
        <w:gridCol w:w="1832"/>
        <w:gridCol w:w="6874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6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пределах границы избирательного участка</w:t>
            </w:r>
          </w:p>
        </w:tc>
      </w:tr>
      <w:tr>
        <w:tc>
          <w:tcPr>
            <w:tcW w:type="dxa" w:w="8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5383</w:t>
            </w:r>
          </w:p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М.Нарбаев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19, 21, 23, 25, 29, 31, 35, 37, 39,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 45, 47, 49, 53, 53а, 57, 59, 59, 61, 61, 65, 67, 69, 71, 75, 77, 79,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81, 83, 85, 87, 89, 91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32, 36, 38,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42, 44, 46, 48, 50, 52, 54, 56, 58, 60, 62, 64, 68, 70, 72, 74, 76, 78, 80,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82, 84, 86, 88, 90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15, 17, 19, 21,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12, 14, 16, 18,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Ч.Мырзаматов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3, 5, 7, 9, 11, 15, 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19, 21, 23, 25, 27, 29, 31, 33, 37, 39, 41, 43, 45, 47, 49, 51, 51,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53, 55, 57, 59, 61, 63, 65, 67, 69, 73, 75, 79, 81, 83, 85, 85, 87, 89, 91, 93, 95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6, 6а, 8, 10, 12, 14, 16, 18, 20, 22,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24, 26, 28, 30, 32, 34, 36, 38, 40, 42, 44, 46, 48, 50, 52, 54, 56,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58, 60, 62, 64, 66, 70, 72, 76, 78, 78, 80, 82, 84, 88, 88, 90, 92, 94, 140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Артылма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24, 26, 28, 30, 32, 34, 36, 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Ж.Мамазияев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3, 5, 7, 7а, 7а, 9, 9, 11, 13, 15, 15, 17, 19, 21, 23, 25, 27, 29, 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10, 12, 14, 16,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18, 20, 22, 24, 26, 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Карабагыш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5, 7, 9, 11, 13, 15, 17, 23, 25, 27, 29, 33, 33, 37, 39, 41,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41, 45, 47, 49, 51, 53, 55, 57, 59, 61, 63, 67, 69, 71, 73, 83, 85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4, 6, 8, 10, 12, 14, 14, 18, 20, 22, 24, 28, 30, 32, 34, 36, 38,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44, 44, 46, 50, 52, 54, 56, 56, 58, 60, 62, 64, 66, 68, 70, 76, 78, 80, 82, 84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</w:t>
            </w:r>
          </w:p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5, 71, 75, 77, 81, 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56, 58, 64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область, Ноокатский район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Зулпуевский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границы избирательного участка № 5596 Жатан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:</w:t>
      </w:r>
      <w:r>
        <w:rPr>
          <w:rFonts w:ascii="Arial" w:cs="Arial" w:eastAsia="Arial" w:hAnsi="Arial"/>
          <w:sz w:val="24"/>
          <w:szCs w:val="24"/>
        </w:rPr>
        <w:t xml:space="preserve"> село Жатан, сш. им."Ибрагим уулу Ысмайыл", ул.С.Жакшыбаева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Границы:</w:t>
      </w:r>
      <w:r>
        <w:rPr>
          <w:rFonts w:ascii="Arial" w:cs="Arial" w:eastAsia="Arial" w:hAnsi="Arial"/>
          <w:sz w:val="24"/>
          <w:szCs w:val="24"/>
        </w:rPr>
        <w:t xml:space="preserve"> ул.С.Калмуратова, ул.М.Сыдыкова, ул.М.Сыдыкова-2, ул.Ж.Суратбая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1131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2"/>
        <w:gridCol w:w="649"/>
        <w:gridCol w:w="1759"/>
        <w:gridCol w:w="6878"/>
      </w:tblGrid>
      <w:tr>
        <w:tc>
          <w:tcPr>
            <w:tcW w:type="dxa" w:w="8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6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пределах границы избирательного участка</w:t>
            </w:r>
          </w:p>
        </w:tc>
      </w:tr>
      <w:tr>
        <w:tc>
          <w:tcPr>
            <w:tcW w:type="dxa" w:w="8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5596</w:t>
            </w:r>
          </w:p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С.Калмуратов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15, 17, 19, 21, 23, 25, 27, 29, 31, 33, 35, 37, 39, 41,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43, 47, 49, 51, 53, 55, 57, 59, 61, 63, 65, 67, 69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30, 26, 38, 48, 62, 60, 66, 68, 70, 72, 74, 76, 78, 80, 82, 84, 86,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88, 90, 92, 94, 96, 100, 102, 104, 106, 108, 110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М.Сыдыков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41, 43, 45, 47, 49, 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40, 42, 44, 46, 48, 50, 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М.Сыдыков-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33, 35, 37, 39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2, 4, 6, 8, 10, 12, 14, 16, 18, 20, 22, 26, 28, 30, 32,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34, 36, 38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Ж.Суратбай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1, 3, 5, 7, 9, 11, 13, 15, 17, 19, 21, 23, 25, 27, 29, 31, 33, 35,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37, 39, 41, 43, 45, 47, 49, 51, 53, 55, 59, 61, 53, 65, 67, 69, 71, 73,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75, 77, 79, 81, 83, 85, 87, 97, 99, 93, 95, 103, 105, 101,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119, 121, 123, 125, 127, 131, 133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44, 50, 46, 140, 150, 148, 144, 142, 146, 138, 136, 52, 56, 58,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60, 62, 64, 66, 68, 70, 72, 74, 76, 80, 82, 84, 96, 98,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90, 92, 94, 96, 100, 102, 104, 106, 108, 110, 112, 114, 116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</w:t>
            </w:r>
          </w:p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Нечетные: 5, 365, 85, 29, 39, 67, 59, 55, 9, 77, 101, 99, 15, 25, 89,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73, 75, 61, 21, 103, 43, 47, 45, 95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Четные: 4, 2, 94, 366, 86, 82, 80, 92, 98, 68, 42, 94, 48, 96, 104, 38,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106, 102, 86, 16, 54, 70, 56, 46, 20, 108, 90, 10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daxbsibdrw9len8x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dalil.kg/document/230006952</w:t>
      </w:r>
    </w:hyperlink>
  </w:p>
  <w:p>
    <w:pPr>
      <w:spacing w:after="0" w:before="40"/>
      <w:jc w:val="center"/>
    </w:pPr>
    <w:hyperlink w:history="1" r:id="rIde0royslafmlt7j5scb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rccgrhlh3ohxd_fjpon" Type="http://schemas.openxmlformats.org/officeDocument/2006/relationships/hyperlink" Target="https://dalil.kg/document/203103#st_11" TargetMode="External"/><Relationship Id="rIdb17vgu8gcyi1bvqgepasf" Type="http://schemas.openxmlformats.org/officeDocument/2006/relationships/hyperlink" Target="https://dalil.kg/document/86103" TargetMode="External"/><Relationship Id="rIdx-abipfu_6vit_8bzqykh" Type="http://schemas.openxmlformats.org/officeDocument/2006/relationships/hyperlink" Target="https://dalil.kg/document/86103" TargetMode="External"/><Relationship Id="rId_b5tye2ub9pfoe6--ngtv" Type="http://schemas.openxmlformats.org/officeDocument/2006/relationships/hyperlink" Target="https://dalil.kg/document/112260#st_3" TargetMode="External"/><Relationship Id="rIdjbcunesuca1ttaw1vmgdi" Type="http://schemas.openxmlformats.org/officeDocument/2006/relationships/hyperlink" Target="https://dalil.kg/document/112260#st_4" TargetMode="External"/><Relationship Id="rId9atp6qfw9eranc-y6rzrs" Type="http://schemas.openxmlformats.org/officeDocument/2006/relationships/hyperlink" Target="https://dalil.kg/document/112260#st_8" TargetMode="External"/><Relationship Id="rIdorlmvt592qole9gjvl-az" Type="http://schemas.openxmlformats.org/officeDocument/2006/relationships/hyperlink" Target="https://dalil.kg/document/86112" TargetMode="External"/><Relationship Id="rIdluyqpiub27ehpwo--_e5y" Type="http://schemas.openxmlformats.org/officeDocument/2006/relationships/hyperlink" Target="https://dalil.kg/document/230006952#pr1" TargetMode="External"/><Relationship Id="rIdfs8q2re2vnyvsqcbufqk3" Type="http://schemas.openxmlformats.org/officeDocument/2006/relationships/hyperlink" Target="https://dalil.kg/document/230006952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daxbsibdrw9len8xbvz" Type="http://schemas.openxmlformats.org/officeDocument/2006/relationships/hyperlink" Target="https://dalil.kg/document/230006952" TargetMode="External"/><Relationship Id="rIde0royslafmlt7j5scbw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2026-09-28T02:22:09.622Z</dcterms:created>
  <dcterms:modified xsi:type="dcterms:W3CDTF">2026-09-28T02:22:09.622Z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