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w:t>
      </w:r>
      <w:hyperlink w:history="1" r:id="rIde_ndipmumc0qw0xlqpat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27 августа 2024 года № 519)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об общеобразовательных организациях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5czhb8wpmllsp4svm9m19">
        <w:r>
          <w:rPr>
            <w:rFonts w:ascii="Arial" w:cs="Arial" w:eastAsia="Arial" w:hAnsi="Arial"/>
            <w:i/>
            <w:iCs/>
            <w:color w:val="1D4ED8"/>
            <w:sz w:val="24"/>
            <w:szCs w:val="24"/>
            <w:u w:val="single"/>
          </w:rPr>
          <w:t xml:space="preserve">23 мая 2025 года № 279</w:t>
        </w:r>
      </w:hyperlink>
      <w:r>
        <w:rPr>
          <w:rFonts w:ascii="Arial" w:cs="Arial" w:eastAsia="Arial" w:hAnsi="Arial"/>
          <w:i/>
          <w:iCs/>
          <w:sz w:val="24"/>
          <w:szCs w:val="24"/>
        </w:rPr>
        <w:t xml:space="preserve">, </w:t>
      </w:r>
      <w:hyperlink w:history="1" r:id="rIdav4i38mmmqdktof-hfo0k">
        <w:r>
          <w:rPr>
            <w:rFonts w:ascii="Arial" w:cs="Arial" w:eastAsia="Arial" w:hAnsi="Arial"/>
            <w:i/>
            <w:iCs/>
            <w:color w:val="1D4ED8"/>
            <w:sz w:val="24"/>
            <w:szCs w:val="24"/>
            <w:u w:val="single"/>
          </w:rPr>
          <w:t xml:space="preserve">17 февраля 2026 года № 108,</w:t>
        </w:r>
      </w:hyperlink>
      <w:hyperlink w:history="1" r:id="rIdcomigfwojcbnxbp7mr9ed">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Типовое положение об общеобразовательных организациях (далее - Положение) разработано в соответствии с </w:t>
      </w:r>
      <w:hyperlink w:history="1" r:id="rIdwkgwtcp3wh_kzm2nqoze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в области образования, регламентирующими деятельность общеобразовательных организаций.</w:t>
      </w:r>
    </w:p>
    <w:p>
      <w:pPr>
        <w:spacing w:after="120"/>
        <w:ind w:firstLine="567"/>
        <w:jc w:val="both"/>
      </w:pPr>
      <w:r>
        <w:rPr>
          <w:rFonts w:ascii="Arial" w:cs="Arial" w:eastAsia="Arial" w:hAnsi="Arial"/>
          <w:sz w:val="24"/>
          <w:szCs w:val="24"/>
        </w:rPr>
        <w:t xml:space="preserve">Настоящее Положение является типовым для общеобразовательных организаций государственной/муниципальной формы собственности и примерным для общеобразовательных организаций частной формы собственности.</w:t>
      </w:r>
    </w:p>
    <w:p>
      <w:pPr>
        <w:spacing w:after="120"/>
        <w:ind w:firstLine="567"/>
        <w:jc w:val="both"/>
      </w:pPr>
      <w:r>
        <w:rPr>
          <w:rFonts w:ascii="Arial" w:cs="Arial" w:eastAsia="Arial" w:hAnsi="Arial"/>
          <w:sz w:val="24"/>
          <w:szCs w:val="24"/>
        </w:rPr>
        <w:t xml:space="preserve">2. К общеобразовательным организациям относятся: общеобразовательная школа, школа-комплекс, школа-интернат, специальная школа, специальная школа-интернат, специальная вспомогательная школа, специальная вспомогательная школа-интернат, санаторная школа-интернат, вечерняя школа (вечерняя и сменная), заочная школа, онлайн-школа, малокомплектная школа.</w:t>
      </w:r>
    </w:p>
    <w:p>
      <w:pPr>
        <w:spacing w:after="120"/>
        <w:ind w:firstLine="567"/>
        <w:jc w:val="both"/>
      </w:pPr>
      <w:r>
        <w:rPr>
          <w:rFonts w:ascii="Arial" w:cs="Arial" w:eastAsia="Arial" w:hAnsi="Arial"/>
          <w:sz w:val="24"/>
          <w:szCs w:val="24"/>
        </w:rPr>
        <w:t xml:space="preserve">На основе настоящего Положения разрабатываются положения о соответствующих видах общеобразовательных организаций.</w:t>
      </w:r>
    </w:p>
    <w:p>
      <w:pPr>
        <w:spacing w:after="120"/>
        <w:ind w:firstLine="567"/>
        <w:jc w:val="both"/>
      </w:pPr>
      <w:r>
        <w:rPr>
          <w:rFonts w:ascii="Arial" w:cs="Arial" w:eastAsia="Arial" w:hAnsi="Arial"/>
          <w:sz w:val="24"/>
          <w:szCs w:val="24"/>
        </w:rPr>
        <w:t xml:space="preserve">3. В настоящем Положении основные понятия используются в следующем значении: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общеобразовательная школа</w:t>
      </w:r>
      <w:r>
        <w:rPr>
          <w:rFonts w:ascii="Arial" w:cs="Arial" w:eastAsia="Arial" w:hAnsi="Arial"/>
          <w:sz w:val="24"/>
          <w:szCs w:val="24"/>
        </w:rPr>
        <w:t xml:space="preserve"> - общеобразовательная организация, реализующая общеобразовательные программы начального общего, основного общего и среднего общего образования, а также при наличии условий и программы дополнительного образования;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школа-интернат</w:t>
      </w:r>
      <w:r>
        <w:rPr>
          <w:rFonts w:ascii="Arial" w:cs="Arial" w:eastAsia="Arial" w:hAnsi="Arial"/>
          <w:sz w:val="24"/>
          <w:szCs w:val="24"/>
        </w:rPr>
        <w:t xml:space="preserve"> - общеобразовательная организация, реализующая общеобразовательные программы начального общего, основного общего и среднего общего образования, в которой созданы условия для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школа-комплекс</w:t>
      </w:r>
      <w:r>
        <w:rPr>
          <w:rFonts w:ascii="Arial" w:cs="Arial" w:eastAsia="Arial" w:hAnsi="Arial"/>
          <w:sz w:val="24"/>
          <w:szCs w:val="24"/>
        </w:rPr>
        <w:t xml:space="preserve"> - общеобразовательная организация, реализующая образовательные программы двух или более уровней образования в целях всестороннего развития обучающихся, удовлетворения их интересов и потребностей;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онлайн-школа</w:t>
      </w:r>
      <w:r>
        <w:rPr>
          <w:rFonts w:ascii="Arial" w:cs="Arial" w:eastAsia="Arial" w:hAnsi="Arial"/>
          <w:sz w:val="24"/>
          <w:szCs w:val="24"/>
        </w:rPr>
        <w:t xml:space="preserve"> - общеобразовательная организация, реализующая программы основного и среднего общего образования в режиме реального времени без непосредственного контакта обучающегося с педагогом с применением дистанционных образовательных технологий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специальная школа</w:t>
      </w:r>
      <w:r>
        <w:rPr>
          <w:rFonts w:ascii="Arial" w:cs="Arial" w:eastAsia="Arial" w:hAnsi="Arial"/>
          <w:sz w:val="24"/>
          <w:szCs w:val="24"/>
        </w:rPr>
        <w:t xml:space="preserve"> - общеобразовательная организация для детей с нарушениями слуха, зрения, речи и психологического развития, осуществляющая образовательную деятельность по модифицированным общеобразовательным программам начального общего, основного общего и среднего общего образования с применением комплексных мер реабилитации и абилитации;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специальная школа-интернат</w:t>
      </w:r>
      <w:r>
        <w:rPr>
          <w:rFonts w:ascii="Arial" w:cs="Arial" w:eastAsia="Arial" w:hAnsi="Arial"/>
          <w:sz w:val="24"/>
          <w:szCs w:val="24"/>
        </w:rPr>
        <w:t xml:space="preserve"> - общеобразовательная организация для детей с нарушениями слуха, зрения, речи и психологического развития, осуществляющая образовательную деятельность по модифицированным общеобразовательным программам начального общего, основного общего и среднего общего образования с применением комплексных мер реабилитации и абилитации, в которой созданы условия для круглосуточного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специальная вспомогательная школа</w:t>
      </w:r>
      <w:r>
        <w:rPr>
          <w:rFonts w:ascii="Arial" w:cs="Arial" w:eastAsia="Arial" w:hAnsi="Arial"/>
          <w:sz w:val="24"/>
          <w:szCs w:val="24"/>
        </w:rPr>
        <w:t xml:space="preserve"> - общеобразовательная организация для детей с нарушениями интеллектуального развития, осуществляющая образовательную деятельность по адаптированным общеобразовательным программам начального общего и основного общего образования и при наличии соответствующей материально-технической базы, в которой могут быть созданы условия для круглосуточного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специальная вспомогательная школа-интернат</w:t>
      </w:r>
      <w:r>
        <w:rPr>
          <w:rFonts w:ascii="Arial" w:cs="Arial" w:eastAsia="Arial" w:hAnsi="Arial"/>
          <w:sz w:val="24"/>
          <w:szCs w:val="24"/>
        </w:rPr>
        <w:t xml:space="preserve"> - общеобразовательная организация для детей с нарушениями интеллектуального развития, осуществляющая образовательную деятельность по адаптированным общеобразовательным программам начального общего и основного общего образования, в которой созданы условия для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санаторная школа-интернат</w:t>
      </w:r>
      <w:r>
        <w:rPr>
          <w:rFonts w:ascii="Arial" w:cs="Arial" w:eastAsia="Arial" w:hAnsi="Arial"/>
          <w:sz w:val="24"/>
          <w:szCs w:val="24"/>
        </w:rPr>
        <w:t xml:space="preserve"> - общеобразовательная организация для детей с соматическими заболеваниями, реализующая общеобразовательные программы начального общего, основного общего и среднего общего образования в сочетании с лечебно-профилактическими мероприятиями, в которой созданы условия для проживания обучающихся с предоставлением питания и медицинского сопровождения;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малокомплектная школа</w:t>
      </w:r>
      <w:r>
        <w:rPr>
          <w:rFonts w:ascii="Arial" w:cs="Arial" w:eastAsia="Arial" w:hAnsi="Arial"/>
          <w:sz w:val="24"/>
          <w:szCs w:val="24"/>
        </w:rPr>
        <w:t xml:space="preserve"> - общеобразовательная организация с малым контингентом обучающихся, в которой предусматривается объединение классов в разновозрастные классы-комплекты;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вечерняя школа</w:t>
      </w:r>
      <w:r>
        <w:rPr>
          <w:rFonts w:ascii="Arial" w:cs="Arial" w:eastAsia="Arial" w:hAnsi="Arial"/>
          <w:sz w:val="24"/>
          <w:szCs w:val="24"/>
        </w:rPr>
        <w:t xml:space="preserve"> - общеобразовательная организация, предоставляющая образовательные услуги по очно-заочной (вечерней и сменной) форме обучения по программе основного общего образования для лиц, ранее не усвоивших программу основного общего образования;</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заочная школа</w:t>
      </w:r>
      <w:r>
        <w:rPr>
          <w:rFonts w:ascii="Arial" w:cs="Arial" w:eastAsia="Arial" w:hAnsi="Arial"/>
          <w:sz w:val="24"/>
          <w:szCs w:val="24"/>
        </w:rPr>
        <w:t xml:space="preserve"> - общеобразовательная организация, предоставляющая образовательные услуги по программе среднего общего образования с применением дистанционных образовательных технологий;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дисциплин (предметов) соответствующего уровня образования, порядок их изучения и формы контроля;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обучающегося;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модифицированная программа</w:t>
      </w:r>
      <w:r>
        <w:rPr>
          <w:rFonts w:ascii="Arial" w:cs="Arial" w:eastAsia="Arial" w:hAnsi="Arial"/>
          <w:sz w:val="24"/>
          <w:szCs w:val="24"/>
        </w:rPr>
        <w:t xml:space="preserve"> - общеобразовательная программа, подвергнутая структурным изменениям без существенной переработки содержания для детей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их социальную адаптацию;</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адаптированная программа</w:t>
      </w:r>
      <w:r>
        <w:rPr>
          <w:rFonts w:ascii="Arial" w:cs="Arial" w:eastAsia="Arial" w:hAnsi="Arial"/>
          <w:sz w:val="24"/>
          <w:szCs w:val="24"/>
        </w:rPr>
        <w:t xml:space="preserve"> - образовательная программа, созданная на основе общеобразовательной программы с переработкой содержания и адаптированная для обучения детей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их социальную адаптацию посредством индивидуализации и дифференциации образовательного процесса;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и услуг для развития личности обучающегося и его успешного обучения с учетом образовательных потребностей и индивидуальных возможностей, для поддержки обучающегося и достижения обучающимся оптимального развития и успешной социальной интеграции;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общеобразовательных организациях;</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области образования.</w:t>
      </w:r>
    </w:p>
    <w:p>
      <w:pPr>
        <w:spacing w:after="240" w:before="200"/>
        <w:jc w:val="center"/>
      </w:pPr>
      <w:r>
        <w:rPr>
          <w:rFonts w:ascii="Arial" w:cs="Arial" w:eastAsia="Arial" w:hAnsi="Arial"/>
          <w:b/>
          <w:bCs/>
          <w:sz w:val="32"/>
          <w:szCs w:val="32"/>
        </w:rPr>
        <w:t xml:space="preserve">Глава 2. Правовой статус общеобразовательной организации</w:t>
      </w:r>
    </w:p>
    <w:p>
      <w:pPr>
        <w:spacing w:after="120"/>
        <w:ind w:firstLine="567"/>
        <w:jc w:val="both"/>
      </w:pPr>
      <w:r>
        <w:rPr>
          <w:rFonts w:ascii="Arial" w:cs="Arial" w:eastAsia="Arial" w:hAnsi="Arial"/>
          <w:sz w:val="24"/>
          <w:szCs w:val="24"/>
        </w:rPr>
        <w:t xml:space="preserve">4. В целях обеспечения доступности и вариативности среднего общего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общеобразовательные организации различных видов и форм собственности.</w:t>
      </w:r>
    </w:p>
    <w:p>
      <w:pPr>
        <w:spacing w:after="120"/>
        <w:ind w:firstLine="567"/>
        <w:jc w:val="both"/>
      </w:pPr>
      <w:r>
        <w:rPr>
          <w:rFonts w:ascii="Arial" w:cs="Arial" w:eastAsia="Arial" w:hAnsi="Arial"/>
          <w:sz w:val="24"/>
          <w:szCs w:val="24"/>
        </w:rPr>
        <w:t xml:space="preserve">5. Общеобразовательная организация является юридическим лицом, имеет устав, расчетный и другие счета, печать, штамп и бланки со своим наименованием и почтовым адресом на государственном и официальном языках и закрепленное за ним имущество.</w:t>
      </w:r>
    </w:p>
    <w:p>
      <w:pPr>
        <w:spacing w:after="120"/>
        <w:ind w:firstLine="567"/>
        <w:jc w:val="both"/>
      </w:pPr>
      <w:r>
        <w:rPr>
          <w:rFonts w:ascii="Arial" w:cs="Arial" w:eastAsia="Arial" w:hAnsi="Arial"/>
          <w:sz w:val="24"/>
          <w:szCs w:val="24"/>
        </w:rPr>
        <w:t xml:space="preserve">6. Общеобразовательная организация с согласия учредителя или уполномоченного им органа может создавать филиалы и открывать представительства на территории Кыргызской Республики и за рубежом в соответствии с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7. При создании общеобразовательная организация, кроме случаев, установленных законодательством Кыргызской Республики в области образования и/или настоящим Положением, получает начальный статус - общеобразовательная школа.</w:t>
      </w:r>
    </w:p>
    <w:p>
      <w:pPr>
        <w:spacing w:after="120"/>
        <w:ind w:firstLine="567"/>
        <w:jc w:val="both"/>
      </w:pPr>
      <w:r>
        <w:rPr>
          <w:rFonts w:ascii="Arial" w:cs="Arial" w:eastAsia="Arial" w:hAnsi="Arial"/>
          <w:sz w:val="24"/>
          <w:szCs w:val="24"/>
        </w:rPr>
        <w:t xml:space="preserve">8. Для увеличения доступа к качественному образованию с учетом образовательных потребностей обучающегося, при наличии соответствующих условий и материально-технического обеспечения общеобразовательная организация может получить статус онлайн-школы.</w:t>
      </w:r>
    </w:p>
    <w:p>
      <w:pPr>
        <w:spacing w:after="120"/>
        <w:ind w:firstLine="567"/>
        <w:jc w:val="both"/>
      </w:pPr>
      <w:r>
        <w:rPr>
          <w:rFonts w:ascii="Arial" w:cs="Arial" w:eastAsia="Arial" w:hAnsi="Arial"/>
          <w:sz w:val="24"/>
          <w:szCs w:val="24"/>
        </w:rPr>
        <w:t xml:space="preserve">9. Правовой статус межгосударственных общеобразовательных организаций определяется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10. Общеобразовательная организация на основе Типового устава, утверждаемого Кабинетом Министров Кыргызской Республики, с учетом норм гражданского законодательства Кыргызской Республики и настоящего Положения разрабатывает свой устав. Регистрация устава общеобразовательной организации осуществляется в порядке, установленном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Общеобразовательная организация в своей деятельности руководствуется законодательством Кыргызской Республики, настоящим Положением и своим уставом.</w:t>
      </w:r>
    </w:p>
    <w:p>
      <w:pPr>
        <w:spacing w:after="120"/>
        <w:ind w:firstLine="567"/>
        <w:jc w:val="both"/>
      </w:pPr>
      <w:r>
        <w:rPr>
          <w:rFonts w:ascii="Arial" w:cs="Arial" w:eastAsia="Arial" w:hAnsi="Arial"/>
          <w:sz w:val="24"/>
          <w:szCs w:val="24"/>
        </w:rPr>
        <w:t xml:space="preserve">11. Общеобразовательная организация в соответствии с законодательством Кыргызской Республики в области образования и на основе договора вправе создавать и (или) участвовать в деятельности профессиональных организаций и объединений (педагогические ассоциации, союзы, учебно-методические объединения, другие советы и организации).</w:t>
      </w:r>
    </w:p>
    <w:p>
      <w:pPr>
        <w:spacing w:after="240" w:before="200"/>
        <w:jc w:val="center"/>
      </w:pPr>
      <w:r>
        <w:rPr>
          <w:rFonts w:ascii="Arial" w:cs="Arial" w:eastAsia="Arial" w:hAnsi="Arial"/>
          <w:b/>
          <w:bCs/>
          <w:sz w:val="32"/>
          <w:szCs w:val="32"/>
        </w:rPr>
        <w:t xml:space="preserve">Глава 3. Организация деятельности</w:t>
      </w:r>
    </w:p>
    <w:p>
      <w:pPr>
        <w:spacing w:after="120"/>
        <w:ind w:firstLine="567"/>
        <w:jc w:val="both"/>
      </w:pPr>
      <w:r>
        <w:rPr>
          <w:rFonts w:ascii="Arial" w:cs="Arial" w:eastAsia="Arial" w:hAnsi="Arial"/>
          <w:sz w:val="24"/>
          <w:szCs w:val="24"/>
        </w:rPr>
        <w:t xml:space="preserve">12. Общеобразовательная организация является основным звеном системы непрерывного образования и создает условия для реализации гражданами Кыргызской Республики гарантированного государством права на получение обязательного и бесплатного начального общего, основного общего образования и среднего общего образования согласно </w:t>
      </w:r>
      <w:hyperlink w:history="1" r:id="rId1p4jtqyzc_xohkxkxlyw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13. Деятельность общеобразовательной организации основывается на следующих принципах:</w:t>
      </w:r>
    </w:p>
    <w:p>
      <w:pPr>
        <w:spacing w:after="120"/>
        <w:ind w:firstLine="567"/>
        <w:jc w:val="both"/>
      </w:pPr>
      <w:r>
        <w:rPr>
          <w:rFonts w:ascii="Arial" w:cs="Arial" w:eastAsia="Arial" w:hAnsi="Arial"/>
          <w:sz w:val="24"/>
          <w:szCs w:val="24"/>
        </w:rPr>
        <w:t xml:space="preserve">1) равенство прав всех граждан на получение качественного образования;</w:t>
      </w:r>
    </w:p>
    <w:p>
      <w:pPr>
        <w:spacing w:after="120"/>
        <w:ind w:firstLine="567"/>
        <w:jc w:val="both"/>
      </w:pPr>
      <w:r>
        <w:rPr>
          <w:rFonts w:ascii="Arial" w:cs="Arial" w:eastAsia="Arial" w:hAnsi="Arial"/>
          <w:sz w:val="24"/>
          <w:szCs w:val="24"/>
        </w:rPr>
        <w:t xml:space="preserve">2) гуманизм и приоритет общечеловеческих ценностей;</w:t>
      </w:r>
    </w:p>
    <w:p>
      <w:pPr>
        <w:spacing w:after="120"/>
        <w:ind w:firstLine="567"/>
        <w:jc w:val="both"/>
      </w:pPr>
      <w:r>
        <w:rPr>
          <w:rFonts w:ascii="Arial" w:cs="Arial" w:eastAsia="Arial" w:hAnsi="Arial"/>
          <w:sz w:val="24"/>
          <w:szCs w:val="24"/>
        </w:rPr>
        <w:t xml:space="preserve">3) гражданственность и патриотизм;</w:t>
      </w:r>
    </w:p>
    <w:p>
      <w:pPr>
        <w:spacing w:after="120"/>
        <w:ind w:firstLine="567"/>
        <w:jc w:val="both"/>
      </w:pPr>
      <w:r>
        <w:rPr>
          <w:rFonts w:ascii="Arial" w:cs="Arial" w:eastAsia="Arial" w:hAnsi="Arial"/>
          <w:sz w:val="24"/>
          <w:szCs w:val="24"/>
        </w:rPr>
        <w:t xml:space="preserve">4) системность и непрерывность образовательного процесса;</w:t>
      </w:r>
    </w:p>
    <w:p>
      <w:pPr>
        <w:spacing w:after="120"/>
        <w:ind w:firstLine="567"/>
        <w:jc w:val="both"/>
      </w:pPr>
      <w:r>
        <w:rPr>
          <w:rFonts w:ascii="Arial" w:cs="Arial" w:eastAsia="Arial" w:hAnsi="Arial"/>
          <w:sz w:val="24"/>
          <w:szCs w:val="24"/>
        </w:rPr>
        <w:t xml:space="preserve">5) обеспечение охраны здоровья, создание благоприятных условий для разностороннего развития обучающихся;</w:t>
      </w:r>
    </w:p>
    <w:p>
      <w:pPr>
        <w:spacing w:after="120"/>
        <w:ind w:firstLine="567"/>
        <w:jc w:val="both"/>
      </w:pPr>
      <w:r>
        <w:rPr>
          <w:rFonts w:ascii="Arial" w:cs="Arial" w:eastAsia="Arial" w:hAnsi="Arial"/>
          <w:sz w:val="24"/>
          <w:szCs w:val="24"/>
        </w:rPr>
        <w:t xml:space="preserve">6) светский характер обучения;</w:t>
      </w:r>
    </w:p>
    <w:p>
      <w:pPr>
        <w:spacing w:after="120"/>
        <w:ind w:firstLine="567"/>
        <w:jc w:val="both"/>
      </w:pPr>
      <w:r>
        <w:rPr>
          <w:rFonts w:ascii="Arial" w:cs="Arial" w:eastAsia="Arial" w:hAnsi="Arial"/>
          <w:sz w:val="24"/>
          <w:szCs w:val="24"/>
        </w:rPr>
        <w:t xml:space="preserve">7) академическая свобода и честность;</w:t>
      </w:r>
    </w:p>
    <w:p>
      <w:pPr>
        <w:spacing w:after="120"/>
        <w:ind w:firstLine="567"/>
        <w:jc w:val="both"/>
      </w:pPr>
      <w:r>
        <w:rPr>
          <w:rFonts w:ascii="Arial" w:cs="Arial" w:eastAsia="Arial" w:hAnsi="Arial"/>
          <w:sz w:val="24"/>
          <w:szCs w:val="24"/>
        </w:rPr>
        <w:t xml:space="preserve">8) ответственность и результативность.</w:t>
      </w:r>
    </w:p>
    <w:p>
      <w:pPr>
        <w:spacing w:after="120"/>
        <w:ind w:firstLine="567"/>
        <w:jc w:val="both"/>
      </w:pPr>
      <w:r>
        <w:rPr>
          <w:rFonts w:ascii="Arial" w:cs="Arial" w:eastAsia="Arial" w:hAnsi="Arial"/>
          <w:sz w:val="24"/>
          <w:szCs w:val="24"/>
        </w:rPr>
        <w:t xml:space="preserve">14. Основными целями общеобразовательной организации являются формирование общей культуры личности обучающихся на основе усвоения государственных образовательных стандартов и достижения жизненных компетенций, создание основы для осознанного выбора и последующего освоения профессиональных образовательных программ, воспитание гражданственности, уважения к Родине, правам и свободам человека, семье и окружающей природе, толерантности, трудолюбия, а также формирование здорового образа жизни.</w:t>
      </w:r>
    </w:p>
    <w:p>
      <w:pPr>
        <w:spacing w:after="120"/>
        <w:ind w:firstLine="567"/>
        <w:jc w:val="both"/>
      </w:pPr>
      <w:r>
        <w:rPr>
          <w:rFonts w:ascii="Arial" w:cs="Arial" w:eastAsia="Arial" w:hAnsi="Arial"/>
          <w:sz w:val="24"/>
          <w:szCs w:val="24"/>
        </w:rPr>
        <w:t xml:space="preserve">15. Общеобразовательная организация осуществляет обучение и воспитание обучающихся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удовлетворения потребности в самообразовании и получении дополнительного образования.</w:t>
      </w:r>
    </w:p>
    <w:p>
      <w:pPr>
        <w:spacing w:after="120"/>
        <w:ind w:firstLine="567"/>
        <w:jc w:val="both"/>
      </w:pPr>
      <w:r>
        <w:rPr>
          <w:rFonts w:ascii="Arial" w:cs="Arial" w:eastAsia="Arial" w:hAnsi="Arial"/>
          <w:sz w:val="24"/>
          <w:szCs w:val="24"/>
        </w:rPr>
        <w:t xml:space="preserve">16. В общеобразовательной организации образовательные программы осваиваются в следующих формах: очная, очно-заочная (вечерняя и сменная), заочная, экстернат, семейное образование и индивидуальное обучение, включая обучение на дому.</w:t>
      </w:r>
    </w:p>
    <w:p>
      <w:pPr>
        <w:spacing w:after="120"/>
        <w:ind w:firstLine="567"/>
        <w:jc w:val="both"/>
      </w:pPr>
      <w:r>
        <w:rPr>
          <w:rFonts w:ascii="Arial" w:cs="Arial" w:eastAsia="Arial" w:hAnsi="Arial"/>
          <w:sz w:val="24"/>
          <w:szCs w:val="24"/>
        </w:rPr>
        <w:t xml:space="preserve">В зависимости от физического и психологического состояния, особых образовательных потребностей обучающихся общеобразовательные программы могут осваиваться в формах семейного образования и индивидуального обучения, включая обучение на дому.</w:t>
      </w:r>
    </w:p>
    <w:p>
      <w:pPr>
        <w:spacing w:after="120"/>
        <w:ind w:firstLine="567"/>
        <w:jc w:val="both"/>
      </w:pPr>
      <w:r>
        <w:rPr>
          <w:rFonts w:ascii="Arial" w:cs="Arial" w:eastAsia="Arial" w:hAnsi="Arial"/>
          <w:sz w:val="24"/>
          <w:szCs w:val="24"/>
        </w:rPr>
        <w:t xml:space="preserve">При успешном усвоении основных общеобразовательных программ на всех уровнях общего образования обучающиеся могут воспользоваться самостоятельной формой обучения - экстернатом.</w:t>
      </w:r>
    </w:p>
    <w:p>
      <w:pPr>
        <w:spacing w:after="120"/>
        <w:ind w:firstLine="567"/>
        <w:jc w:val="both"/>
      </w:pPr>
      <w:r>
        <w:rPr>
          <w:rFonts w:ascii="Arial" w:cs="Arial" w:eastAsia="Arial" w:hAnsi="Arial"/>
          <w:sz w:val="24"/>
          <w:szCs w:val="24"/>
        </w:rPr>
        <w:t xml:space="preserve">Общеобразовательная организация в соответствии с уставом по согласованию с органом местного самоуправления и территориальным органом управления образованием может предоставлять основное общее образование (7-9 классы) в форме очно-заочного (вечернего и сменного) образования или среднее общее образование (10-12 классы) в форме заочного образования на основании договора с родителями (законными представителями) обучающегося, в случае достижения им совершеннолетия - с самим обучающимся.</w:t>
      </w:r>
    </w:p>
    <w:p>
      <w:pPr>
        <w:spacing w:after="120"/>
        <w:ind w:firstLine="567"/>
        <w:jc w:val="both"/>
      </w:pPr>
      <w:r>
        <w:rPr>
          <w:rFonts w:ascii="Arial" w:cs="Arial" w:eastAsia="Arial" w:hAnsi="Arial"/>
          <w:sz w:val="24"/>
          <w:szCs w:val="24"/>
        </w:rPr>
        <w:t xml:space="preserve">Условия и порядок освоения общеобразовательных программ в форме очно-заочного (вечернего и сменного), заочного образования, экстерната определяются уполномоченным органом, в форме семейного образования и индивидуального обучения, в том числе и обучения на дому, - Кабинетом Министров Кыргызской Республики.</w:t>
      </w:r>
    </w:p>
    <w:p>
      <w:pPr>
        <w:spacing w:after="120"/>
        <w:ind w:firstLine="567"/>
        <w:jc w:val="both"/>
      </w:pPr>
      <w:r>
        <w:rPr>
          <w:rFonts w:ascii="Arial" w:cs="Arial" w:eastAsia="Arial" w:hAnsi="Arial"/>
          <w:sz w:val="24"/>
          <w:szCs w:val="24"/>
        </w:rPr>
        <w:t xml:space="preserve">Для всех форм получения образования в рамках конкретной основной общеобразовательной программы действует единый государственный образовательный стандарт.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kdm8vjzmsuh1txcngicat">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Во время режима чрезвычайного положения, чрезвычайной ситуации или возникновения обстоятельств непреодолимой силы, а также при ухудшении климатических условий, при наличии карантинных ситуаций общеобразовательная организация может организовать обучение с применением дистанционных образовательных технологий частично или в полном объеме. При этом оплата труда педагогических и иных работников общеобразовательной организации осуществляется в полном объеме.</w:t>
      </w:r>
    </w:p>
    <w:p>
      <w:pPr>
        <w:spacing w:after="120"/>
        <w:ind w:firstLine="567"/>
        <w:jc w:val="both"/>
      </w:pPr>
      <w:r>
        <w:rPr>
          <w:rFonts w:ascii="Arial" w:cs="Arial" w:eastAsia="Arial" w:hAnsi="Arial"/>
          <w:sz w:val="24"/>
          <w:szCs w:val="24"/>
        </w:rPr>
        <w:t xml:space="preserve">18. Количество классов в общеобразовательной организации зависит от числа поданных заявлений граждан и условий, созданных для проведения образовательного процесса в соответствии с санитарно-гигиеническими требованиями и предельной нормой наполняемости классов.</w:t>
      </w:r>
    </w:p>
    <w:p>
      <w:pPr>
        <w:spacing w:after="120"/>
        <w:ind w:firstLine="567"/>
        <w:jc w:val="both"/>
      </w:pPr>
      <w:r>
        <w:rPr>
          <w:rFonts w:ascii="Arial" w:cs="Arial" w:eastAsia="Arial" w:hAnsi="Arial"/>
          <w:sz w:val="24"/>
          <w:szCs w:val="24"/>
        </w:rPr>
        <w:t xml:space="preserve">В общеобразовательной организации устанавливается следующая наполняемость класса-комплекта: минимальная норма - 25 обучающихся, предельная норма в школах сельской местности - 30 обучающихся, городской местности - 36 обучающихся.</w:t>
      </w:r>
    </w:p>
    <w:p>
      <w:pPr>
        <w:spacing w:after="120"/>
        <w:ind w:firstLine="567"/>
        <w:jc w:val="both"/>
      </w:pPr>
      <w:r>
        <w:rPr>
          <w:rFonts w:ascii="Arial" w:cs="Arial" w:eastAsia="Arial" w:hAnsi="Arial"/>
          <w:sz w:val="24"/>
          <w:szCs w:val="24"/>
        </w:rPr>
        <w:t xml:space="preserve">При открытии общеобразовательной организации должны учитываться минимальные нормы наполняемости классов-комплектов.</w:t>
      </w:r>
    </w:p>
    <w:p>
      <w:pPr>
        <w:spacing w:after="120"/>
        <w:ind w:firstLine="567"/>
        <w:jc w:val="both"/>
      </w:pPr>
      <w:r>
        <w:rPr>
          <w:rFonts w:ascii="Arial" w:cs="Arial" w:eastAsia="Arial" w:hAnsi="Arial"/>
          <w:sz w:val="24"/>
          <w:szCs w:val="24"/>
        </w:rPr>
        <w:t xml:space="preserve">В приграничных районах с учетом труднодоступности по решению органов местного самоуправления могут открываться общеобразовательные организации с малым контингентом обучающихся (малокомплектные школы). Открытие классов-комплектов, объединение классов в разновозрастные классы-комплекты производится только с разрешения территориального органа управления образованием при наличии соответствующих условий и средств.</w:t>
      </w:r>
    </w:p>
    <w:p>
      <w:pPr>
        <w:spacing w:after="120"/>
        <w:ind w:firstLine="567"/>
        <w:jc w:val="both"/>
      </w:pPr>
      <w:r>
        <w:rPr>
          <w:rFonts w:ascii="Arial" w:cs="Arial" w:eastAsia="Arial" w:hAnsi="Arial"/>
          <w:sz w:val="24"/>
          <w:szCs w:val="24"/>
        </w:rPr>
        <w:t xml:space="preserve">Общеобразовательная организация с учетом количества поданных для зачисления заявлений имеет право осуществлять комплектование классов выше предельной нормы наполняемости. Открытие классов-комплектов выше предельной нормы наполняемости производится только с разрешения территориального органа управления образованием при наличии соответствующих условий и средств.</w:t>
      </w:r>
    </w:p>
    <w:p>
      <w:pPr>
        <w:spacing w:after="120"/>
        <w:ind w:firstLine="567"/>
        <w:jc w:val="both"/>
      </w:pPr>
      <w:r>
        <w:rPr>
          <w:rFonts w:ascii="Arial" w:cs="Arial" w:eastAsia="Arial" w:hAnsi="Arial"/>
          <w:sz w:val="24"/>
          <w:szCs w:val="24"/>
        </w:rPr>
        <w:t xml:space="preserve">Порядок деятельности общеобразовательных организаций сферы культуры и искусства, обороны, медицины и спорта определяется учредителем и уставом самой общеобразовательной организации.</w:t>
      </w:r>
    </w:p>
    <w:p>
      <w:pPr>
        <w:spacing w:after="120"/>
        <w:ind w:firstLine="567"/>
        <w:jc w:val="both"/>
      </w:pPr>
      <w:r>
        <w:rPr>
          <w:rFonts w:ascii="Arial" w:cs="Arial" w:eastAsia="Arial" w:hAnsi="Arial"/>
          <w:sz w:val="24"/>
          <w:szCs w:val="24"/>
        </w:rPr>
        <w:t xml:space="preserve">19. Уполномоченный орган устанавливает перечень учебных предметов, при изучении которых осуществляется деление класса на подгруппы.</w:t>
      </w:r>
    </w:p>
    <w:p>
      <w:pPr>
        <w:spacing w:after="120"/>
        <w:ind w:firstLine="567"/>
        <w:jc w:val="both"/>
      </w:pPr>
      <w:r>
        <w:rPr>
          <w:rFonts w:ascii="Arial" w:cs="Arial" w:eastAsia="Arial" w:hAnsi="Arial"/>
          <w:sz w:val="24"/>
          <w:szCs w:val="24"/>
        </w:rPr>
        <w:t xml:space="preserve">20. В целях успешной социализации дети с ограниченными возможностями здоровья на основании оценки образовательных достижений могут обучаться в обычном классе. В зависимости от имеющихся образовательных потребностей образовательный процесс осуществляется по индивидуальному учебному плану по общеобразовательной, адаптированной или модифицированной программе обучения. Макеты адаптированной и модифицированной программ, а также методика составления индивидуального учебного плана разрабатываются и утверждаются уполномоченным органом.</w:t>
      </w:r>
    </w:p>
    <w:p>
      <w:pPr>
        <w:spacing w:after="120"/>
        <w:ind w:firstLine="567"/>
        <w:jc w:val="both"/>
      </w:pPr>
      <w:r>
        <w:rPr>
          <w:rFonts w:ascii="Arial" w:cs="Arial" w:eastAsia="Arial" w:hAnsi="Arial"/>
          <w:sz w:val="24"/>
          <w:szCs w:val="24"/>
        </w:rPr>
        <w:t xml:space="preserve">При наличии у обучающегося с ограниченными возможностями здоровья значительных затруднений в освоении общеобразовательной программы на основании рекомендации психолого-медико-педагогической консультации или службы психолого-педагогического сопровождения общеобразовательная организация оказывает поддержку обучающемуся при освоении образовательных программ через организацию сопровождения в образовательном процессе.</w:t>
      </w:r>
    </w:p>
    <w:p>
      <w:pPr>
        <w:spacing w:after="120"/>
        <w:ind w:firstLine="567"/>
        <w:jc w:val="both"/>
      </w:pPr>
      <w:r>
        <w:rPr>
          <w:rFonts w:ascii="Arial" w:cs="Arial" w:eastAsia="Arial" w:hAnsi="Arial"/>
          <w:sz w:val="24"/>
          <w:szCs w:val="24"/>
        </w:rPr>
        <w:t xml:space="preserve">В общеобразовательной организации при наличии в параллели класса более 10 обучающихся, имеющих значительные трудности в обучении и школьной адаптации в связи с нарушением психофизического развития, и при отсутствии возможности организации сопровождения в образовательном процессе решением территориального органа управления образованием могут открываться специальные коррекционные (ресурсные) классы в порядке, определяемом уполномоченным органом.</w:t>
      </w:r>
    </w:p>
    <w:p>
      <w:pPr>
        <w:spacing w:after="120"/>
        <w:ind w:firstLine="567"/>
        <w:jc w:val="both"/>
      </w:pPr>
      <w:r>
        <w:rPr>
          <w:rFonts w:ascii="Arial" w:cs="Arial" w:eastAsia="Arial" w:hAnsi="Arial"/>
          <w:sz w:val="24"/>
          <w:szCs w:val="24"/>
        </w:rPr>
        <w:t xml:space="preserve">Для детей с тяжелыми нарушениями психофизического развития по решению учредителя могут открываться специальные школы (школы-интернаты) или специальные вспомогательные школы (школы-интернаты) в порядке, определяемым Кабинетом Министров Кыргызской Республики.</w:t>
      </w:r>
    </w:p>
    <w:p>
      <w:pPr>
        <w:spacing w:after="120"/>
        <w:ind w:firstLine="567"/>
        <w:jc w:val="both"/>
      </w:pPr>
      <w:r>
        <w:rPr>
          <w:rFonts w:ascii="Arial" w:cs="Arial" w:eastAsia="Arial" w:hAnsi="Arial"/>
          <w:sz w:val="24"/>
          <w:szCs w:val="24"/>
        </w:rPr>
        <w:t xml:space="preserve">Для оздоровления и лечения детей с определенными соматическими заболеваниями по решению уполномоченного органа или органа местного самоуправления могут открываться санаторные школы-интернаты в порядке, определяемом уполномоченными государственными органами в области образования и здравоохранения. Санаторные школы-интернаты реализуют программы начального общего, основного общего и среднего общего образования в сочетании с лечебно-профилактическими мероприятиями.</w:t>
      </w:r>
    </w:p>
    <w:p>
      <w:pPr>
        <w:spacing w:after="120"/>
        <w:ind w:firstLine="567"/>
        <w:jc w:val="both"/>
      </w:pPr>
      <w:r>
        <w:rPr>
          <w:rFonts w:ascii="Arial" w:cs="Arial" w:eastAsia="Arial" w:hAnsi="Arial"/>
          <w:sz w:val="24"/>
          <w:szCs w:val="24"/>
        </w:rPr>
        <w:t xml:space="preserve">21. Для детей, находящихся в учреждениях длительного лечения и социального содержания, образовательный процесс осуществляется близлежащей общеобразовательной организацией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22. Лица, находящиеся в учреждениях системы исполнения наказаний, имеют право на получение школьного образования в порядке, определяемом уполномоченными государственными органами в области образования и уголовно-исполнительной деятельности.</w:t>
      </w:r>
    </w:p>
    <w:p>
      <w:pPr>
        <w:spacing w:after="120"/>
        <w:ind w:firstLine="567"/>
        <w:jc w:val="both"/>
      </w:pPr>
      <w:r>
        <w:rPr>
          <w:rFonts w:ascii="Arial" w:cs="Arial" w:eastAsia="Arial" w:hAnsi="Arial"/>
          <w:sz w:val="24"/>
          <w:szCs w:val="24"/>
        </w:rPr>
        <w:t xml:space="preserve">23. Бесплатное медицинское обслуживание обучающихся обеспечивается специально закрепленным органом здравоохранения за общеобразовательной организацией медицинским работником, который, наряду с администрацией общеобразовательной организации, несет ответственность за проведение лечебно-профилактических мероприятий и соблюдение санитарно-гигиенических норм при организации образовательного процесса.</w:t>
      </w:r>
    </w:p>
    <w:p>
      <w:pPr>
        <w:spacing w:after="120"/>
        <w:ind w:firstLine="567"/>
        <w:jc w:val="both"/>
      </w:pPr>
      <w:r>
        <w:rPr>
          <w:rFonts w:ascii="Arial" w:cs="Arial" w:eastAsia="Arial" w:hAnsi="Arial"/>
          <w:sz w:val="24"/>
          <w:szCs w:val="24"/>
        </w:rPr>
        <w:t xml:space="preserve">Общеобразовательная организация для укрепления здоровья обучающихся, формирования у них здорового образа жизни, профилактики заболеваний осуществляет внедрение здоровьесберегающих технологий, а также проводит различные оздоровительные мероприятия.</w:t>
      </w:r>
    </w:p>
    <w:p>
      <w:pPr>
        <w:spacing w:after="120"/>
        <w:ind w:firstLine="567"/>
        <w:jc w:val="both"/>
      </w:pPr>
      <w:r>
        <w:rPr>
          <w:rFonts w:ascii="Arial" w:cs="Arial" w:eastAsia="Arial" w:hAnsi="Arial"/>
          <w:sz w:val="24"/>
          <w:szCs w:val="24"/>
        </w:rPr>
        <w:t xml:space="preserve">24. Порядок организации питания обучающихся в общеобразовательных организациях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25. Общеобразовательная организация несет ответственность за соблюдение режима конфиденциальности персональной информации об участниках образовательного процесса в соответствии с законодательством Кыргызской Республики в области защиты персональных данных.</w:t>
      </w:r>
    </w:p>
    <w:p>
      <w:pPr>
        <w:spacing w:after="120"/>
        <w:ind w:firstLine="567"/>
        <w:jc w:val="both"/>
      </w:pPr>
      <w:r>
        <w:rPr>
          <w:rFonts w:ascii="Arial" w:cs="Arial" w:eastAsia="Arial" w:hAnsi="Arial"/>
          <w:sz w:val="24"/>
          <w:szCs w:val="24"/>
        </w:rPr>
        <w:t xml:space="preserve">Сбор информации персонального характера в целях обеспечения безопасности обучающихся производится исключительно для внутреннего пользования и в соответствии с законодательством об информации персонального характера.</w:t>
      </w:r>
    </w:p>
    <w:p>
      <w:pPr>
        <w:spacing w:after="120"/>
        <w:ind w:firstLine="567"/>
        <w:jc w:val="both"/>
      </w:pPr>
      <w:r>
        <w:rPr>
          <w:rFonts w:ascii="Arial" w:cs="Arial" w:eastAsia="Arial" w:hAnsi="Arial"/>
          <w:sz w:val="24"/>
          <w:szCs w:val="24"/>
        </w:rPr>
        <w:t xml:space="preserve">Общеобразовательная организация имеет право осуществлять процедуры, связанные с обработкой персональных данных обучающегося только с письменного согласия его родителей (законных представителей).</w:t>
      </w:r>
    </w:p>
    <w:p>
      <w:pPr>
        <w:spacing w:after="120"/>
        <w:ind w:firstLine="567"/>
        <w:jc w:val="both"/>
      </w:pPr>
      <w:r>
        <w:rPr>
          <w:rFonts w:ascii="Arial" w:cs="Arial" w:eastAsia="Arial" w:hAnsi="Arial"/>
          <w:sz w:val="24"/>
          <w:szCs w:val="24"/>
        </w:rPr>
        <w:t xml:space="preserve">Работники общеобразовательной организации, которым персональные данные стали известны в силу их служебного положения, принимают на себя обязательства и ответственность за соблюдение режима конфиденциальности персональной информации.</w:t>
      </w:r>
    </w:p>
    <w:p>
      <w:pPr>
        <w:spacing w:after="12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В целях осуществления культурно-досуговой и спортивной деятельности общеобразовательных организаций в период летних школьных каникул по решению исполнительных органов местного самоуправления при общеобразовательных организациях могут быть организованы пришкольные лагеря за счет средств местных бюджетов, с соблюдением санитарно-эпидемиологических нормативов и требований, а также обеспечением медицинского обслуживания.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ehfvaoajll7xblwxkqrs">
        <w:r>
          <w:rPr>
            <w:rFonts w:ascii="Arial" w:cs="Arial" w:eastAsia="Arial" w:hAnsi="Arial"/>
            <w:i/>
            <w:iCs/>
            <w:color w:val="1D4ED8"/>
            <w:sz w:val="24"/>
            <w:szCs w:val="24"/>
            <w:u w:val="single"/>
          </w:rPr>
          <w:t xml:space="preserve">23 мая 2025 года № 279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Прием и перевод в общеобразовательную организацию</w:t>
      </w:r>
    </w:p>
    <w:p>
      <w:pPr>
        <w:spacing w:after="120"/>
        <w:ind w:firstLine="567"/>
        <w:jc w:val="both"/>
      </w:pPr>
      <w:r>
        <w:rPr>
          <w:rFonts w:ascii="Arial" w:cs="Arial" w:eastAsia="Arial" w:hAnsi="Arial"/>
          <w:sz w:val="24"/>
          <w:szCs w:val="24"/>
        </w:rPr>
        <w:t xml:space="preserve">26. При приеме в общеобразовательные организации не допускаются ограничения по полу, национальности, языку, социальному и имущественному положению, ограничений возможностей здоровья, вероисповедания и религиозных убеждений.</w:t>
      </w:r>
    </w:p>
    <w:p>
      <w:pPr>
        <w:spacing w:after="120"/>
        <w:ind w:firstLine="567"/>
        <w:jc w:val="both"/>
      </w:pPr>
      <w:r>
        <w:rPr>
          <w:rFonts w:ascii="Arial" w:cs="Arial" w:eastAsia="Arial" w:hAnsi="Arial"/>
          <w:sz w:val="24"/>
          <w:szCs w:val="24"/>
        </w:rPr>
        <w:t xml:space="preserve">На все </w:t>
      </w:r>
      <w:r>
        <w:rPr>
          <w:rFonts w:ascii="Arial" w:cs="Arial" w:eastAsia="Arial" w:hAnsi="Arial"/>
          <w:sz w:val="24"/>
          <w:szCs w:val="24"/>
        </w:rPr>
        <w:t xml:space="preserve">уровни общего образования</w:t>
      </w:r>
      <w:r>
        <w:rPr>
          <w:rFonts w:ascii="Arial" w:cs="Arial" w:eastAsia="Arial" w:hAnsi="Arial"/>
          <w:sz w:val="24"/>
          <w:szCs w:val="24"/>
        </w:rPr>
        <w:t xml:space="preserve"> проводится прием всех подлежащих обучению детей и подростков, при этом в государственные и муниципальные общеобразовательные организации в первоочередном порядке зачисляются лица (обучающиеся), проживающие на закрепленном за общеобразовательной организацией территории.</w:t>
      </w:r>
    </w:p>
    <w:p>
      <w:pPr>
        <w:spacing w:after="120"/>
        <w:ind w:firstLine="567"/>
        <w:jc w:val="both"/>
      </w:pPr>
      <w:r>
        <w:rPr>
          <w:rFonts w:ascii="Arial" w:cs="Arial" w:eastAsia="Arial" w:hAnsi="Arial"/>
          <w:sz w:val="24"/>
          <w:szCs w:val="24"/>
        </w:rPr>
        <w:t xml:space="preserve">Прием детей в общеобразовательную организацию осуществляется в порядке, определяемом уполномоченным органом.</w:t>
      </w:r>
    </w:p>
    <w:p>
      <w:pPr>
        <w:spacing w:after="120"/>
        <w:ind w:firstLine="567"/>
        <w:jc w:val="both"/>
      </w:pPr>
      <w:r>
        <w:rPr>
          <w:rFonts w:ascii="Arial" w:cs="Arial" w:eastAsia="Arial" w:hAnsi="Arial"/>
          <w:sz w:val="24"/>
          <w:szCs w:val="24"/>
        </w:rPr>
        <w:t xml:space="preserve">Прием детей в 1-й класс общеобразовательной организации осуществляется через электронную запись в школу в порядке, определяемом уполномоченным органом. Возраст поступления составляет, как правило, 6-7 лет. С учетом социальной, психологической и физиологической готовности, в 1-й класс могут приниматься дети в возрасте 5,5 лет.</w:t>
      </w:r>
    </w:p>
    <w:p>
      <w:pPr>
        <w:spacing w:after="120"/>
        <w:ind w:firstLine="567"/>
        <w:jc w:val="both"/>
      </w:pPr>
      <w:r>
        <w:rPr>
          <w:rFonts w:ascii="Arial" w:cs="Arial" w:eastAsia="Arial" w:hAnsi="Arial"/>
          <w:sz w:val="24"/>
          <w:szCs w:val="24"/>
        </w:rPr>
        <w:t xml:space="preserve">Перечень необходимых документов для приема ребенка в 1-й класс устанавливается уполномоченным органом.</w:t>
      </w:r>
    </w:p>
    <w:p>
      <w:pPr>
        <w:spacing w:after="120"/>
        <w:ind w:firstLine="567"/>
        <w:jc w:val="both"/>
      </w:pPr>
      <w:r>
        <w:rPr>
          <w:rFonts w:ascii="Arial" w:cs="Arial" w:eastAsia="Arial" w:hAnsi="Arial"/>
          <w:sz w:val="24"/>
          <w:szCs w:val="24"/>
        </w:rPr>
        <w:t xml:space="preserve">Необоснованный отказ в приеме ребенка, в том числе ребенка с ограниченными возможностями здоровья, в государственные и муниципальные общеобразовательные организации влечет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eqxknpqvr5tpqhrjadps">
        <w:r>
          <w:rPr>
            <w:rFonts w:ascii="Arial" w:cs="Arial" w:eastAsia="Arial" w:hAnsi="Arial"/>
            <w:i/>
            <w:iCs/>
            <w:color w:val="1D4ED8"/>
            <w:sz w:val="24"/>
            <w:szCs w:val="24"/>
            <w:u w:val="single"/>
          </w:rPr>
          <w:t xml:space="preserve">17 февраля 2026 года № 108,</w:t>
        </w:r>
      </w:hyperlink>
      <w:hyperlink w:history="1" r:id="rIdy6a2aconhxwr_iwkbqjtq">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Не допускается аттестация (тестирование) детей при поступлении в общеобразовательную организацию.</w:t>
      </w:r>
    </w:p>
    <w:p>
      <w:pPr>
        <w:spacing w:after="120"/>
        <w:ind w:firstLine="567"/>
        <w:jc w:val="both"/>
      </w:pPr>
      <w:r>
        <w:rPr>
          <w:rFonts w:ascii="Arial" w:cs="Arial" w:eastAsia="Arial" w:hAnsi="Arial"/>
          <w:sz w:val="24"/>
          <w:szCs w:val="24"/>
        </w:rPr>
        <w:t xml:space="preserve">28. При переводе обучающегося из одной общеобразовательной организации в другую, в обязательном порядке со стороны принимающей общеобразовательной организации предоставляется справка (бумажный или электронный вариант) о его зачислении. При получении такой справки общеобразовательная организация выдает под роспись родителя (законного представителя) обучающегося оригинал личного дела. Копия личного дела остается в архиве общеобразовательной организации и хранится не менее 75 лет. При необходимости общеобразовательная организация может выдать табель успеваемости на момент обучения, который заверяется печатью и подписями директора и заместителя директора по учебной работе общеобразовательной организации.</w:t>
      </w:r>
    </w:p>
    <w:p>
      <w:pPr>
        <w:spacing w:after="120"/>
        <w:ind w:firstLine="567"/>
        <w:jc w:val="both"/>
      </w:pPr>
      <w:r>
        <w:rPr>
          <w:rFonts w:ascii="Arial" w:cs="Arial" w:eastAsia="Arial" w:hAnsi="Arial"/>
          <w:sz w:val="24"/>
          <w:szCs w:val="24"/>
        </w:rPr>
        <w:t xml:space="preserve">В случае выбытия обучающегося за пределы Кыргызской Республики, общеобразовательная организация в течение трех дней с момента письменного обращения родителей (законных представителей), но не ранее двух недель до его отъезда, и при предоставлении документов, подтверждающих выезд ребенка, выдает под роспись родителя (законного представителя) оригинал личного дела. Копия личного дела, письменное обращение и прилагаемые к нему документы хранятся в архиве общеобразовательной организации не менее 75 лет.</w:t>
      </w:r>
    </w:p>
    <w:p>
      <w:pPr>
        <w:spacing w:after="120"/>
        <w:ind w:firstLine="567"/>
        <w:jc w:val="both"/>
      </w:pPr>
      <w:r>
        <w:rPr>
          <w:rFonts w:ascii="Arial" w:cs="Arial" w:eastAsia="Arial" w:hAnsi="Arial"/>
          <w:sz w:val="24"/>
          <w:szCs w:val="24"/>
        </w:rPr>
        <w:t xml:space="preserve">29. Форма справки о зачислении в общеобразовательную организацию и табеля успеваемости обучающегося утверждается уполномоченным органом.</w:t>
      </w:r>
    </w:p>
    <w:p>
      <w:pPr>
        <w:spacing w:after="120"/>
        <w:ind w:firstLine="567"/>
        <w:jc w:val="both"/>
      </w:pPr>
      <w:r>
        <w:rPr>
          <w:rFonts w:ascii="Arial" w:cs="Arial" w:eastAsia="Arial" w:hAnsi="Arial"/>
          <w:sz w:val="24"/>
          <w:szCs w:val="24"/>
        </w:rPr>
        <w:t xml:space="preserve">30. Обучающимся, пропустившим без уважительной причины 45 и более учебных дней, педагогическим советом может быть рекомендовано повторное обучение в следующем учебном году.</w:t>
      </w:r>
    </w:p>
    <w:p>
      <w:pPr>
        <w:spacing w:after="120"/>
        <w:ind w:firstLine="567"/>
        <w:jc w:val="both"/>
      </w:pPr>
      <w:r>
        <w:rPr>
          <w:rFonts w:ascii="Arial" w:cs="Arial" w:eastAsia="Arial" w:hAnsi="Arial"/>
          <w:sz w:val="24"/>
          <w:szCs w:val="24"/>
        </w:rPr>
        <w:t xml:space="preserve">31. Перевод обучающихся из класса в класс, проведение промежуточной (переводные экзамены) и итоговой аттестации обучающихся осуществляется общеобразовательной организацией в порядке, определяемом уполномоченным органом.</w:t>
      </w:r>
    </w:p>
    <w:p>
      <w:pPr>
        <w:spacing w:after="120"/>
        <w:ind w:firstLine="567"/>
        <w:jc w:val="both"/>
      </w:pPr>
      <w:r>
        <w:rPr>
          <w:rFonts w:ascii="Arial" w:cs="Arial" w:eastAsia="Arial" w:hAnsi="Arial"/>
          <w:sz w:val="24"/>
          <w:szCs w:val="24"/>
        </w:rPr>
        <w:t xml:space="preserve">32. Прием обучающихся в специальные школы и специальные школы-интернаты, в специальные вспомогательные школы и специальные вспомогательные школы-интернаты, их перевод из одного вида в другой проводится по желанию родителей (законных представителей) на основании заключения психолого-медико-педагогических консультаций системы образования.</w:t>
      </w:r>
    </w:p>
    <w:p>
      <w:pPr>
        <w:spacing w:after="120"/>
        <w:ind w:firstLine="567"/>
        <w:jc w:val="both"/>
      </w:pPr>
      <w:r>
        <w:rPr>
          <w:rFonts w:ascii="Arial" w:cs="Arial" w:eastAsia="Arial" w:hAnsi="Arial"/>
          <w:sz w:val="24"/>
          <w:szCs w:val="24"/>
        </w:rPr>
        <w:t xml:space="preserve">33. Прием (перевод) обучающихся в специальные коррекционные (ресурсные) классы осуществляется руководителем общеобразовательной организации с согласия их родителей (законных представителей) и по заключению психолого-медико-педагогической консультации. Специальные коррекционные (ресурсные) классы осуществляют образовательный процесс по программе начального общего образования. Срок освоения программы может быть продлен на один учебный год по решению педагогического совета общеобразовательной организации. При успешном освоении программы начального общего образования обучающиеся переводятся на II уровень общего образования. Обучающимся, не в полной мере освоившим программу начального общего образования, решением педагогического совета может быть рекомендовано продолжение обучения по адаптированной программе в самой общеобразовательной организации (при наличии необходимых условий и педагогических кадров) или перевод в специальную школу (школу-интернат) или специальную вспомогательную школу (школу-интернат). Порядок деятельности специальных коррекционных (ресурсных) классов определяется уполномоченным органом.</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v3zike98xco7wiab7km2t">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Прием детей в санаторные школы-интернаты осуществляются на основании направления (заключения) учреждений здравоохранения в порядке, определяемом уполномоченными государственными органами в области образования и здравоохранения.</w:t>
      </w:r>
    </w:p>
    <w:p>
      <w:pPr>
        <w:spacing w:after="120"/>
        <w:ind w:firstLine="567"/>
        <w:jc w:val="both"/>
      </w:pPr>
      <w:r>
        <w:rPr>
          <w:rFonts w:ascii="Arial" w:cs="Arial" w:eastAsia="Arial" w:hAnsi="Arial"/>
          <w:sz w:val="24"/>
          <w:szCs w:val="24"/>
        </w:rPr>
        <w:t xml:space="preserve">35. По решению педагогического совета общеобразовательной организации и с согласия комиссии по делам детей за совершение противоправных действий и неоднократные нарушения устава общеобразовательной организации допускается, как крайняя мера педагогического воздействия, исключение из общеобразовательной организации обучающегося, достигшего пятнадцатилетнего возраста.</w:t>
      </w:r>
    </w:p>
    <w:p>
      <w:pPr>
        <w:spacing w:after="120"/>
        <w:ind w:firstLine="567"/>
        <w:jc w:val="both"/>
      </w:pPr>
      <w:r>
        <w:rPr>
          <w:rFonts w:ascii="Arial" w:cs="Arial" w:eastAsia="Arial" w:hAnsi="Arial"/>
          <w:sz w:val="24"/>
          <w:szCs w:val="24"/>
        </w:rPr>
        <w:t xml:space="preserve">Комиссия по делам детей совместно с родителями (законными представителями) в месячный срок принимает решение о направлении исключенного в другую общеобразовательную организацию для продолжения обучения или о его трудоустройстве.</w:t>
      </w:r>
    </w:p>
    <w:p>
      <w:pPr>
        <w:spacing w:after="240" w:before="200"/>
        <w:jc w:val="center"/>
      </w:pPr>
      <w:r>
        <w:rPr>
          <w:rFonts w:ascii="Arial" w:cs="Arial" w:eastAsia="Arial" w:hAnsi="Arial"/>
          <w:b/>
          <w:bCs/>
          <w:sz w:val="32"/>
          <w:szCs w:val="32"/>
        </w:rPr>
        <w:t xml:space="preserve">Глава 5. Образовательный процесс</w:t>
      </w:r>
    </w:p>
    <w:p>
      <w:pPr>
        <w:spacing w:after="120"/>
        <w:ind w:firstLine="567"/>
        <w:jc w:val="both"/>
      </w:pPr>
      <w:r>
        <w:rPr>
          <w:rFonts w:ascii="Arial" w:cs="Arial" w:eastAsia="Arial" w:hAnsi="Arial"/>
          <w:sz w:val="24"/>
          <w:szCs w:val="24"/>
        </w:rPr>
        <w:t xml:space="preserve">36. Общеобразовательная организация осуществляет образовательный процесс в соответствии с общеобразовательными программами трех уровней общего образования:</w:t>
      </w:r>
    </w:p>
    <w:p>
      <w:pPr>
        <w:spacing w:after="120"/>
        <w:ind w:firstLine="567"/>
        <w:jc w:val="both"/>
      </w:pPr>
      <w:r>
        <w:rPr>
          <w:rFonts w:ascii="Arial" w:cs="Arial" w:eastAsia="Arial" w:hAnsi="Arial"/>
          <w:sz w:val="24"/>
          <w:szCs w:val="24"/>
        </w:rPr>
        <w:t xml:space="preserve">- начальное общее образование (нормативный срок обучения - 6 лет);</w:t>
      </w:r>
    </w:p>
    <w:p>
      <w:pPr>
        <w:spacing w:after="120"/>
        <w:ind w:firstLine="567"/>
        <w:jc w:val="both"/>
      </w:pPr>
      <w:r>
        <w:rPr>
          <w:rFonts w:ascii="Arial" w:cs="Arial" w:eastAsia="Arial" w:hAnsi="Arial"/>
          <w:sz w:val="24"/>
          <w:szCs w:val="24"/>
        </w:rPr>
        <w:t xml:space="preserve">- основное общее образование (нормативный срок обучения - 3 года);</w:t>
      </w:r>
    </w:p>
    <w:p>
      <w:pPr>
        <w:spacing w:after="120"/>
        <w:ind w:firstLine="567"/>
        <w:jc w:val="both"/>
      </w:pPr>
      <w:r>
        <w:rPr>
          <w:rFonts w:ascii="Arial" w:cs="Arial" w:eastAsia="Arial" w:hAnsi="Arial"/>
          <w:sz w:val="24"/>
          <w:szCs w:val="24"/>
        </w:rPr>
        <w:t xml:space="preserve">- среднее общее образование (нормативный срок обучения - 3 года).</w:t>
      </w:r>
    </w:p>
    <w:p>
      <w:pPr>
        <w:spacing w:after="120"/>
        <w:ind w:firstLine="567"/>
        <w:jc w:val="both"/>
      </w:pPr>
      <w:r>
        <w:rPr>
          <w:rFonts w:ascii="Arial" w:cs="Arial" w:eastAsia="Arial" w:hAnsi="Arial"/>
          <w:sz w:val="24"/>
          <w:szCs w:val="24"/>
        </w:rPr>
        <w:t xml:space="preserve">Продолжительность обучения в каждом классе - не менее одного учебного года.</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aziv9xp1c1npixyurodov">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Задачами начального общего образования являются обучение, воспитание и развитие обучающихся, овладение ими общеучебными умениями и навыками чтения, письма и счета, элементами логического мышления и способами познавательной деятельности, простейшими навыками самообразования и самоорганизации, культурой поведения и речи, основами личной гигиены и здорового образа жизни.</w:t>
      </w:r>
    </w:p>
    <w:p>
      <w:pPr>
        <w:spacing w:after="120"/>
        <w:ind w:firstLine="567"/>
        <w:jc w:val="both"/>
      </w:pPr>
      <w:r>
        <w:rPr>
          <w:rFonts w:ascii="Arial" w:cs="Arial" w:eastAsia="Arial" w:hAnsi="Arial"/>
          <w:sz w:val="24"/>
          <w:szCs w:val="24"/>
        </w:rPr>
        <w:t xml:space="preserve">Начальное общее образование является базой для получения основного общего образования.</w:t>
      </w:r>
    </w:p>
    <w:p>
      <w:pPr>
        <w:spacing w:after="120"/>
        <w:ind w:firstLine="567"/>
        <w:jc w:val="both"/>
      </w:pPr>
      <w:r>
        <w:rPr>
          <w:rFonts w:ascii="Arial" w:cs="Arial" w:eastAsia="Arial" w:hAnsi="Arial"/>
          <w:sz w:val="24"/>
          <w:szCs w:val="24"/>
        </w:rPr>
        <w:t xml:space="preserve">38. Задачами основного общего образования являются воспитание, становление и формирование личности обучающихся для развития их склонностей и компетенций к социальному самоопределению, самореализации и самоконтролю, а также овладение социальными навыками, достаточными для жизни в обществе.</w:t>
      </w:r>
    </w:p>
    <w:p>
      <w:pPr>
        <w:spacing w:after="120"/>
        <w:ind w:firstLine="567"/>
        <w:jc w:val="both"/>
      </w:pPr>
      <w:r>
        <w:rPr>
          <w:rFonts w:ascii="Arial" w:cs="Arial" w:eastAsia="Arial" w:hAnsi="Arial"/>
          <w:sz w:val="24"/>
          <w:szCs w:val="24"/>
        </w:rPr>
        <w:t xml:space="preserve">Основное общее образование является базой для получения среднего общего образования, начального и среднего профессионального образования.</w:t>
      </w:r>
    </w:p>
    <w:p>
      <w:pPr>
        <w:spacing w:after="120"/>
        <w:ind w:firstLine="567"/>
        <w:jc w:val="both"/>
      </w:pPr>
      <w:r>
        <w:rPr>
          <w:rFonts w:ascii="Arial" w:cs="Arial" w:eastAsia="Arial" w:hAnsi="Arial"/>
          <w:sz w:val="24"/>
          <w:szCs w:val="24"/>
        </w:rPr>
        <w:t xml:space="preserve">39. Среднее общее образование является завершающим этапом общеобразовательной подготовки и обеспечивает развитие устойчивых компетенций и творческих способностей обучающихся, формирование представлений о духовной, нравственной и культурной ценностях, а также навыков самостоятельной учебной деятельности на основе дифференциации обучения и готовности к осознанному выбору профессии или трудовой деятельности.</w:t>
      </w:r>
    </w:p>
    <w:p>
      <w:pPr>
        <w:spacing w:after="120"/>
        <w:ind w:firstLine="567"/>
        <w:jc w:val="both"/>
      </w:pPr>
      <w:r>
        <w:rPr>
          <w:rFonts w:ascii="Arial" w:cs="Arial" w:eastAsia="Arial" w:hAnsi="Arial"/>
          <w:sz w:val="24"/>
          <w:szCs w:val="24"/>
        </w:rPr>
        <w:t xml:space="preserve">Среднее общее образование является базой для продолжения обучения по образовательным программам начального, среднего и высшего профессионального образования.</w:t>
      </w:r>
    </w:p>
    <w:p>
      <w:pPr>
        <w:spacing w:after="120"/>
        <w:ind w:firstLine="567"/>
        <w:jc w:val="both"/>
      </w:pPr>
      <w:r>
        <w:rPr>
          <w:rFonts w:ascii="Arial" w:cs="Arial" w:eastAsia="Arial" w:hAnsi="Arial"/>
          <w:sz w:val="24"/>
          <w:szCs w:val="24"/>
        </w:rPr>
        <w:t xml:space="preserve">Получение среднего общего образования по ускоренным программам обучения не допускается, кроме формы экстерната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40. Сроки обучения в специальной школе (школе-интернате) и специальной вспомогательной школе (школе-интернате)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41. Содержание среднего общего образования в конкретной общеобразовательной организации определяется на основе государственных образовательных стандартов и основных общеобразовательных программ и реализуется общеобразовательной организацией самостоятельно.</w:t>
      </w:r>
    </w:p>
    <w:p>
      <w:pPr>
        <w:spacing w:after="120"/>
        <w:ind w:firstLine="567"/>
        <w:jc w:val="both"/>
      </w:pPr>
      <w:r>
        <w:rPr>
          <w:rFonts w:ascii="Arial" w:cs="Arial" w:eastAsia="Arial" w:hAnsi="Arial"/>
          <w:sz w:val="24"/>
          <w:szCs w:val="24"/>
        </w:rPr>
        <w:t xml:space="preserve">При наличии соответствующих условий в общеобразовательной организации, исходя из запросов обучающихся и их родителей (законных представителей), может быть введено обучение по различным профилям и направлениям.</w:t>
      </w:r>
    </w:p>
    <w:p>
      <w:pPr>
        <w:spacing w:after="120"/>
        <w:ind w:firstLine="567"/>
        <w:jc w:val="both"/>
      </w:pPr>
      <w:r>
        <w:rPr>
          <w:rFonts w:ascii="Arial" w:cs="Arial" w:eastAsia="Arial" w:hAnsi="Arial"/>
          <w:sz w:val="24"/>
          <w:szCs w:val="24"/>
        </w:rPr>
        <w:t xml:space="preserve">42. Язык (языки), на котором ведется обучение в общеобразовательной организации, определяется учредителем в соответствии с законодательством Кыргызской Республики в области образования и указывается в уставе общеобразовательной организации.</w:t>
      </w:r>
    </w:p>
    <w:p>
      <w:pPr>
        <w:spacing w:after="120"/>
        <w:ind w:firstLine="567"/>
        <w:jc w:val="both"/>
      </w:pPr>
      <w:r>
        <w:rPr>
          <w:rFonts w:ascii="Arial" w:cs="Arial" w:eastAsia="Arial" w:hAnsi="Arial"/>
          <w:sz w:val="24"/>
          <w:szCs w:val="24"/>
        </w:rPr>
        <w:t xml:space="preserve">Общеобразовательная организация реализует изучение кыргызского языка как государственного языка Кыргызской Республики в соответствии с государственным образовательным стандартом. Русский язык, являющийся официальным языком Кыргызской Республики, а также один иностранный язык изучаются согласно базисному учебному плану, утверждаемому уполномоченным органом.</w:t>
      </w:r>
    </w:p>
    <w:p>
      <w:pPr>
        <w:spacing w:after="120"/>
        <w:ind w:firstLine="567"/>
        <w:jc w:val="both"/>
      </w:pPr>
      <w:r>
        <w:rPr>
          <w:rFonts w:ascii="Arial" w:cs="Arial" w:eastAsia="Arial" w:hAnsi="Arial"/>
          <w:sz w:val="24"/>
          <w:szCs w:val="24"/>
        </w:rPr>
        <w:t xml:space="preserve">При организации образовательного процесса общеобразовательная организация может использовать два или более языка в качестве средства обучения.</w:t>
      </w:r>
    </w:p>
    <w:p>
      <w:pPr>
        <w:spacing w:after="120"/>
        <w:ind w:firstLine="567"/>
        <w:jc w:val="both"/>
      </w:pPr>
      <w:r>
        <w:rPr>
          <w:rFonts w:ascii="Arial" w:cs="Arial" w:eastAsia="Arial" w:hAnsi="Arial"/>
          <w:sz w:val="24"/>
          <w:szCs w:val="24"/>
        </w:rPr>
        <w:t xml:space="preserve">43. Общеобразовательная организация при наличии соответствующих условий (педагогические кадры, учебно-методическое обеспечение, материально-техническое оснащение и т.д.) может реализовывать дополнительные образовательные программы и оказывать дополнительные образовательные услуги свыше основных общеобразовательных программ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44. Дополнительные образовательные услуги предоставляются с согласия обучающихся и их родителей (законных представителей) на основании договора, заключенного между общеобразовательной организацией и родителями (законными представителями) обучающегося. Порядок предоставления дополнительных образовательных услуг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45. Общеобразовательная организация при выборе системы оценок, форм, средств и методов обучения и воспитания, а также порядка периодичности и форм переводных экзаменов обучающихся, руководствуется соответствующим решением уполномоченного органа.</w:t>
      </w:r>
    </w:p>
    <w:p>
      <w:pPr>
        <w:spacing w:after="120"/>
        <w:ind w:firstLine="567"/>
        <w:jc w:val="both"/>
      </w:pPr>
      <w:r>
        <w:rPr>
          <w:rFonts w:ascii="Arial" w:cs="Arial" w:eastAsia="Arial" w:hAnsi="Arial"/>
          <w:sz w:val="24"/>
          <w:szCs w:val="24"/>
        </w:rPr>
        <w:t xml:space="preserve">46. Образовательный процесс в общеобразовательной организации проводится на основе рабочего учебного плана, разрабатываемого общеобразовательной организацией самостоятельно на основе базисного учебного плана, ежегодно утверждаемого уполномоченным органом.</w:t>
      </w:r>
    </w:p>
    <w:p>
      <w:pPr>
        <w:spacing w:after="120"/>
        <w:ind w:firstLine="567"/>
        <w:jc w:val="both"/>
      </w:pPr>
      <w:r>
        <w:rPr>
          <w:rFonts w:ascii="Arial" w:cs="Arial" w:eastAsia="Arial" w:hAnsi="Arial"/>
          <w:sz w:val="24"/>
          <w:szCs w:val="24"/>
        </w:rPr>
        <w:t xml:space="preserve">47. Учебная нагрузка обучающихся не должна превышать предельно допустимую норму нагрузки, установленную государственным образовательным стандартом и не быть ниже количества часов, отведенных базисным учебным планом на преподавание учебных предметов.</w:t>
      </w:r>
    </w:p>
    <w:p>
      <w:pPr>
        <w:spacing w:after="120"/>
        <w:ind w:firstLine="567"/>
        <w:jc w:val="both"/>
      </w:pPr>
      <w:r>
        <w:rPr>
          <w:rFonts w:ascii="Arial" w:cs="Arial" w:eastAsia="Arial" w:hAnsi="Arial"/>
          <w:sz w:val="24"/>
          <w:szCs w:val="24"/>
        </w:rPr>
        <w:t xml:space="preserve">Расписание занятий составляется в соответствии с санитарно-эпидемиологическими требованиями к условиям и организации обучения в общеобразовательных организациях, утверждаемыми Кабинетом Министров Кыргызской Республики.</w:t>
      </w:r>
    </w:p>
    <w:p>
      <w:pPr>
        <w:spacing w:after="120"/>
        <w:ind w:firstLine="567"/>
        <w:jc w:val="both"/>
      </w:pPr>
      <w:r>
        <w:rPr>
          <w:rFonts w:ascii="Arial" w:cs="Arial" w:eastAsia="Arial" w:hAnsi="Arial"/>
          <w:sz w:val="24"/>
          <w:szCs w:val="24"/>
        </w:rPr>
        <w:t xml:space="preserve">С учетом предельно допустимой учебной нагрузки в общеобразовательных организациях устанавливается пятидневная и/или шестидневная учебная неделя.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g0-cx8kitgrpfcfn_66h_">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48. Учебный год в общеобразовательных организациях начинается в сентябре.</w:t>
      </w:r>
    </w:p>
    <w:p>
      <w:pPr>
        <w:spacing w:after="200"/>
        <w:ind w:firstLine="567"/>
        <w:jc w:val="both"/>
      </w:pPr>
      <w:r>
        <w:rPr>
          <w:rFonts w:ascii="Arial" w:cs="Arial" w:eastAsia="Arial" w:hAnsi="Arial"/>
          <w:sz w:val="24"/>
          <w:szCs w:val="24"/>
        </w:rPr>
        <w:t xml:space="preserve">Продолжительность учебного года на I–II–III уровнях общего образования составляет не менее 34 недель без учета периода государственной итоговой аттестации, в первом классе – 32 недели и во втором классе – 33 недели.</w:t>
      </w:r>
    </w:p>
    <w:p>
      <w:pPr>
        <w:spacing w:after="200"/>
        <w:ind w:firstLine="567"/>
        <w:jc w:val="both"/>
      </w:pPr>
      <w:r>
        <w:rPr>
          <w:rFonts w:ascii="Arial" w:cs="Arial" w:eastAsia="Arial" w:hAnsi="Arial"/>
          <w:sz w:val="24"/>
          <w:szCs w:val="24"/>
        </w:rPr>
        <w:t xml:space="preserve">Продолжительность каникул в течение учебного года составляет не менее 30 календарных дней, летом – не менее 14 календарных недель. Для обучающихся в первом классе в течение учебного года устанавливаются дополнительные двухнедельные каникулы, во втором классе – дополнительные однонедельные каникулы.</w:t>
      </w:r>
    </w:p>
    <w:p>
      <w:pPr>
        <w:spacing w:after="200"/>
        <w:ind w:firstLine="567"/>
        <w:jc w:val="both"/>
      </w:pPr>
      <w:r>
        <w:rPr>
          <w:rFonts w:ascii="Arial" w:cs="Arial" w:eastAsia="Arial" w:hAnsi="Arial"/>
          <w:sz w:val="24"/>
          <w:szCs w:val="24"/>
        </w:rPr>
        <w:t xml:space="preserve">Продолжительность урока в первом и втором классах общеобразовательной организации составляет 40 минут, с третьего по двенадцатый классы – 45 минут.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knku8o8dyidgsic7-abdl">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Государственный контроль за деятельностью общеобразовательных организаций, осуществляет уполномоченный орган и территориальные органы управления образованием.</w:t>
      </w:r>
    </w:p>
    <w:p>
      <w:pPr>
        <w:spacing w:after="120"/>
        <w:ind w:firstLine="567"/>
        <w:jc w:val="both"/>
      </w:pPr>
      <w:r>
        <w:rPr>
          <w:rFonts w:ascii="Arial" w:cs="Arial" w:eastAsia="Arial" w:hAnsi="Arial"/>
          <w:sz w:val="24"/>
          <w:szCs w:val="24"/>
        </w:rPr>
        <w:t xml:space="preserve">50. В целях осуществления мониторинга на соответствие государственному образовательному стандарту и оценки качества предоставляемых образовательных услуг общеобразовательная организация может пройти аккредитацию в признанных аккредитационных агентствах в порядке, определяемом Кабинетом Министров Кыргызской Республики.</w:t>
      </w:r>
    </w:p>
    <w:p>
      <w:pPr>
        <w:spacing w:after="240" w:before="200"/>
        <w:jc w:val="center"/>
      </w:pPr>
      <w:r>
        <w:rPr>
          <w:rFonts w:ascii="Arial" w:cs="Arial" w:eastAsia="Arial" w:hAnsi="Arial"/>
          <w:b/>
          <w:bCs/>
          <w:sz w:val="32"/>
          <w:szCs w:val="32"/>
        </w:rPr>
        <w:t xml:space="preserve">Глава 6. Права и обязанности общеобразовательной организации</w:t>
      </w:r>
    </w:p>
    <w:p>
      <w:pPr>
        <w:spacing w:after="120"/>
        <w:ind w:firstLine="567"/>
        <w:jc w:val="both"/>
      </w:pPr>
      <w:r>
        <w:rPr>
          <w:rFonts w:ascii="Arial" w:cs="Arial" w:eastAsia="Arial" w:hAnsi="Arial"/>
          <w:sz w:val="24"/>
          <w:szCs w:val="24"/>
        </w:rPr>
        <w:t xml:space="preserve">51. Общеобразовательная организация обязана:</w:t>
      </w:r>
    </w:p>
    <w:p>
      <w:pPr>
        <w:spacing w:after="120"/>
        <w:ind w:firstLine="567"/>
        <w:jc w:val="both"/>
      </w:pPr>
      <w:r>
        <w:rPr>
          <w:rFonts w:ascii="Arial" w:cs="Arial" w:eastAsia="Arial" w:hAnsi="Arial"/>
          <w:sz w:val="24"/>
          <w:szCs w:val="24"/>
        </w:rPr>
        <w:t xml:space="preserve">1) обеспечить предоставление обучающемуся бесплатного начального общего, основного общего и среднего общего образования в соответствии с требованиями государственного образовательного стандарта общего образования;</w:t>
      </w:r>
    </w:p>
    <w:p>
      <w:pPr>
        <w:spacing w:after="120"/>
        <w:ind w:firstLine="567"/>
        <w:jc w:val="both"/>
      </w:pPr>
      <w:r>
        <w:rPr>
          <w:rFonts w:ascii="Arial" w:cs="Arial" w:eastAsia="Arial" w:hAnsi="Arial"/>
          <w:sz w:val="24"/>
          <w:szCs w:val="24"/>
        </w:rPr>
        <w:t xml:space="preserve">2) обеспечить реализацию образовательных программ в соответствии с утвержденным учебным планом и расписанием занятий;</w:t>
      </w:r>
    </w:p>
    <w:p>
      <w:pPr>
        <w:spacing w:after="120"/>
        <w:ind w:firstLine="567"/>
        <w:jc w:val="both"/>
      </w:pPr>
      <w:r>
        <w:rPr>
          <w:rFonts w:ascii="Arial" w:cs="Arial" w:eastAsia="Arial" w:hAnsi="Arial"/>
          <w:sz w:val="24"/>
          <w:szCs w:val="24"/>
        </w:rPr>
        <w:t xml:space="preserve">3) осуществлять текущий и промежуточный контроль за успеваемостью обучающегося и информировать о его результатах родителей (законных представителей) и обучающегося с возможностью применения информационных технологий;</w:t>
      </w:r>
    </w:p>
    <w:p>
      <w:pPr>
        <w:spacing w:after="120"/>
        <w:ind w:firstLine="567"/>
        <w:jc w:val="both"/>
      </w:pPr>
      <w:r>
        <w:rPr>
          <w:rFonts w:ascii="Arial" w:cs="Arial" w:eastAsia="Arial" w:hAnsi="Arial"/>
          <w:sz w:val="24"/>
          <w:szCs w:val="24"/>
        </w:rPr>
        <w:t xml:space="preserve">4) обеспечить обучающегося необходимыми учебниками, в том числе и на арендной основе, а также бесплатным доступом к библиотечным и информационным ресурсам общеобразовательной организации в рамках реализуемых образовательных программ;</w:t>
      </w:r>
    </w:p>
    <w:p>
      <w:pPr>
        <w:spacing w:after="120"/>
        <w:ind w:firstLine="567"/>
        <w:jc w:val="both"/>
      </w:pPr>
      <w:r>
        <w:rPr>
          <w:rFonts w:ascii="Arial" w:cs="Arial" w:eastAsia="Arial" w:hAnsi="Arial"/>
          <w:sz w:val="24"/>
          <w:szCs w:val="24"/>
        </w:rPr>
        <w:t xml:space="preserve">5) осуществлять мероприятия, направленные на профилактику правонарушений среди обучающихся;</w:t>
      </w:r>
    </w:p>
    <w:p>
      <w:pPr>
        <w:spacing w:after="120"/>
        <w:ind w:firstLine="567"/>
        <w:jc w:val="both"/>
      </w:pPr>
      <w:r>
        <w:rPr>
          <w:rFonts w:ascii="Arial" w:cs="Arial" w:eastAsia="Arial" w:hAnsi="Arial"/>
          <w:sz w:val="24"/>
          <w:szCs w:val="24"/>
        </w:rPr>
        <w:t xml:space="preserve">6) осуществлять в пределах своих полномочий защиту от информации, пропаганды и агитации, наносящих вред здоровью, моральному и духовному развитию;</w:t>
      </w:r>
    </w:p>
    <w:p>
      <w:pPr>
        <w:spacing w:after="120"/>
        <w:ind w:firstLine="567"/>
        <w:jc w:val="both"/>
      </w:pPr>
      <w:r>
        <w:rPr>
          <w:rFonts w:ascii="Arial" w:cs="Arial" w:eastAsia="Arial" w:hAnsi="Arial"/>
          <w:sz w:val="24"/>
          <w:szCs w:val="24"/>
        </w:rPr>
        <w:t xml:space="preserve">7) обеспечить проведение воспитательной работы с обучающимся в соответствии с требованиями Государственного образовательного стандарта общего образования и разрабатываемыми общеобразовательной организацией программами внеклассной и внешкольной деятельности;</w:t>
      </w:r>
    </w:p>
    <w:p>
      <w:pPr>
        <w:spacing w:after="120"/>
        <w:ind w:firstLine="567"/>
        <w:jc w:val="both"/>
      </w:pPr>
      <w:r>
        <w:rPr>
          <w:rFonts w:ascii="Arial" w:cs="Arial" w:eastAsia="Arial" w:hAnsi="Arial"/>
          <w:sz w:val="24"/>
          <w:szCs w:val="24"/>
        </w:rPr>
        <w:t xml:space="preserve">8) проявлять уважение к личности обучающегося, оберегать его от всех форм физического и психологического насилия, унижения достоинства, а также от любых форм эксплуатации и действий, наносящих вред здоровью;</w:t>
      </w:r>
    </w:p>
    <w:p>
      <w:pPr>
        <w:spacing w:after="120"/>
        <w:ind w:firstLine="567"/>
        <w:jc w:val="both"/>
      </w:pPr>
      <w:r>
        <w:rPr>
          <w:rFonts w:ascii="Arial" w:cs="Arial" w:eastAsia="Arial" w:hAnsi="Arial"/>
          <w:sz w:val="24"/>
          <w:szCs w:val="24"/>
        </w:rPr>
        <w:t xml:space="preserve">9) обеспечить условия для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 во время оказания образовательных услуг и осуществления воспитательной деятельности в общеобразовательной организации;</w:t>
      </w:r>
    </w:p>
    <w:p>
      <w:pPr>
        <w:spacing w:after="120"/>
        <w:ind w:firstLine="567"/>
        <w:jc w:val="both"/>
      </w:pPr>
      <w:r>
        <w:rPr>
          <w:rFonts w:ascii="Arial" w:cs="Arial" w:eastAsia="Arial" w:hAnsi="Arial"/>
          <w:sz w:val="24"/>
          <w:szCs w:val="24"/>
        </w:rPr>
        <w:t xml:space="preserve">10) соблюдать санитарные и гигиенические требования, обязательные нормы и правила пожарной и иной безопасности, предъявляемые к образовательному и воспитательному процессу;</w:t>
      </w:r>
    </w:p>
    <w:p>
      <w:pPr>
        <w:spacing w:after="120"/>
        <w:ind w:firstLine="567"/>
        <w:jc w:val="both"/>
      </w:pPr>
      <w:r>
        <w:rPr>
          <w:rFonts w:ascii="Arial" w:cs="Arial" w:eastAsia="Arial" w:hAnsi="Arial"/>
          <w:sz w:val="24"/>
          <w:szCs w:val="24"/>
        </w:rPr>
        <w:t xml:space="preserve">11) обеспечить обучающихся питанием в соответствии с нормами действующего законодательства в области образования и иными нормативными правовыми актами;</w:t>
      </w:r>
    </w:p>
    <w:p>
      <w:pPr>
        <w:spacing w:after="120"/>
        <w:ind w:firstLine="567"/>
        <w:jc w:val="both"/>
      </w:pPr>
      <w:r>
        <w:rPr>
          <w:rFonts w:ascii="Arial" w:cs="Arial" w:eastAsia="Arial" w:hAnsi="Arial"/>
          <w:sz w:val="24"/>
          <w:szCs w:val="24"/>
        </w:rPr>
        <w:t xml:space="preserve">12) обеспечить, в соответствии с законодательством в области информации персонального характера, неразглашение сведений о личности и состоянии здоровья обучающегося и личных данных родителей (законных представителей), за исключением случаев, когда предоставление таких сведений предусмотрено законодательством или необходимо для сохранения жизни и здоровья обучающегося;</w:t>
      </w:r>
    </w:p>
    <w:p>
      <w:pPr>
        <w:spacing w:after="120"/>
        <w:ind w:firstLine="567"/>
        <w:jc w:val="both"/>
      </w:pPr>
      <w:r>
        <w:rPr>
          <w:rFonts w:ascii="Arial" w:cs="Arial" w:eastAsia="Arial" w:hAnsi="Arial"/>
          <w:sz w:val="24"/>
          <w:szCs w:val="24"/>
        </w:rPr>
        <w:t xml:space="preserve">13) обеспечить доступ родителей (законных представителей) к информации о достижениях и проблемах обучающегося;</w:t>
      </w:r>
    </w:p>
    <w:p>
      <w:pPr>
        <w:spacing w:after="120"/>
        <w:ind w:firstLine="567"/>
        <w:jc w:val="both"/>
      </w:pPr>
      <w:r>
        <w:rPr>
          <w:rFonts w:ascii="Arial" w:cs="Arial" w:eastAsia="Arial" w:hAnsi="Arial"/>
          <w:sz w:val="24"/>
          <w:szCs w:val="24"/>
        </w:rPr>
        <w:t xml:space="preserve">14) обеспечить в доступной форме ознакомление родителей (законных представителей) обучающегося с уставом, правилами внутреннего распорядка и иными документами, регламентирующими образовательную, воспитательную и административную деятельность общеобразовательной организации.</w:t>
      </w:r>
    </w:p>
    <w:p>
      <w:pPr>
        <w:spacing w:after="120"/>
        <w:ind w:firstLine="567"/>
        <w:jc w:val="both"/>
      </w:pPr>
      <w:r>
        <w:rPr>
          <w:rFonts w:ascii="Arial" w:cs="Arial" w:eastAsia="Arial" w:hAnsi="Arial"/>
          <w:sz w:val="24"/>
          <w:szCs w:val="24"/>
        </w:rPr>
        <w:t xml:space="preserve">15) обеспечивать равный и недискриминационный доступ к образованию для всех обучающихся и не допускать необоснованного отказа в приеме ребенка, в том числе ребенка с ограниченными возможностями здоровья,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16) не допускать незаконного сбора денежных средств и оказания психологического давления на обучающихся и родителей (законных представителей).</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ml71zo8drxll6n81m41a">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 </w:t>
      </w:r>
      <w:hyperlink w:history="1" r:id="rId0zljtekh_mrkp-cf9jhrn">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52. Общеобразовательная организация принимает на себя ответственность за жизнь и здоровье обучающегося во время осуществления учебной, воспитательной и иной деятельности при нахождении обучающегося в общеобразовательной организации и на ее территории, а также за пределами общеобразовательной организации и ее территории, если такое пребывание осуществляется в соответствии с учебной, воспитательной и иной деятельностью общеобразовательной организации.</w:t>
      </w:r>
    </w:p>
    <w:p>
      <w:pPr>
        <w:spacing w:after="120"/>
        <w:ind w:firstLine="567"/>
        <w:jc w:val="both"/>
      </w:pPr>
      <w:r>
        <w:rPr>
          <w:rFonts w:ascii="Arial" w:cs="Arial" w:eastAsia="Arial" w:hAnsi="Arial"/>
          <w:sz w:val="24"/>
          <w:szCs w:val="24"/>
        </w:rPr>
        <w:t xml:space="preserve">53. Общеобразовательная организация имеет право:</w:t>
      </w:r>
    </w:p>
    <w:p>
      <w:pPr>
        <w:spacing w:after="120"/>
        <w:ind w:firstLine="567"/>
        <w:jc w:val="both"/>
      </w:pPr>
      <w:r>
        <w:rPr>
          <w:rFonts w:ascii="Arial" w:cs="Arial" w:eastAsia="Arial" w:hAnsi="Arial"/>
          <w:sz w:val="24"/>
          <w:szCs w:val="24"/>
        </w:rPr>
        <w:t xml:space="preserve">1) на применение методов обучения, обусловленных педагогической целесообразностью;</w:t>
      </w:r>
    </w:p>
    <w:p>
      <w:pPr>
        <w:spacing w:after="120"/>
        <w:ind w:firstLine="567"/>
        <w:jc w:val="both"/>
      </w:pPr>
      <w:r>
        <w:rPr>
          <w:rFonts w:ascii="Arial" w:cs="Arial" w:eastAsia="Arial" w:hAnsi="Arial"/>
          <w:sz w:val="24"/>
          <w:szCs w:val="24"/>
        </w:rPr>
        <w:t xml:space="preserve">2) требовать от обучающегося выполнения учебной нагрузки в полном объеме;</w:t>
      </w:r>
    </w:p>
    <w:p>
      <w:pPr>
        <w:spacing w:after="120"/>
        <w:ind w:firstLine="567"/>
        <w:jc w:val="both"/>
      </w:pPr>
      <w:r>
        <w:rPr>
          <w:rFonts w:ascii="Arial" w:cs="Arial" w:eastAsia="Arial" w:hAnsi="Arial"/>
          <w:sz w:val="24"/>
          <w:szCs w:val="24"/>
        </w:rPr>
        <w:t xml:space="preserve">3) вносить предложения родителям (законным представителям) обучающегося по вопросам обучения и воспитания;</w:t>
      </w:r>
    </w:p>
    <w:p>
      <w:pPr>
        <w:spacing w:after="120"/>
        <w:ind w:firstLine="567"/>
        <w:jc w:val="both"/>
      </w:pPr>
      <w:r>
        <w:rPr>
          <w:rFonts w:ascii="Arial" w:cs="Arial" w:eastAsia="Arial" w:hAnsi="Arial"/>
          <w:sz w:val="24"/>
          <w:szCs w:val="24"/>
        </w:rPr>
        <w:t xml:space="preserve">4) оценивать обучающегося в зависимости от его успеваемости;</w:t>
      </w:r>
    </w:p>
    <w:p>
      <w:pPr>
        <w:spacing w:after="120"/>
        <w:ind w:firstLine="567"/>
        <w:jc w:val="both"/>
      </w:pPr>
      <w:r>
        <w:rPr>
          <w:rFonts w:ascii="Arial" w:cs="Arial" w:eastAsia="Arial" w:hAnsi="Arial"/>
          <w:sz w:val="24"/>
          <w:szCs w:val="24"/>
        </w:rPr>
        <w:t xml:space="preserve">5) применять дистанционные образовательные технологии обучения в случаях и порядке, устанавливаемых уполномоченным органом и соответствующим локальным актом общеобразовательной организации;</w:t>
      </w:r>
    </w:p>
    <w:p>
      <w:pPr>
        <w:spacing w:after="120"/>
        <w:ind w:firstLine="567"/>
        <w:jc w:val="both"/>
      </w:pPr>
      <w:r>
        <w:rPr>
          <w:rFonts w:ascii="Arial" w:cs="Arial" w:eastAsia="Arial" w:hAnsi="Arial"/>
          <w:sz w:val="24"/>
          <w:szCs w:val="24"/>
        </w:rPr>
        <w:t xml:space="preserve">6) предоставлять дополнительные платные услуги обучающимся в соответствии с нормами законодательства Кыргызской Республики в области образования;</w:t>
      </w:r>
    </w:p>
    <w:p>
      <w:pPr>
        <w:spacing w:after="120"/>
        <w:ind w:firstLine="567"/>
        <w:jc w:val="both"/>
      </w:pPr>
      <w:r>
        <w:rPr>
          <w:rFonts w:ascii="Arial" w:cs="Arial" w:eastAsia="Arial" w:hAnsi="Arial"/>
          <w:sz w:val="24"/>
          <w:szCs w:val="24"/>
        </w:rPr>
        <w:t xml:space="preserve">7) освобождать от арендной платы или устанавливать льготные условия за пользование учебниками обучающихся из категорий, установленных Кабинетом Министров Кыргызской Республики;</w:t>
      </w:r>
    </w:p>
    <w:p>
      <w:pPr>
        <w:spacing w:after="120"/>
        <w:ind w:firstLine="567"/>
        <w:jc w:val="both"/>
      </w:pPr>
      <w:r>
        <w:rPr>
          <w:rFonts w:ascii="Arial" w:cs="Arial" w:eastAsia="Arial" w:hAnsi="Arial"/>
          <w:sz w:val="24"/>
          <w:szCs w:val="24"/>
        </w:rPr>
        <w:t xml:space="preserve">8) требовать соблюдения правил внутреннего распорядка, этических норм поведения и устава со стороны обучающегося и его родителей (законных представителей).</w:t>
      </w:r>
    </w:p>
    <w:p>
      <w:pPr>
        <w:spacing w:after="120"/>
        <w:ind w:firstLine="567"/>
        <w:jc w:val="both"/>
      </w:pPr>
      <w:r>
        <w:rPr>
          <w:rFonts w:ascii="Arial" w:cs="Arial" w:eastAsia="Arial" w:hAnsi="Arial"/>
          <w:sz w:val="24"/>
          <w:szCs w:val="24"/>
        </w:rPr>
        <w:t xml:space="preserve">54. Общеобразовательная организация вправе, в целях привлечения инвестиций, создавать попечительские советы в порядке, определяемом законодательством Кыргызской Республики.</w:t>
      </w:r>
    </w:p>
    <w:p>
      <w:pPr>
        <w:spacing w:after="120"/>
        <w:ind w:firstLine="567"/>
        <w:jc w:val="both"/>
      </w:pPr>
      <w:r>
        <w:rPr>
          <w:rFonts w:ascii="Arial" w:cs="Arial" w:eastAsia="Arial" w:hAnsi="Arial"/>
          <w:sz w:val="24"/>
          <w:szCs w:val="24"/>
        </w:rPr>
        <w:t xml:space="preserve">Общеобразовательная организация не имеет право создавать, принимать участие в создании общественных фондов и иных организаций в целях осуществления незаконного сбора денежных средств.</w:t>
      </w:r>
    </w:p>
    <w:p>
      <w:pPr>
        <w:spacing w:after="120"/>
        <w:ind w:firstLine="567"/>
        <w:jc w:val="both"/>
      </w:pPr>
      <w:r>
        <w:rPr>
          <w:rFonts w:ascii="Arial" w:cs="Arial" w:eastAsia="Arial" w:hAnsi="Arial"/>
          <w:sz w:val="24"/>
          <w:szCs w:val="24"/>
        </w:rPr>
        <w:t xml:space="preserve">Незаконный сбор денежных средств и оказание психологического давления в государственных и муниципальных общеобразовательных организациях влекут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ts5ytafbznug_qcembug">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Права и обязанности обучающихся и родителей (законных представителей)</w:t>
      </w:r>
    </w:p>
    <w:p>
      <w:pPr>
        <w:spacing w:after="120"/>
        <w:ind w:firstLine="567"/>
        <w:jc w:val="both"/>
      </w:pPr>
      <w:r>
        <w:rPr>
          <w:rFonts w:ascii="Arial" w:cs="Arial" w:eastAsia="Arial" w:hAnsi="Arial"/>
          <w:sz w:val="24"/>
          <w:szCs w:val="24"/>
        </w:rPr>
        <w:t xml:space="preserve">55. Обучающиеся имеют право на:</w:t>
      </w:r>
    </w:p>
    <w:p>
      <w:pPr>
        <w:spacing w:after="120"/>
        <w:ind w:firstLine="567"/>
        <w:jc w:val="both"/>
      </w:pPr>
      <w:r>
        <w:rPr>
          <w:rFonts w:ascii="Arial" w:cs="Arial" w:eastAsia="Arial" w:hAnsi="Arial"/>
          <w:sz w:val="24"/>
          <w:szCs w:val="24"/>
        </w:rPr>
        <w:t xml:space="preserve">1) поступление в общеобразовательную организацию на любом этапе обучения и выбор формы получения образования;</w:t>
      </w:r>
    </w:p>
    <w:p>
      <w:pPr>
        <w:spacing w:after="120"/>
        <w:ind w:firstLine="567"/>
        <w:jc w:val="both"/>
      </w:pPr>
      <w:r>
        <w:rPr>
          <w:rFonts w:ascii="Arial" w:cs="Arial" w:eastAsia="Arial" w:hAnsi="Arial"/>
          <w:sz w:val="24"/>
          <w:szCs w:val="24"/>
        </w:rPr>
        <w:t xml:space="preserve">2) получение качественного обязательного и бесплатного начального общего и основного общего образования, а также бесплатного среднего общего образования на уровне государственных образовательных стандартов;</w:t>
      </w:r>
    </w:p>
    <w:p>
      <w:pPr>
        <w:spacing w:after="120"/>
        <w:ind w:firstLine="567"/>
        <w:jc w:val="both"/>
      </w:pPr>
      <w:r>
        <w:rPr>
          <w:rFonts w:ascii="Arial" w:cs="Arial" w:eastAsia="Arial" w:hAnsi="Arial"/>
          <w:sz w:val="24"/>
          <w:szCs w:val="24"/>
        </w:rPr>
        <w:t xml:space="preserve">3) получение дополнительных образовательных услуг, в том числе и на платной основе;</w:t>
      </w:r>
    </w:p>
    <w:p>
      <w:pPr>
        <w:spacing w:after="120"/>
        <w:ind w:firstLine="567"/>
        <w:jc w:val="both"/>
      </w:pPr>
      <w:r>
        <w:rPr>
          <w:rFonts w:ascii="Arial" w:cs="Arial" w:eastAsia="Arial" w:hAnsi="Arial"/>
          <w:sz w:val="24"/>
          <w:szCs w:val="24"/>
        </w:rPr>
        <w:t xml:space="preserve">4) пользование информационными ресурсами, библиотечной, культурно-спортивной и производственной базой общеобразовательной организации;</w:t>
      </w:r>
    </w:p>
    <w:p>
      <w:pPr>
        <w:spacing w:after="120"/>
        <w:ind w:firstLine="567"/>
        <w:jc w:val="both"/>
      </w:pPr>
      <w:r>
        <w:rPr>
          <w:rFonts w:ascii="Arial" w:cs="Arial" w:eastAsia="Arial" w:hAnsi="Arial"/>
          <w:sz w:val="24"/>
          <w:szCs w:val="24"/>
        </w:rPr>
        <w:t xml:space="preserve">5) участие в управлении общеобразовательной организации в форме, определяемой ее уставом;</w:t>
      </w:r>
    </w:p>
    <w:p>
      <w:pPr>
        <w:spacing w:after="120"/>
        <w:ind w:firstLine="567"/>
        <w:jc w:val="both"/>
      </w:pPr>
      <w:r>
        <w:rPr>
          <w:rFonts w:ascii="Arial" w:cs="Arial" w:eastAsia="Arial" w:hAnsi="Arial"/>
          <w:sz w:val="24"/>
          <w:szCs w:val="24"/>
        </w:rPr>
        <w:t xml:space="preserve">6) организацию и участие в деятельности детской организации;</w:t>
      </w:r>
    </w:p>
    <w:p>
      <w:pPr>
        <w:spacing w:after="120"/>
        <w:ind w:firstLine="567"/>
        <w:jc w:val="both"/>
      </w:pPr>
      <w:r>
        <w:rPr>
          <w:rFonts w:ascii="Arial" w:cs="Arial" w:eastAsia="Arial" w:hAnsi="Arial"/>
          <w:sz w:val="24"/>
          <w:szCs w:val="24"/>
        </w:rPr>
        <w:t xml:space="preserve">7) уважение человеческого достоинства,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8) безопасную образовательную среду,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120"/>
        <w:ind w:firstLine="567"/>
        <w:jc w:val="both"/>
      </w:pPr>
      <w:r>
        <w:rPr>
          <w:rFonts w:ascii="Arial" w:cs="Arial" w:eastAsia="Arial" w:hAnsi="Arial"/>
          <w:sz w:val="24"/>
          <w:szCs w:val="24"/>
        </w:rPr>
        <w:t xml:space="preserve">9) защиту от информации, пропаганды и агитации, наносящих вред здоровью, моральному и духовному развитию;</w:t>
      </w:r>
    </w:p>
    <w:p>
      <w:pPr>
        <w:spacing w:after="120"/>
        <w:ind w:firstLine="567"/>
        <w:jc w:val="both"/>
      </w:pPr>
      <w:r>
        <w:rPr>
          <w:rFonts w:ascii="Arial" w:cs="Arial" w:eastAsia="Arial" w:hAnsi="Arial"/>
          <w:sz w:val="24"/>
          <w:szCs w:val="24"/>
        </w:rPr>
        <w:t xml:space="preserve">10) медицинский осмотр и организацию первой медицинской помощи;</w:t>
      </w:r>
    </w:p>
    <w:p>
      <w:pPr>
        <w:spacing w:after="120"/>
        <w:ind w:firstLine="567"/>
        <w:jc w:val="both"/>
      </w:pPr>
      <w:r>
        <w:rPr>
          <w:rFonts w:ascii="Arial" w:cs="Arial" w:eastAsia="Arial" w:hAnsi="Arial"/>
          <w:sz w:val="24"/>
          <w:szCs w:val="24"/>
        </w:rPr>
        <w:t xml:space="preserve">11) предоставление условий для обучения с учетом особенностей их психофизического развития и состояния здоровья;</w:t>
      </w:r>
    </w:p>
    <w:p>
      <w:pPr>
        <w:spacing w:after="120"/>
        <w:ind w:firstLine="567"/>
        <w:jc w:val="both"/>
      </w:pPr>
      <w:r>
        <w:rPr>
          <w:rFonts w:ascii="Arial" w:cs="Arial" w:eastAsia="Arial" w:hAnsi="Arial"/>
          <w:sz w:val="24"/>
          <w:szCs w:val="24"/>
        </w:rPr>
        <w:t xml:space="preserve">12) своевременное получение документов об образовании государственного образца по завершении основного общего и среднего общего образования;</w:t>
      </w:r>
    </w:p>
    <w:p>
      <w:pPr>
        <w:spacing w:after="120"/>
        <w:ind w:firstLine="567"/>
        <w:jc w:val="both"/>
      </w:pPr>
      <w:r>
        <w:rPr>
          <w:rFonts w:ascii="Arial" w:cs="Arial" w:eastAsia="Arial" w:hAnsi="Arial"/>
          <w:sz w:val="24"/>
          <w:szCs w:val="24"/>
        </w:rPr>
        <w:t xml:space="preserve">13) получение бесплатного питания и медицинского обслуживания, льготный проезд пассажирским автотранспортом в порядке, установленном Кабинетом Министров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55-1. Родители (законные представители), педагогические работники, руководители общеобразовательных организаций несут ответственность за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n5tirp0qwjblhsjfaksq">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56. Обучающиеся обязаны:</w:t>
      </w:r>
    </w:p>
    <w:p>
      <w:pPr>
        <w:spacing w:after="120"/>
        <w:ind w:firstLine="567"/>
        <w:jc w:val="both"/>
      </w:pPr>
      <w:r>
        <w:rPr>
          <w:rFonts w:ascii="Arial" w:cs="Arial" w:eastAsia="Arial" w:hAnsi="Arial"/>
          <w:sz w:val="24"/>
          <w:szCs w:val="24"/>
        </w:rPr>
        <w:t xml:space="preserve">1) соблюдать и выполнять устав общеобразовательной организации;</w:t>
      </w:r>
    </w:p>
    <w:p>
      <w:pPr>
        <w:spacing w:after="120"/>
        <w:ind w:firstLine="567"/>
        <w:jc w:val="both"/>
      </w:pPr>
      <w:r>
        <w:rPr>
          <w:rFonts w:ascii="Arial" w:cs="Arial" w:eastAsia="Arial" w:hAnsi="Arial"/>
          <w:sz w:val="24"/>
          <w:szCs w:val="24"/>
        </w:rPr>
        <w:t xml:space="preserve">2) осваивать общеобразовательные программы на уровне требований государственного образовательного стандарта;</w:t>
      </w:r>
    </w:p>
    <w:p>
      <w:pPr>
        <w:spacing w:after="120"/>
        <w:ind w:firstLine="567"/>
        <w:jc w:val="both"/>
      </w:pPr>
      <w:r>
        <w:rPr>
          <w:rFonts w:ascii="Arial" w:cs="Arial" w:eastAsia="Arial" w:hAnsi="Arial"/>
          <w:sz w:val="24"/>
          <w:szCs w:val="24"/>
        </w:rPr>
        <w:t xml:space="preserve">3) уважать общенациональные и общечеловеческие ценности, честь и достоинство других обучающихся и работников общеобразовательной организации;</w:t>
      </w:r>
    </w:p>
    <w:p>
      <w:pPr>
        <w:spacing w:after="120"/>
        <w:ind w:firstLine="567"/>
        <w:jc w:val="both"/>
      </w:pPr>
      <w:r>
        <w:rPr>
          <w:rFonts w:ascii="Arial" w:cs="Arial" w:eastAsia="Arial" w:hAnsi="Arial"/>
          <w:sz w:val="24"/>
          <w:szCs w:val="24"/>
        </w:rPr>
        <w:t xml:space="preserve">4) соблюдать этические нормы поведения;</w:t>
      </w:r>
    </w:p>
    <w:p>
      <w:pPr>
        <w:spacing w:after="120"/>
        <w:ind w:firstLine="567"/>
        <w:jc w:val="both"/>
      </w:pPr>
      <w:r>
        <w:rPr>
          <w:rFonts w:ascii="Arial" w:cs="Arial" w:eastAsia="Arial" w:hAnsi="Arial"/>
          <w:sz w:val="24"/>
          <w:szCs w:val="24"/>
        </w:rPr>
        <w:t xml:space="preserve">5) выполнять требования общеобразовательной организации к соблюдению правил внутреннего распорядка, в том числе и к школьной одежде;</w:t>
      </w:r>
    </w:p>
    <w:p>
      <w:pPr>
        <w:spacing w:after="120"/>
        <w:ind w:firstLine="567"/>
        <w:jc w:val="both"/>
      </w:pPr>
      <w:r>
        <w:rPr>
          <w:rFonts w:ascii="Arial" w:cs="Arial" w:eastAsia="Arial" w:hAnsi="Arial"/>
          <w:sz w:val="24"/>
          <w:szCs w:val="24"/>
        </w:rPr>
        <w:t xml:space="preserve">6) бережно относиться к имуществу общеобразовательной организации и нести ответственность за нанесенный ущерб.</w:t>
      </w:r>
    </w:p>
    <w:p>
      <w:pPr>
        <w:spacing w:after="120"/>
        <w:ind w:firstLine="567"/>
        <w:jc w:val="both"/>
      </w:pPr>
      <w:r>
        <w:rPr>
          <w:rFonts w:ascii="Arial" w:cs="Arial" w:eastAsia="Arial" w:hAnsi="Arial"/>
          <w:sz w:val="24"/>
          <w:szCs w:val="24"/>
        </w:rPr>
        <w:t xml:space="preserve">57. Родители (законные представители) обучающегося имеют право:</w:t>
      </w:r>
    </w:p>
    <w:p>
      <w:pPr>
        <w:spacing w:after="120"/>
        <w:ind w:firstLine="567"/>
        <w:jc w:val="both"/>
      </w:pPr>
      <w:r>
        <w:rPr>
          <w:rFonts w:ascii="Arial" w:cs="Arial" w:eastAsia="Arial" w:hAnsi="Arial"/>
          <w:sz w:val="24"/>
          <w:szCs w:val="24"/>
        </w:rPr>
        <w:t xml:space="preserve">1) выбирать и направлять детей в общеобразовательную организацию на любом этапе обучения для продолжения их учебы, а также форму получения образования;</w:t>
      </w:r>
    </w:p>
    <w:p>
      <w:pPr>
        <w:spacing w:after="120"/>
        <w:ind w:firstLine="567"/>
        <w:jc w:val="both"/>
      </w:pPr>
      <w:r>
        <w:rPr>
          <w:rFonts w:ascii="Arial" w:cs="Arial" w:eastAsia="Arial" w:hAnsi="Arial"/>
          <w:sz w:val="24"/>
          <w:szCs w:val="24"/>
        </w:rPr>
        <w:t xml:space="preserve">2) требовать соблюдения прав ребенка на получение образования в рамках государственного образовательного стандарта общего образования;</w:t>
      </w:r>
    </w:p>
    <w:p>
      <w:pPr>
        <w:spacing w:after="120"/>
        <w:ind w:firstLine="567"/>
        <w:jc w:val="both"/>
      </w:pPr>
      <w:r>
        <w:rPr>
          <w:rFonts w:ascii="Arial" w:cs="Arial" w:eastAsia="Arial" w:hAnsi="Arial"/>
          <w:sz w:val="24"/>
          <w:szCs w:val="24"/>
        </w:rPr>
        <w:t xml:space="preserve">3) защищать права и законные интересы обучающегося и возможность обращения в общеобразовательную организацию с вопросами и предложениями;</w:t>
      </w:r>
    </w:p>
    <w:p>
      <w:pPr>
        <w:spacing w:after="120"/>
        <w:ind w:firstLine="567"/>
        <w:jc w:val="both"/>
      </w:pPr>
      <w:r>
        <w:rPr>
          <w:rFonts w:ascii="Arial" w:cs="Arial" w:eastAsia="Arial" w:hAnsi="Arial"/>
          <w:sz w:val="24"/>
          <w:szCs w:val="24"/>
        </w:rPr>
        <w:t xml:space="preserve">4) знакомиться с содержанием образования, используемыми методами обучения и воспитания без права вмешательства в процесс обучения и требования изменения методов обучения;</w:t>
      </w:r>
    </w:p>
    <w:p>
      <w:pPr>
        <w:spacing w:after="120"/>
        <w:ind w:firstLine="567"/>
        <w:jc w:val="both"/>
      </w:pPr>
      <w:r>
        <w:rPr>
          <w:rFonts w:ascii="Arial" w:cs="Arial" w:eastAsia="Arial" w:hAnsi="Arial"/>
          <w:sz w:val="24"/>
          <w:szCs w:val="24"/>
        </w:rPr>
        <w:t xml:space="preserve">5) получать информацию о всех видах планируемых медицинских обследований, давать согласие или участвовать в таких обследованиях, отказаться от их проведения или участия в них, получать информацию о результатах обследований;</w:t>
      </w:r>
    </w:p>
    <w:p>
      <w:pPr>
        <w:spacing w:after="120"/>
        <w:ind w:firstLine="567"/>
        <w:jc w:val="both"/>
      </w:pPr>
      <w:r>
        <w:rPr>
          <w:rFonts w:ascii="Arial" w:cs="Arial" w:eastAsia="Arial" w:hAnsi="Arial"/>
          <w:sz w:val="24"/>
          <w:szCs w:val="24"/>
        </w:rPr>
        <w:t xml:space="preserve">6) принимать участие в управлении и развитии общеобразовательной организации, в том числе и в органах соуправления, включая участие в родительских собраниях и мероприятиях;</w:t>
      </w:r>
    </w:p>
    <w:p>
      <w:pPr>
        <w:spacing w:after="120"/>
        <w:ind w:firstLine="567"/>
        <w:jc w:val="both"/>
      </w:pPr>
      <w:r>
        <w:rPr>
          <w:rFonts w:ascii="Arial" w:cs="Arial" w:eastAsia="Arial" w:hAnsi="Arial"/>
          <w:sz w:val="24"/>
          <w:szCs w:val="24"/>
        </w:rPr>
        <w:t xml:space="preserve">7) получать информацию об имеющихся успехах и проблемах обучающегося;</w:t>
      </w:r>
    </w:p>
    <w:p>
      <w:pPr>
        <w:spacing w:after="120"/>
        <w:ind w:firstLine="567"/>
        <w:jc w:val="both"/>
      </w:pPr>
      <w:r>
        <w:rPr>
          <w:rFonts w:ascii="Arial" w:cs="Arial" w:eastAsia="Arial" w:hAnsi="Arial"/>
          <w:sz w:val="24"/>
          <w:szCs w:val="24"/>
        </w:rPr>
        <w:t xml:space="preserve">8) принимать участие в заседании педагогического совета и в иных мероприятиях по вопросам, касающимся обучающегося;</w:t>
      </w:r>
    </w:p>
    <w:p>
      <w:pPr>
        <w:spacing w:after="120"/>
        <w:ind w:firstLine="567"/>
        <w:jc w:val="both"/>
      </w:pPr>
      <w:r>
        <w:rPr>
          <w:rFonts w:ascii="Arial" w:cs="Arial" w:eastAsia="Arial" w:hAnsi="Arial"/>
          <w:sz w:val="24"/>
          <w:szCs w:val="24"/>
        </w:rPr>
        <w:t xml:space="preserve">9) обращаться в территориальные органы управления образованием по вопросам, касающихся процесса обучения.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lmmitcu5w0hi3xnf8tzmn">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58. Родители (законные представители) обязаны:</w:t>
      </w:r>
    </w:p>
    <w:p>
      <w:pPr>
        <w:spacing w:after="120"/>
        <w:ind w:firstLine="567"/>
        <w:jc w:val="both"/>
      </w:pPr>
      <w:r>
        <w:rPr>
          <w:rFonts w:ascii="Arial" w:cs="Arial" w:eastAsia="Arial" w:hAnsi="Arial"/>
          <w:sz w:val="24"/>
          <w:szCs w:val="24"/>
        </w:rPr>
        <w:t xml:space="preserve">1) создавать обучающемуся надлежащие условия для учебы, развития способностей, для получения им начального, основного и среднего общего образования, постоянно заботиться о его физическом и психическом здоровье;</w:t>
      </w:r>
    </w:p>
    <w:p>
      <w:pPr>
        <w:spacing w:after="120"/>
        <w:ind w:firstLine="567"/>
        <w:jc w:val="both"/>
      </w:pPr>
      <w:r>
        <w:rPr>
          <w:rFonts w:ascii="Arial" w:cs="Arial" w:eastAsia="Arial" w:hAnsi="Arial"/>
          <w:sz w:val="24"/>
          <w:szCs w:val="24"/>
        </w:rPr>
        <w:t xml:space="preserve">2) уважать достоинство обучающегося, воспитывать трудолюбие, милосердие, почтительное отношение к семье, старшим по возрасту, другому полу, другим национальностям, государственному, официальному и родному языкам, народным традициям и обычаям, толерантность, нетерпимость к насилию, коррупции и дискриминации;</w:t>
      </w:r>
    </w:p>
    <w:p>
      <w:pPr>
        <w:spacing w:after="120"/>
        <w:ind w:firstLine="567"/>
        <w:jc w:val="both"/>
      </w:pPr>
      <w:r>
        <w:rPr>
          <w:rFonts w:ascii="Arial" w:cs="Arial" w:eastAsia="Arial" w:hAnsi="Arial"/>
          <w:sz w:val="24"/>
          <w:szCs w:val="24"/>
        </w:rPr>
        <w:t xml:space="preserve">3) обеспечить неприкосновенность обучающегося от всех форм насилия и пренебрежительного отношения;</w:t>
      </w:r>
    </w:p>
    <w:p>
      <w:pPr>
        <w:spacing w:after="120"/>
        <w:ind w:firstLine="567"/>
        <w:jc w:val="both"/>
      </w:pPr>
      <w:r>
        <w:rPr>
          <w:rFonts w:ascii="Arial" w:cs="Arial" w:eastAsia="Arial" w:hAnsi="Arial"/>
          <w:sz w:val="24"/>
          <w:szCs w:val="24"/>
        </w:rPr>
        <w:t xml:space="preserve">4) воспитывать уважение к национальным, историческим, культурным ценностям народа Кыргызстана, бережное отношение к историко-культурному наследию и окружающей среде, уважение к правам других лиц, любовь к Родине;</w:t>
      </w:r>
    </w:p>
    <w:p>
      <w:pPr>
        <w:spacing w:after="120"/>
        <w:ind w:firstLine="567"/>
        <w:jc w:val="both"/>
      </w:pPr>
      <w:r>
        <w:rPr>
          <w:rFonts w:ascii="Arial" w:cs="Arial" w:eastAsia="Arial" w:hAnsi="Arial"/>
          <w:sz w:val="24"/>
          <w:szCs w:val="24"/>
        </w:rPr>
        <w:t xml:space="preserve">5) выполнять устав общеобразовательной организации в части, касающейся прав и обязанностей обучающихся;</w:t>
      </w:r>
    </w:p>
    <w:p>
      <w:pPr>
        <w:spacing w:after="120"/>
        <w:ind w:firstLine="567"/>
        <w:jc w:val="both"/>
      </w:pPr>
      <w:r>
        <w:rPr>
          <w:rFonts w:ascii="Arial" w:cs="Arial" w:eastAsia="Arial" w:hAnsi="Arial"/>
          <w:sz w:val="24"/>
          <w:szCs w:val="24"/>
        </w:rPr>
        <w:t xml:space="preserve">6) поддерживать постоянное сотрудничество с общеобразовательной организацией, выполнять рекомендации педагогических работников по обучению и воспитанию обучающегося;</w:t>
      </w:r>
    </w:p>
    <w:p>
      <w:pPr>
        <w:spacing w:after="120"/>
        <w:ind w:firstLine="567"/>
        <w:jc w:val="both"/>
      </w:pPr>
      <w:r>
        <w:rPr>
          <w:rFonts w:ascii="Arial" w:cs="Arial" w:eastAsia="Arial" w:hAnsi="Arial"/>
          <w:sz w:val="24"/>
          <w:szCs w:val="24"/>
        </w:rPr>
        <w:t xml:space="preserve">7) своевременно предоставлять при поступлении обучающегося в общеобразовательную организацию и в процессе его обучения необходимые документы и сведения о личности и состоянии здоровья обучающегося;</w:t>
      </w:r>
    </w:p>
    <w:p>
      <w:pPr>
        <w:spacing w:after="120"/>
        <w:ind w:firstLine="567"/>
        <w:jc w:val="both"/>
      </w:pPr>
      <w:r>
        <w:rPr>
          <w:rFonts w:ascii="Arial" w:cs="Arial" w:eastAsia="Arial" w:hAnsi="Arial"/>
          <w:sz w:val="24"/>
          <w:szCs w:val="24"/>
        </w:rPr>
        <w:t xml:space="preserve">8) обеспечить обучающегося за свой счет (за исключением случаев, предусмотренных законодательством в области образования и/или актами органов местного самоуправления) предметами, необходимыми для обучающегося (письменно-канцелярские принадлежности, школьная и спортивная формы и т.п.), в количестве, соответствующем возрасту и потребностям обучающегося;</w:t>
      </w:r>
    </w:p>
    <w:p>
      <w:pPr>
        <w:spacing w:after="120"/>
        <w:ind w:firstLine="567"/>
        <w:jc w:val="both"/>
      </w:pPr>
      <w:r>
        <w:rPr>
          <w:rFonts w:ascii="Arial" w:cs="Arial" w:eastAsia="Arial" w:hAnsi="Arial"/>
          <w:sz w:val="24"/>
          <w:szCs w:val="24"/>
        </w:rPr>
        <w:t xml:space="preserve">9) возмещать ущерб, причиненный обучающимся имуществу общеобразовательной организации,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10) обеспечить оплату за пользование учебниками библиотечного фонда общеобразовательной организации в соответствии с порядком аренды учебников в общеобразовательных организациях Кыргызской Республики, утвержденного Кабинетом Министров Кыргызской Республики и согласно перечню учебников, определяемому уполномоченным органом;</w:t>
      </w:r>
    </w:p>
    <w:p>
      <w:pPr>
        <w:spacing w:after="120"/>
        <w:ind w:firstLine="567"/>
        <w:jc w:val="both"/>
      </w:pPr>
      <w:r>
        <w:rPr>
          <w:rFonts w:ascii="Arial" w:cs="Arial" w:eastAsia="Arial" w:hAnsi="Arial"/>
          <w:sz w:val="24"/>
          <w:szCs w:val="24"/>
        </w:rPr>
        <w:t xml:space="preserve">11) производить сооплату за питание обучающегося в школьной столовой на основании решения местного кенеша (для общеобразовательных организаций, в которых организовано горячее питание);</w:t>
      </w:r>
    </w:p>
    <w:p>
      <w:pPr>
        <w:spacing w:after="120"/>
        <w:ind w:firstLine="567"/>
        <w:jc w:val="both"/>
      </w:pPr>
      <w:r>
        <w:rPr>
          <w:rFonts w:ascii="Arial" w:cs="Arial" w:eastAsia="Arial" w:hAnsi="Arial"/>
          <w:sz w:val="24"/>
          <w:szCs w:val="24"/>
        </w:rPr>
        <w:t xml:space="preserve">12) информировать обучающегося о необходимости освоения им образовательных программ на уровне требований государственного образовательного стандарта, о соблюдении правил внутреннего распорядка, соблюдения этических норм поведения, об уважении общенациональных и общечеловеческих ценностей, а также об ответственности за нанесенный ущерб общеобразовательной организации или педагогическим работникам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59. Родители (законные представители) несут полную ответственность за здоровье и жизнь обучающегося, находящегося вне территории образовательной организации и вне учебного времени.</w:t>
      </w:r>
    </w:p>
    <w:p>
      <w:pPr>
        <w:spacing w:after="120"/>
        <w:ind w:firstLine="567"/>
        <w:jc w:val="both"/>
      </w:pPr>
      <w:r>
        <w:rPr>
          <w:rFonts w:ascii="Arial" w:cs="Arial" w:eastAsia="Arial" w:hAnsi="Arial"/>
          <w:sz w:val="24"/>
          <w:szCs w:val="24"/>
        </w:rPr>
        <w:t xml:space="preserve">Родители (законные представители) за отсутствие надлежащих условий для обучающегося, неисполнение обязанностей по получению обучающимся начального, основного и среднего общего образования несут ответственность в соответствии с гражданским законодательством Кыргызской Республики и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Нормативными правовыми актами Кыргызской Республики и уставом общеобразовательной организации могут быть определены дополнительные права и обязанности обучающихся и родителей (законных представителей).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ykqwdzxuv9xg60tuj2cb">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60. Для создания доброжелательной и безопасной среды обучения, усиления взаимодействия между общеобразовательной организацией и родительской общественностью, между общеобразовательной организацией и родителями (законными представителями) обучающегося на основании типового договора, утверждаемого уполномоченным органом, составляется родительский договор.</w:t>
      </w:r>
    </w:p>
    <w:p>
      <w:pPr>
        <w:spacing w:after="120"/>
        <w:ind w:firstLine="567"/>
        <w:jc w:val="both"/>
      </w:pPr>
      <w:r>
        <w:rPr>
          <w:rFonts w:ascii="Arial" w:cs="Arial" w:eastAsia="Arial" w:hAnsi="Arial"/>
          <w:sz w:val="24"/>
          <w:szCs w:val="24"/>
        </w:rPr>
        <w:t xml:space="preserve">61. Дисциплина в общеобразовательной организации поддерживается на основе уважения человеческого достоинства всеми участниками образовательного процесса.</w:t>
      </w:r>
    </w:p>
    <w:p>
      <w:pPr>
        <w:spacing w:after="120"/>
        <w:ind w:firstLine="567"/>
        <w:jc w:val="both"/>
      </w:pPr>
      <w:r>
        <w:rPr>
          <w:rFonts w:ascii="Arial" w:cs="Arial" w:eastAsia="Arial" w:hAnsi="Arial"/>
          <w:sz w:val="24"/>
          <w:szCs w:val="24"/>
        </w:rPr>
        <w:t xml:space="preserve">Применение физического, эмоционального и психического насилия по отношению к обучающимся не допускается.</w:t>
      </w:r>
    </w:p>
    <w:p>
      <w:pPr>
        <w:spacing w:after="120"/>
        <w:ind w:firstLine="567"/>
        <w:jc w:val="both"/>
      </w:pPr>
      <w:r>
        <w:rPr>
          <w:rFonts w:ascii="Arial" w:cs="Arial" w:eastAsia="Arial" w:hAnsi="Arial"/>
          <w:sz w:val="24"/>
          <w:szCs w:val="24"/>
        </w:rPr>
        <w:t xml:space="preserve">Принудительное привлечение обучающихся в общественно-политические и религиозные партии и организации, военизированные формирования, а также к деятельности этих партий и организаций и участию в агитационных кампаниях и политических акциях запрещается.</w:t>
      </w:r>
    </w:p>
    <w:p>
      <w:pPr>
        <w:spacing w:after="120"/>
        <w:ind w:firstLine="567"/>
        <w:jc w:val="both"/>
      </w:pPr>
      <w:r>
        <w:rPr>
          <w:rFonts w:ascii="Arial" w:cs="Arial" w:eastAsia="Arial" w:hAnsi="Arial"/>
          <w:sz w:val="24"/>
          <w:szCs w:val="24"/>
        </w:rPr>
        <w:t xml:space="preserve">62. Родители (законные представители) обучающегося на основании письменного заявления могут получать (на добровольной основе) дополнительные образовательные услуги на платной основе в соответствии с Положением о дополнительных образовательных услугах в общеобразовательных организациях, утверждаемым Кабинетом Министров Кыргызской Республики.</w:t>
      </w:r>
    </w:p>
    <w:p>
      <w:pPr>
        <w:spacing w:after="120"/>
        <w:ind w:firstLine="567"/>
        <w:jc w:val="both"/>
      </w:pPr>
      <w:r>
        <w:rPr>
          <w:rFonts w:ascii="Arial" w:cs="Arial" w:eastAsia="Arial" w:hAnsi="Arial"/>
          <w:sz w:val="24"/>
          <w:szCs w:val="24"/>
        </w:rPr>
        <w:t xml:space="preserve">63. Освоение основных общеобразовательных программ основного общего и среднего общего образования завершается государственной итоговой аттестацией выпускников в порядке, определяемом уполномоченным органом.</w:t>
      </w:r>
    </w:p>
    <w:p>
      <w:pPr>
        <w:spacing w:after="120"/>
        <w:ind w:firstLine="567"/>
        <w:jc w:val="both"/>
      </w:pPr>
      <w:r>
        <w:rPr>
          <w:rFonts w:ascii="Arial" w:cs="Arial" w:eastAsia="Arial" w:hAnsi="Arial"/>
          <w:sz w:val="24"/>
          <w:szCs w:val="24"/>
        </w:rPr>
        <w:t xml:space="preserve">64. Обучающиеся, освоившие в полном объеме основные общеобразовательные программы соответствующего класса, переводятся в последующий класс по решению педагогического совета общеобразовательной организации.</w:t>
      </w:r>
    </w:p>
    <w:p>
      <w:pPr>
        <w:spacing w:after="120"/>
        <w:ind w:firstLine="567"/>
        <w:jc w:val="both"/>
      </w:pPr>
      <w:r>
        <w:rPr>
          <w:rFonts w:ascii="Arial" w:cs="Arial" w:eastAsia="Arial" w:hAnsi="Arial"/>
          <w:sz w:val="24"/>
          <w:szCs w:val="24"/>
        </w:rPr>
        <w:t xml:space="preserve">Обучающийся, не освоивший основные общеобразовательные программы предыдущего класса (уровни), не допускается к обучению в следующий класс (уровень) общеобразовательной организации.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ufuf2jhtt4doupmppeo_p">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65. Выпускнику общеобразовательной организации, прошедшему государственную итоговую аттестацию, выдается документ государственного образца об образовании (свидетельство, аттестат), заверенный гербовой печатью общеобразовательной организации,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Лицу, не завершившему основное общее или среднее общее образование, общеобразовательной организацией выдается справка установленного образца.</w:t>
      </w:r>
    </w:p>
    <w:p>
      <w:pPr>
        <w:spacing w:after="120"/>
        <w:ind w:firstLine="567"/>
        <w:jc w:val="both"/>
      </w:pPr>
      <w:r>
        <w:rPr>
          <w:rFonts w:ascii="Arial" w:cs="Arial" w:eastAsia="Arial" w:hAnsi="Arial"/>
          <w:sz w:val="24"/>
          <w:szCs w:val="24"/>
        </w:rPr>
        <w:t xml:space="preserve">66. Выпускнику общеобразовательной организации, достигшему отличных успехов при освоении основных общеобразовательных программ основного общего и среднего общего образования, в случае подтверждения академических знаний, выдается документ об образовании с отличием (свидетельство, аттестат), заверенный гербовой печатью общеобразовательной организации,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Выпускник, достигший особых успехов в изучении одного или нескольких предметов, награждается похвальной грамотой "За особые успехи в изучении отдельных предметов" при положительных отметках по остальным предметам.</w:t>
      </w:r>
    </w:p>
    <w:p>
      <w:pPr>
        <w:spacing w:after="120"/>
        <w:ind w:firstLine="567"/>
        <w:jc w:val="both"/>
      </w:pPr>
      <w:r>
        <w:rPr>
          <w:rFonts w:ascii="Arial" w:cs="Arial" w:eastAsia="Arial" w:hAnsi="Arial"/>
          <w:sz w:val="24"/>
          <w:szCs w:val="24"/>
        </w:rPr>
        <w:t xml:space="preserve">Обучающиеся переводных классов, имеющие по всем предметам отличные четвертные, годовые и итоговые отметки, награждаются похвальным листом "За отличные успехи в учебе".</w:t>
      </w:r>
    </w:p>
    <w:p>
      <w:pPr>
        <w:spacing w:after="240" w:before="200"/>
        <w:jc w:val="center"/>
      </w:pPr>
      <w:r>
        <w:rPr>
          <w:rFonts w:ascii="Arial" w:cs="Arial" w:eastAsia="Arial" w:hAnsi="Arial"/>
          <w:b/>
          <w:bCs/>
          <w:sz w:val="32"/>
          <w:szCs w:val="32"/>
        </w:rPr>
        <w:t xml:space="preserve">Глава 8. Управление общеобразовательной организацией</w:t>
      </w:r>
    </w:p>
    <w:p>
      <w:pPr>
        <w:spacing w:after="120"/>
        <w:ind w:firstLine="567"/>
        <w:jc w:val="both"/>
      </w:pPr>
      <w:r>
        <w:rPr>
          <w:rFonts w:ascii="Arial" w:cs="Arial" w:eastAsia="Arial" w:hAnsi="Arial"/>
          <w:sz w:val="24"/>
          <w:szCs w:val="24"/>
        </w:rPr>
        <w:t xml:space="preserve">67. Управление общеобразовательной организацией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настоящим Положением и уставом общеобразовательной организации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68. Формами соуправления в общеобразовательной организации являются общее собрание, педагогический совет, попечительский совет, родительский комитет, ученическое самоуправление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общеобразовательной организации и их полномочия определяются в уставе общеобразовательной организации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69. Непосредственное руководство общеобразовательной организацией осуществляет директор.</w:t>
      </w:r>
    </w:p>
    <w:p>
      <w:pPr>
        <w:spacing w:after="120"/>
        <w:ind w:firstLine="567"/>
        <w:jc w:val="both"/>
      </w:pPr>
      <w:r>
        <w:rPr>
          <w:rFonts w:ascii="Arial" w:cs="Arial" w:eastAsia="Arial" w:hAnsi="Arial"/>
          <w:sz w:val="24"/>
          <w:szCs w:val="24"/>
        </w:rPr>
        <w:t xml:space="preserve">Назначение директора государственной и муниципальной общеобразовательной организации осуществляется по результатам конкурсного отбора сроком на 5 лет. Порядок проведения конкурсного отбора и квалификационные требования к кандидатам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70. По итогам конкурсного отбора директор общеобразовательной организации, финансируемой из республиканского бюджета, назначается на должность и освобождается от занимаемой должности уполномоченным органом, а директор общеобразовательной организации, финансируемой из местного бюджета, - соответствующим территориальным органом управления образованием.</w:t>
      </w:r>
    </w:p>
    <w:p>
      <w:pPr>
        <w:spacing w:after="120"/>
        <w:ind w:firstLine="567"/>
        <w:jc w:val="both"/>
      </w:pPr>
      <w:r>
        <w:rPr>
          <w:rFonts w:ascii="Arial" w:cs="Arial" w:eastAsia="Arial" w:hAnsi="Arial"/>
          <w:sz w:val="24"/>
          <w:szCs w:val="24"/>
        </w:rPr>
        <w:t xml:space="preserve">Уполномоченный орган соответствующим решением может делегировать территориальному органу управления образованием полномочие по назначению и освобождению от занимаемой должности директора общеобразовательной организации, финансируемой из республиканского бюджета.</w:t>
      </w:r>
    </w:p>
    <w:p>
      <w:pPr>
        <w:spacing w:after="120"/>
        <w:ind w:firstLine="567"/>
        <w:jc w:val="both"/>
      </w:pPr>
      <w:r>
        <w:rPr>
          <w:rFonts w:ascii="Arial" w:cs="Arial" w:eastAsia="Arial" w:hAnsi="Arial"/>
          <w:sz w:val="24"/>
          <w:szCs w:val="24"/>
        </w:rPr>
        <w:t xml:space="preserve">Перевод и освобождение от должности директора общеобразовательной организации осуществляются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71. Назначение на должность и освобождение от должности заместителя директора и материально ответственного работника осуществляет территориальный орган управления образованием по представлению директора общеобразовательной организации.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должностей педагогических и других работников осуществляет директор общеобразовательной организации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72. Директор общеобразовательной организации несет персональную ответственность перед родителями (законными представителями), государством и обществом за результаты деятельности общеобразовательной организации в соответствии с должностными обязанностями, трудовым договором и уставом общеобразовательной организации.</w:t>
      </w:r>
    </w:p>
    <w:p>
      <w:pPr>
        <w:spacing w:after="120"/>
        <w:ind w:firstLine="567"/>
        <w:jc w:val="both"/>
      </w:pPr>
      <w:r>
        <w:rPr>
          <w:rFonts w:ascii="Arial" w:cs="Arial" w:eastAsia="Arial" w:hAnsi="Arial"/>
          <w:sz w:val="24"/>
          <w:szCs w:val="24"/>
        </w:rPr>
        <w:t xml:space="preserve">73. Директор:</w:t>
      </w:r>
    </w:p>
    <w:p>
      <w:pPr>
        <w:spacing w:after="120"/>
        <w:ind w:firstLine="567"/>
        <w:jc w:val="both"/>
      </w:pPr>
      <w:r>
        <w:rPr>
          <w:rFonts w:ascii="Arial" w:cs="Arial" w:eastAsia="Arial" w:hAnsi="Arial"/>
          <w:sz w:val="24"/>
          <w:szCs w:val="24"/>
        </w:rPr>
        <w:t xml:space="preserve">1) соблюдает и исполняет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 иные нормативные правовые акты в области образования;</w:t>
      </w:r>
    </w:p>
    <w:p>
      <w:pPr>
        <w:spacing w:after="120"/>
        <w:ind w:firstLine="567"/>
        <w:jc w:val="both"/>
      </w:pPr>
      <w:r>
        <w:rPr>
          <w:rFonts w:ascii="Arial" w:cs="Arial" w:eastAsia="Arial" w:hAnsi="Arial"/>
          <w:sz w:val="24"/>
          <w:szCs w:val="24"/>
        </w:rPr>
        <w:t xml:space="preserve">2) определяет и реализует совместно с педагогическим советом основные направления развития общеобразовательной организации по согласованию с соответствующим территориальным органом управления образованием;</w:t>
      </w:r>
    </w:p>
    <w:p>
      <w:pPr>
        <w:spacing w:after="120"/>
        <w:ind w:firstLine="567"/>
        <w:jc w:val="both"/>
      </w:pPr>
      <w:r>
        <w:rPr>
          <w:rFonts w:ascii="Arial" w:cs="Arial" w:eastAsia="Arial" w:hAnsi="Arial"/>
          <w:sz w:val="24"/>
          <w:szCs w:val="24"/>
        </w:rPr>
        <w:t xml:space="preserve">3) удовлетворяет потребности граждан в получении основного общего и среднего общего образования;</w:t>
      </w:r>
    </w:p>
    <w:p>
      <w:pPr>
        <w:spacing w:after="120"/>
        <w:ind w:firstLine="567"/>
        <w:jc w:val="both"/>
      </w:pPr>
      <w:r>
        <w:rPr>
          <w:rFonts w:ascii="Arial" w:cs="Arial" w:eastAsia="Arial" w:hAnsi="Arial"/>
          <w:sz w:val="24"/>
          <w:szCs w:val="24"/>
        </w:rPr>
        <w:t xml:space="preserve">4) представляет и защищает права и интересы общеобразовательной организации в административно-исполнительных органах и других организациях;</w:t>
      </w:r>
    </w:p>
    <w:p>
      <w:pPr>
        <w:spacing w:after="120"/>
        <w:ind w:firstLine="567"/>
        <w:jc w:val="both"/>
      </w:pPr>
      <w:r>
        <w:rPr>
          <w:rFonts w:ascii="Arial" w:cs="Arial" w:eastAsia="Arial" w:hAnsi="Arial"/>
          <w:sz w:val="24"/>
          <w:szCs w:val="24"/>
        </w:rPr>
        <w:t xml:space="preserve">5) осуществляет набор и расстановку педагогических работников и технического персонала общеобразовательной организации, руководит работой педагогического совета;</w:t>
      </w:r>
    </w:p>
    <w:p>
      <w:pPr>
        <w:spacing w:after="120"/>
        <w:ind w:firstLine="567"/>
        <w:jc w:val="both"/>
      </w:pPr>
      <w:r>
        <w:rPr>
          <w:rFonts w:ascii="Arial" w:cs="Arial" w:eastAsia="Arial" w:hAnsi="Arial"/>
          <w:sz w:val="24"/>
          <w:szCs w:val="24"/>
        </w:rPr>
        <w:t xml:space="preserve">6) разрабатывает и утверждает штатное расписание и тарификационный список в соответствии с законодательством в области образования;</w:t>
      </w:r>
    </w:p>
    <w:p>
      <w:pPr>
        <w:spacing w:after="120"/>
        <w:ind w:firstLine="567"/>
        <w:jc w:val="both"/>
      </w:pPr>
      <w:r>
        <w:rPr>
          <w:rFonts w:ascii="Arial" w:cs="Arial" w:eastAsia="Arial" w:hAnsi="Arial"/>
          <w:sz w:val="24"/>
          <w:szCs w:val="24"/>
        </w:rPr>
        <w:t xml:space="preserve">7) реализует совместно с учителями рабочий учебный план, согласованный с соответствующим территориальным органом управления образованием или уполномоченным органом (при финансировании из республиканского бюджета);</w:t>
      </w:r>
    </w:p>
    <w:p>
      <w:pPr>
        <w:spacing w:after="120"/>
        <w:ind w:firstLine="567"/>
        <w:jc w:val="both"/>
      </w:pPr>
      <w:r>
        <w:rPr>
          <w:rFonts w:ascii="Arial" w:cs="Arial" w:eastAsia="Arial" w:hAnsi="Arial"/>
          <w:sz w:val="24"/>
          <w:szCs w:val="24"/>
        </w:rPr>
        <w:t xml:space="preserve">8) обеспечивает доступность и качество образования обучающихся в пределах требований государственных образовательных стандартов и основных общеобразовательных программ;</w:t>
      </w:r>
    </w:p>
    <w:p>
      <w:pPr>
        <w:spacing w:after="120"/>
        <w:ind w:firstLine="567"/>
        <w:jc w:val="both"/>
      </w:pPr>
      <w:r>
        <w:rPr>
          <w:rFonts w:ascii="Arial" w:cs="Arial" w:eastAsia="Arial" w:hAnsi="Arial"/>
          <w:sz w:val="24"/>
          <w:szCs w:val="24"/>
        </w:rPr>
        <w:t xml:space="preserve">9) несет ответственность за адекватность применяемых форм, методов и средств организации образовательного и воспитательного процесса возрастным психофизиологическим особенностям, склонностям и способностям обучающихся,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sz w:val="24"/>
          <w:szCs w:val="24"/>
        </w:rPr>
        <w:t xml:space="preserve">10) обеспечивает и контролирует воспитательную работу с обучающимися через содержание внеклассной/внешкольной работы;</w:t>
      </w:r>
    </w:p>
    <w:p>
      <w:pPr>
        <w:spacing w:after="120"/>
        <w:ind w:firstLine="567"/>
        <w:jc w:val="both"/>
      </w:pPr>
      <w:r>
        <w:rPr>
          <w:rFonts w:ascii="Arial" w:cs="Arial" w:eastAsia="Arial" w:hAnsi="Arial"/>
          <w:sz w:val="24"/>
          <w:szCs w:val="24"/>
        </w:rPr>
        <w:t xml:space="preserve">11) создает условия для повышения квалификации и профессионального роста педагогических работников, а также проводит их аттестацию;</w:t>
      </w:r>
    </w:p>
    <w:p>
      <w:pPr>
        <w:spacing w:after="120"/>
        <w:ind w:firstLine="567"/>
        <w:jc w:val="both"/>
      </w:pPr>
      <w:r>
        <w:rPr>
          <w:rFonts w:ascii="Arial" w:cs="Arial" w:eastAsia="Arial" w:hAnsi="Arial"/>
          <w:sz w:val="24"/>
          <w:szCs w:val="24"/>
        </w:rPr>
        <w:t xml:space="preserve">12) организует и несет ответственность за выдачу документов об образовании государственного образца и достоверность предоставляемой информации о выпускниках для изготовления документов об образовании;</w:t>
      </w:r>
    </w:p>
    <w:p>
      <w:pPr>
        <w:spacing w:after="120"/>
        <w:ind w:firstLine="567"/>
        <w:jc w:val="both"/>
      </w:pPr>
      <w:r>
        <w:rPr>
          <w:rFonts w:ascii="Arial" w:cs="Arial" w:eastAsia="Arial" w:hAnsi="Arial"/>
          <w:sz w:val="24"/>
          <w:szCs w:val="24"/>
        </w:rPr>
        <w:t xml:space="preserve">13) контролирует и соблюдает требования по охране детства, защите прав и интересов детей;</w:t>
      </w:r>
    </w:p>
    <w:p>
      <w:pPr>
        <w:spacing w:after="120"/>
        <w:ind w:firstLine="567"/>
        <w:jc w:val="both"/>
      </w:pPr>
      <w:r>
        <w:rPr>
          <w:rFonts w:ascii="Arial" w:cs="Arial" w:eastAsia="Arial" w:hAnsi="Arial"/>
          <w:sz w:val="24"/>
          <w:szCs w:val="24"/>
        </w:rPr>
        <w:t xml:space="preserve">14) руководит и контролирует финансово-хозяйственную деятельность общеобразовательной организации;</w:t>
      </w:r>
    </w:p>
    <w:p>
      <w:pPr>
        <w:spacing w:after="120"/>
        <w:ind w:firstLine="567"/>
        <w:jc w:val="both"/>
      </w:pPr>
      <w:r>
        <w:rPr>
          <w:rFonts w:ascii="Arial" w:cs="Arial" w:eastAsia="Arial" w:hAnsi="Arial"/>
          <w:sz w:val="24"/>
          <w:szCs w:val="24"/>
        </w:rPr>
        <w:t xml:space="preserve">15) несет персональную ответственность за эффективное использование финансовых средств, грантов и инвестиций, добровольных родительских взносов, в том числе средств от доходов при предоставлении помещений, оборудования и инвентаря в пользование физическим и юридическим лицам, включая доходы от дополнительных образовательных услуг и иных средств из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16) несет персональную ответственность за незаконное предоставление помещений, оборудования и инвентаря в пользование физическим и юридическим лицам, а также за нецелевое использование поступивших средств от аренды имущества общеобразовательной организации;</w:t>
      </w:r>
    </w:p>
    <w:p>
      <w:pPr>
        <w:spacing w:after="120"/>
        <w:ind w:firstLine="567"/>
        <w:jc w:val="both"/>
      </w:pPr>
      <w:r>
        <w:rPr>
          <w:rFonts w:ascii="Arial" w:cs="Arial" w:eastAsia="Arial" w:hAnsi="Arial"/>
          <w:sz w:val="24"/>
          <w:szCs w:val="24"/>
        </w:rPr>
        <w:t xml:space="preserve">16-1) несет персональную ответственность за необоснованный отказ в приеме ребенка, в том числе ребенка с ограниченными возможностями здоровья,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16-2) несет персональную ответственность за незаконный сбор денежных средств и оказание психологического давления на педагогических работников, обучающихся и родителей (законных представителей), а также за принуждение работников к указанным действиям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17) несет ответственность и обеспечивает учет и сохранность материально-технической базы;</w:t>
      </w:r>
    </w:p>
    <w:p>
      <w:pPr>
        <w:spacing w:after="120"/>
        <w:ind w:firstLine="567"/>
        <w:jc w:val="both"/>
      </w:pPr>
      <w:r>
        <w:rPr>
          <w:rFonts w:ascii="Arial" w:cs="Arial" w:eastAsia="Arial" w:hAnsi="Arial"/>
          <w:sz w:val="24"/>
          <w:szCs w:val="24"/>
        </w:rPr>
        <w:t xml:space="preserve">18) несет ответственность за соблюдение требований техники безопасности и санитарно-гигиенического режима, охраны труда обучающихся и работников в общеобразовательной организации;</w:t>
      </w:r>
    </w:p>
    <w:p>
      <w:pPr>
        <w:spacing w:after="120"/>
        <w:ind w:firstLine="567"/>
        <w:jc w:val="both"/>
      </w:pPr>
      <w:r>
        <w:rPr>
          <w:rFonts w:ascii="Arial" w:cs="Arial" w:eastAsia="Arial" w:hAnsi="Arial"/>
          <w:sz w:val="24"/>
          <w:szCs w:val="24"/>
        </w:rPr>
        <w:t xml:space="preserve">19) персонально несет дисциплинарную, административную и уголовную ответственность за противопожарную безопасность во вверенной общеобразовательной организации, а также в зависимости от степени вины и тяжести случаев, подвергших опасности жизнь и здоровье обучающихся и учителей в учебное время, согласно уголовному законодательству Кыргызской Республики;</w:t>
      </w:r>
    </w:p>
    <w:p>
      <w:pPr>
        <w:spacing w:after="120"/>
        <w:ind w:firstLine="567"/>
        <w:jc w:val="both"/>
      </w:pPr>
      <w:r>
        <w:rPr>
          <w:rFonts w:ascii="Arial" w:cs="Arial" w:eastAsia="Arial" w:hAnsi="Arial"/>
          <w:sz w:val="24"/>
          <w:szCs w:val="24"/>
        </w:rPr>
        <w:t xml:space="preserve">20) осуществляет иные полномочия в соответствии с должностными обязанностями, уставом общеобразовательной организации 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3wx6llucxpne_nhuwntz">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Права и обязанности педагогических работников</w:t>
      </w:r>
    </w:p>
    <w:p>
      <w:pPr>
        <w:spacing w:after="120"/>
        <w:ind w:firstLine="567"/>
        <w:jc w:val="both"/>
      </w:pPr>
      <w:r>
        <w:rPr>
          <w:rFonts w:ascii="Arial" w:cs="Arial" w:eastAsia="Arial" w:hAnsi="Arial"/>
          <w:sz w:val="24"/>
          <w:szCs w:val="24"/>
        </w:rPr>
        <w:t xml:space="preserve">74. На педагогическую работу (основное место работы) принимаются лица, имеющие среднее/высшее профессиональное педагогическое образование или имеющие среднее/высшее профессиональное образование, прошедшие переподготовку по педагогической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Лица, имеющие среднее/высшее профессиональное образование и опыт педагогической работы в общеобразовательной организации до 5 лет в обязательном порядке проходят переподготовку в объеме, установленном уполномоченным органом.</w:t>
      </w:r>
    </w:p>
    <w:p>
      <w:pPr>
        <w:spacing w:after="120"/>
        <w:ind w:firstLine="567"/>
        <w:jc w:val="both"/>
      </w:pPr>
      <w:r>
        <w:rPr>
          <w:rFonts w:ascii="Arial" w:cs="Arial" w:eastAsia="Arial" w:hAnsi="Arial"/>
          <w:sz w:val="24"/>
          <w:szCs w:val="24"/>
        </w:rPr>
        <w:t xml:space="preserve">Общеобразовательная организация имеет право принимать на педагогическую работу по совместительству иных лиц, перечень которых определен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75. К педагогической деятельности в общеобразовательной организации не допускаются лица, имеющие судимость или медицинские противопоказания,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проводится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76. Комплектование общеобразовательной организации педагогами проводится в соответствии с трудовым законодательством Кыргызской Республики и регламентируется ее уставом.</w:t>
      </w:r>
    </w:p>
    <w:p>
      <w:pPr>
        <w:spacing w:after="120"/>
        <w:ind w:firstLine="567"/>
        <w:jc w:val="both"/>
      </w:pPr>
      <w:r>
        <w:rPr>
          <w:rFonts w:ascii="Arial" w:cs="Arial" w:eastAsia="Arial" w:hAnsi="Arial"/>
          <w:sz w:val="24"/>
          <w:szCs w:val="24"/>
        </w:rPr>
        <w:t xml:space="preserve">Трудовые отношения педагогов регулируются договором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77. Общеобразовательная организация в обязательном порядке принимает на работу выпускников образовательных организаций среднего и высшего профессионального образования по педагогической направленности, обучавшихся на грантовой/бюджетной основе и имеющих соответствующее направление уполномоченного органа. Порядок распределения и использования выпускников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Выпускники вышеуказанных образовательных организаций считаются молодыми педагогами в течение трех лет со дня заключения ими трудового договора с общеобразовательной организацией.</w:t>
      </w:r>
    </w:p>
    <w:p>
      <w:pPr>
        <w:spacing w:after="120"/>
        <w:ind w:firstLine="567"/>
        <w:jc w:val="both"/>
      </w:pPr>
      <w:r>
        <w:rPr>
          <w:rFonts w:ascii="Arial" w:cs="Arial" w:eastAsia="Arial" w:hAnsi="Arial"/>
          <w:sz w:val="24"/>
          <w:szCs w:val="24"/>
        </w:rPr>
        <w:t xml:space="preserve">Органы местного самоуправления, на основании решения местного кенеша, могут устанавливать дополнительные социальные гарантии и льготы для молодых педагогов.</w:t>
      </w:r>
    </w:p>
    <w:p>
      <w:pPr>
        <w:spacing w:after="120"/>
        <w:ind w:firstLine="567"/>
        <w:jc w:val="both"/>
      </w:pPr>
      <w:r>
        <w:rPr>
          <w:rFonts w:ascii="Arial" w:cs="Arial" w:eastAsia="Arial" w:hAnsi="Arial"/>
          <w:sz w:val="24"/>
          <w:szCs w:val="24"/>
        </w:rPr>
        <w:t xml:space="preserve">78. Педагог имеет право на:</w:t>
      </w:r>
    </w:p>
    <w:p>
      <w:pPr>
        <w:spacing w:after="120"/>
        <w:ind w:firstLine="567"/>
        <w:jc w:val="both"/>
      </w:pPr>
      <w:r>
        <w:rPr>
          <w:rFonts w:ascii="Arial" w:cs="Arial" w:eastAsia="Arial" w:hAnsi="Arial"/>
          <w:sz w:val="24"/>
          <w:szCs w:val="24"/>
        </w:rPr>
        <w:t xml:space="preserve">1) самостоятельный выбор и использование методики обучения и воспитания, общеобразовательной программы, учебно-методического комплекта, методов оценки знаний обучающихся;</w:t>
      </w:r>
    </w:p>
    <w:p>
      <w:pPr>
        <w:spacing w:after="120"/>
        <w:ind w:firstLine="567"/>
        <w:jc w:val="both"/>
      </w:pPr>
      <w:r>
        <w:rPr>
          <w:rFonts w:ascii="Arial" w:cs="Arial" w:eastAsia="Arial" w:hAnsi="Arial"/>
          <w:sz w:val="24"/>
          <w:szCs w:val="24"/>
        </w:rPr>
        <w:t xml:space="preserve">2) создание и использование авторской общеобразовательной программы, учебника и учебно-методического пособия на основе государственного образовательного стандарта, методики обучения и воспитания;</w:t>
      </w:r>
    </w:p>
    <w:p>
      <w:pPr>
        <w:spacing w:after="120"/>
        <w:ind w:firstLine="567"/>
        <w:jc w:val="both"/>
      </w:pPr>
      <w:r>
        <w:rPr>
          <w:rFonts w:ascii="Arial" w:cs="Arial" w:eastAsia="Arial" w:hAnsi="Arial"/>
          <w:sz w:val="24"/>
          <w:szCs w:val="24"/>
        </w:rPr>
        <w:t xml:space="preserve">3)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567"/>
        <w:jc w:val="both"/>
      </w:pPr>
      <w:r>
        <w:rPr>
          <w:rFonts w:ascii="Arial" w:cs="Arial" w:eastAsia="Arial" w:hAnsi="Arial"/>
          <w:sz w:val="24"/>
          <w:szCs w:val="24"/>
        </w:rPr>
        <w:t xml:space="preserve">4) повышение своего профессионального уровня и квалификации, методическую поддержку и наставничество;</w:t>
      </w:r>
    </w:p>
    <w:p>
      <w:pPr>
        <w:spacing w:after="120"/>
        <w:ind w:firstLine="567"/>
        <w:jc w:val="both"/>
      </w:pPr>
      <w:r>
        <w:rPr>
          <w:rFonts w:ascii="Arial" w:cs="Arial" w:eastAsia="Arial" w:hAnsi="Arial"/>
          <w:sz w:val="24"/>
          <w:szCs w:val="24"/>
        </w:rPr>
        <w:t xml:space="preserve">5) поощрение за высокие образовательные и другие достижения обучающихся;</w:t>
      </w:r>
    </w:p>
    <w:p>
      <w:pPr>
        <w:spacing w:after="120"/>
        <w:ind w:firstLine="567"/>
        <w:jc w:val="both"/>
      </w:pPr>
      <w:r>
        <w:rPr>
          <w:rFonts w:ascii="Arial" w:cs="Arial" w:eastAsia="Arial" w:hAnsi="Arial"/>
          <w:sz w:val="24"/>
          <w:szCs w:val="24"/>
        </w:rPr>
        <w:t xml:space="preserve">6) добровольную аттестацию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7)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8)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9) участие в управлении общеобразовательной организацией в порядке, определенном ее уставом;</w:t>
      </w:r>
    </w:p>
    <w:p>
      <w:pPr>
        <w:spacing w:after="120"/>
        <w:ind w:firstLine="567"/>
        <w:jc w:val="both"/>
      </w:pPr>
      <w:r>
        <w:rPr>
          <w:rFonts w:ascii="Arial" w:cs="Arial" w:eastAsia="Arial" w:hAnsi="Arial"/>
          <w:sz w:val="24"/>
          <w:szCs w:val="24"/>
        </w:rPr>
        <w:t xml:space="preserve">10)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Педагог не имеет права на:</w:t>
      </w:r>
    </w:p>
    <w:p>
      <w:pPr>
        <w:spacing w:after="120"/>
        <w:ind w:firstLine="567"/>
        <w:jc w:val="both"/>
      </w:pPr>
      <w:r>
        <w:rPr>
          <w:rFonts w:ascii="Arial" w:cs="Arial" w:eastAsia="Arial" w:hAnsi="Arial"/>
          <w:sz w:val="24"/>
          <w:szCs w:val="24"/>
        </w:rPr>
        <w:t xml:space="preserve">1) проведение религиозной и атеистической пропаганды в общеобразовательных организациях;</w:t>
      </w:r>
    </w:p>
    <w:p>
      <w:pPr>
        <w:spacing w:after="120"/>
        <w:ind w:firstLine="567"/>
        <w:jc w:val="both"/>
      </w:pPr>
      <w:r>
        <w:rPr>
          <w:rFonts w:ascii="Arial" w:cs="Arial" w:eastAsia="Arial" w:hAnsi="Arial"/>
          <w:sz w:val="24"/>
          <w:szCs w:val="24"/>
        </w:rPr>
        <w:t xml:space="preserve">2) организацию политических групп, партий в общеобразовательных организациях;</w:t>
      </w:r>
    </w:p>
    <w:p>
      <w:pPr>
        <w:spacing w:after="120"/>
        <w:ind w:firstLine="567"/>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567"/>
        <w:jc w:val="both"/>
      </w:pPr>
      <w:r>
        <w:rPr>
          <w:rFonts w:ascii="Arial" w:cs="Arial" w:eastAsia="Arial" w:hAnsi="Arial"/>
          <w:sz w:val="24"/>
          <w:szCs w:val="24"/>
        </w:rPr>
        <w:t xml:space="preserve">4) вовлечение обучающихся в забастовочные движения и к участию в политических акциях;</w:t>
      </w:r>
    </w:p>
    <w:p>
      <w:pPr>
        <w:spacing w:after="120"/>
        <w:ind w:firstLine="567"/>
        <w:jc w:val="both"/>
      </w:pPr>
      <w:r>
        <w:rPr>
          <w:rFonts w:ascii="Arial" w:cs="Arial" w:eastAsia="Arial" w:hAnsi="Arial"/>
          <w:sz w:val="24"/>
          <w:szCs w:val="24"/>
        </w:rPr>
        <w:t xml:space="preserve">5) насилие над обучающимися и любого рода дискриминации.</w:t>
      </w:r>
    </w:p>
    <w:p>
      <w:pPr>
        <w:spacing w:after="120"/>
        <w:ind w:firstLine="567"/>
        <w:jc w:val="both"/>
      </w:pPr>
      <w:r>
        <w:rPr>
          <w:rFonts w:ascii="Arial" w:cs="Arial" w:eastAsia="Arial" w:hAnsi="Arial"/>
          <w:sz w:val="24"/>
          <w:szCs w:val="24"/>
        </w:rPr>
        <w:t xml:space="preserve">Педагог обязан:</w:t>
      </w:r>
    </w:p>
    <w:p>
      <w:pPr>
        <w:spacing w:after="120"/>
        <w:ind w:firstLine="567"/>
        <w:jc w:val="both"/>
      </w:pPr>
      <w:r>
        <w:rPr>
          <w:rFonts w:ascii="Arial" w:cs="Arial" w:eastAsia="Arial" w:hAnsi="Arial"/>
          <w:sz w:val="24"/>
          <w:szCs w:val="24"/>
        </w:rPr>
        <w:t xml:space="preserve">1) соблюдать и выполнять нормы педагогической этики и устав общеобразовательной организации;</w:t>
      </w:r>
    </w:p>
    <w:p>
      <w:pPr>
        <w:spacing w:after="120"/>
        <w:ind w:firstLine="567"/>
        <w:jc w:val="both"/>
      </w:pPr>
      <w:r>
        <w:rPr>
          <w:rFonts w:ascii="Arial" w:cs="Arial" w:eastAsia="Arial" w:hAnsi="Arial"/>
          <w:sz w:val="24"/>
          <w:szCs w:val="24"/>
        </w:rPr>
        <w:t xml:space="preserve">2) обеспечивать усвоение обучающимися общеобразовательных программ на уровне требований государственного образовательного стандарта;</w:t>
      </w:r>
    </w:p>
    <w:p>
      <w:pPr>
        <w:spacing w:after="120"/>
        <w:ind w:firstLine="567"/>
        <w:jc w:val="both"/>
      </w:pPr>
      <w:r>
        <w:rPr>
          <w:rFonts w:ascii="Arial" w:cs="Arial" w:eastAsia="Arial" w:hAnsi="Arial"/>
          <w:sz w:val="24"/>
          <w:szCs w:val="24"/>
        </w:rPr>
        <w:t xml:space="preserve">3) развивать самостоятельность, творческое отношение к работе, формировать высокие нравственные качества поведения обучающихся;</w:t>
      </w:r>
    </w:p>
    <w:p>
      <w:pPr>
        <w:spacing w:after="120"/>
        <w:ind w:firstLine="567"/>
        <w:jc w:val="both"/>
      </w:pPr>
      <w:r>
        <w:rPr>
          <w:rFonts w:ascii="Arial" w:cs="Arial" w:eastAsia="Arial" w:hAnsi="Arial"/>
          <w:sz w:val="24"/>
          <w:szCs w:val="24"/>
        </w:rPr>
        <w:t xml:space="preserve">4) соответствовать квалификационным требованиям к должности, утвержденным уполномоченным органом;</w:t>
      </w:r>
    </w:p>
    <w:p>
      <w:pPr>
        <w:spacing w:after="120"/>
        <w:ind w:firstLine="567"/>
        <w:jc w:val="both"/>
      </w:pPr>
      <w:r>
        <w:rPr>
          <w:rFonts w:ascii="Arial" w:cs="Arial" w:eastAsia="Arial" w:hAnsi="Arial"/>
          <w:sz w:val="24"/>
          <w:szCs w:val="24"/>
        </w:rPr>
        <w:t xml:space="preserve">5)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6) не применять методы морального и физического насилия по отношению к обучающимся.</w:t>
      </w:r>
    </w:p>
    <w:p>
      <w:pPr>
        <w:spacing w:after="120"/>
        <w:ind w:firstLine="567"/>
        <w:jc w:val="both"/>
      </w:pPr>
      <w:r>
        <w:rPr>
          <w:rFonts w:ascii="Arial" w:cs="Arial" w:eastAsia="Arial" w:hAnsi="Arial"/>
          <w:sz w:val="24"/>
          <w:szCs w:val="24"/>
        </w:rPr>
        <w:t xml:space="preserve">7) не допускать незаконного сбора денежных средств и оказания психологического давления на обучающихся и родителей (законных представителей) с целью их принудительного участия в сборе денежных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awot_5vaxnnzyjmomr4n">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78-1. Педагог несет ответственность за незаконный сбор денежных средств и оказание психологического давления на обучающихся и родителей (законных представителей)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wszj304qxv_9s1vixqyo">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79. Законодательством Кыргызской Республики в области образования и уставом общеобразовательной организации могут быть определены дополнительные права и обязанности педагогических работников.</w:t>
      </w:r>
    </w:p>
    <w:p>
      <w:pPr>
        <w:spacing w:after="120"/>
        <w:ind w:firstLine="567"/>
        <w:jc w:val="both"/>
      </w:pPr>
      <w:r>
        <w:rPr>
          <w:rFonts w:ascii="Arial" w:cs="Arial" w:eastAsia="Arial" w:hAnsi="Arial"/>
          <w:sz w:val="24"/>
          <w:szCs w:val="24"/>
        </w:rPr>
        <w:t xml:space="preserve">80. Педагог имеет право работы по совместительству в соответствии с трудовым законодательством Кыргызской Республики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Объем педагогической нагрузки педагога устанавливается исходя из количества часов по учебному плану, обеспеченности кадрами и других условий работы в общеобразовательной организации.</w:t>
      </w:r>
    </w:p>
    <w:p>
      <w:pPr>
        <w:spacing w:after="120"/>
        <w:ind w:firstLine="567"/>
        <w:jc w:val="both"/>
      </w:pPr>
      <w:r>
        <w:rPr>
          <w:rFonts w:ascii="Arial" w:cs="Arial" w:eastAsia="Arial" w:hAnsi="Arial"/>
          <w:sz w:val="24"/>
          <w:szCs w:val="24"/>
        </w:rPr>
        <w:t xml:space="preserve">Установленный в начале учебного года объем педагогической нагрузки (педагогической работы) не может быть уменьшен в течение учебного года по инициативе администрации общеобразовательной организации, за исключением случаев уменьшения количества часов по учебному плану или сокращения количества классов.</w:t>
      </w:r>
    </w:p>
    <w:p>
      <w:pPr>
        <w:spacing w:after="120"/>
        <w:ind w:firstLine="567"/>
        <w:jc w:val="both"/>
      </w:pPr>
      <w:r>
        <w:rPr>
          <w:rFonts w:ascii="Arial" w:cs="Arial" w:eastAsia="Arial" w:hAnsi="Arial"/>
          <w:sz w:val="24"/>
          <w:szCs w:val="24"/>
        </w:rPr>
        <w:t xml:space="preserve">При установлении учебной нагрузки на новый учебный год педагогов, для которых данная общеобразовательная организация является местом основной работы, сохраняется ее объем и преемственность преподавания предметов в классах.</w:t>
      </w:r>
    </w:p>
    <w:p>
      <w:pPr>
        <w:spacing w:after="120"/>
        <w:ind w:firstLine="567"/>
        <w:jc w:val="both"/>
      </w:pPr>
      <w:r>
        <w:rPr>
          <w:rFonts w:ascii="Arial" w:cs="Arial" w:eastAsia="Arial" w:hAnsi="Arial"/>
          <w:sz w:val="24"/>
          <w:szCs w:val="24"/>
        </w:rPr>
        <w:t xml:space="preserve">Привлечение педагогов на выполнение работ, не соответствующих профессиональным обязанностям и не предусмотренных трудовым договором, без их согласия не допускается. Отказ педагога от выполнения работ, не предусмотренных трудовым договором, не может быть основанием для его освобождения от должности, кроме случаев,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81. За высокие образовательные и иные достижения обучающихся педагог общеобразовательной организации представляется к ведомственным наградам уполномоченного органа, а также к государственным наградам, почетным званиям и специальным знакам.</w:t>
      </w:r>
    </w:p>
    <w:p>
      <w:pPr>
        <w:spacing w:after="120"/>
        <w:ind w:firstLine="567"/>
        <w:jc w:val="both"/>
      </w:pPr>
      <w:r>
        <w:rPr>
          <w:rFonts w:ascii="Arial" w:cs="Arial" w:eastAsia="Arial" w:hAnsi="Arial"/>
          <w:sz w:val="24"/>
          <w:szCs w:val="24"/>
        </w:rPr>
        <w:t xml:space="preserve">82. Права и обязанности других категорий работников общеобразовательной организации определяются соответствующими типовыми квалификационными характеристиками и уставом общеобразовательной организации.</w:t>
      </w:r>
    </w:p>
    <w:p>
      <w:pPr>
        <w:spacing w:after="240" w:before="200"/>
        <w:jc w:val="center"/>
      </w:pPr>
      <w:r>
        <w:rPr>
          <w:rFonts w:ascii="Arial" w:cs="Arial" w:eastAsia="Arial" w:hAnsi="Arial"/>
          <w:b/>
          <w:bCs/>
          <w:sz w:val="32"/>
          <w:szCs w:val="32"/>
        </w:rPr>
        <w:t xml:space="preserve">Глава 10. Имущество и материально-финансовые средства</w:t>
      </w:r>
    </w:p>
    <w:p>
      <w:pPr>
        <w:spacing w:after="120"/>
        <w:ind w:firstLine="567"/>
        <w:jc w:val="both"/>
      </w:pPr>
      <w:r>
        <w:rPr>
          <w:rFonts w:ascii="Arial" w:cs="Arial" w:eastAsia="Arial" w:hAnsi="Arial"/>
          <w:sz w:val="24"/>
          <w:szCs w:val="24"/>
        </w:rPr>
        <w:t xml:space="preserve">83. В целях обеспечения уставной деятельности общеобразовательной организации учредитель или уполномоченный им орган в порядке, установленном гражданским законодательством Кыргызской Республики, закрепляет за ней на праве оперативного управления здания, сооружения, оборудование и иное имущество, принадлежащее ему на праве собственности или арендуемое им у третьих лиц.</w:t>
      </w:r>
    </w:p>
    <w:p>
      <w:pPr>
        <w:spacing w:after="120"/>
        <w:ind w:firstLine="567"/>
        <w:jc w:val="both"/>
      </w:pPr>
      <w:r>
        <w:rPr>
          <w:rFonts w:ascii="Arial" w:cs="Arial" w:eastAsia="Arial" w:hAnsi="Arial"/>
          <w:sz w:val="24"/>
          <w:szCs w:val="24"/>
        </w:rPr>
        <w:t xml:space="preserve">Земельные участки передаются общеобразовательным организациям на праве оперативного управления в порядке, установленном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Право пользования, владения и распоряжения имуществом общеобразовательной организации частной формы собственности определяется гражданским и земельным законодательством Кыргызской Республики, а также уставом общеобразовательной организации.</w:t>
      </w:r>
    </w:p>
    <w:p>
      <w:pPr>
        <w:spacing w:after="120"/>
        <w:ind w:firstLine="567"/>
        <w:jc w:val="both"/>
      </w:pPr>
      <w:r>
        <w:rPr>
          <w:rFonts w:ascii="Arial" w:cs="Arial" w:eastAsia="Arial" w:hAnsi="Arial"/>
          <w:sz w:val="24"/>
          <w:szCs w:val="24"/>
        </w:rPr>
        <w:t xml:space="preserve">Имущество, закрепленное за общеобразовательной организацией, не подлежит изъятию и/или отчуждению в иных, кроме образования, целях.</w:t>
      </w:r>
    </w:p>
    <w:p>
      <w:pPr>
        <w:spacing w:after="120"/>
        <w:ind w:firstLine="567"/>
        <w:jc w:val="both"/>
      </w:pPr>
      <w:r>
        <w:rPr>
          <w:rFonts w:ascii="Arial" w:cs="Arial" w:eastAsia="Arial" w:hAnsi="Arial"/>
          <w:sz w:val="24"/>
          <w:szCs w:val="24"/>
        </w:rPr>
        <w:t xml:space="preserve">84. Учредитель общеобразовательной организации или уполномоченный им орган при эксплуатации здания общеобразовательной организации обязан:</w:t>
      </w:r>
    </w:p>
    <w:p>
      <w:pPr>
        <w:spacing w:after="120"/>
        <w:ind w:firstLine="567"/>
        <w:jc w:val="both"/>
      </w:pPr>
      <w:r>
        <w:rPr>
          <w:rFonts w:ascii="Arial" w:cs="Arial" w:eastAsia="Arial" w:hAnsi="Arial"/>
          <w:sz w:val="24"/>
          <w:szCs w:val="24"/>
        </w:rPr>
        <w:t xml:space="preserve">1) содержать здания общеобразовательной организации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2)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3)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4)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sz w:val="24"/>
          <w:szCs w:val="24"/>
        </w:rPr>
        <w:t xml:space="preserve">85. Общеобразовательная организация вправе предоставлять физическим и юридическим лицам на договорной основе залы, помещения, оборудование, инвентарь для организации и проведения различных мероприятий в соответствии с законодательством в области предоставления услуг в порядке, определяемом уполномоченным органом.</w:t>
      </w:r>
    </w:p>
    <w:p>
      <w:pPr>
        <w:spacing w:after="120"/>
        <w:ind w:firstLine="567"/>
        <w:jc w:val="both"/>
      </w:pPr>
      <w:r>
        <w:rPr>
          <w:rFonts w:ascii="Arial" w:cs="Arial" w:eastAsia="Arial" w:hAnsi="Arial"/>
          <w:sz w:val="24"/>
          <w:szCs w:val="24"/>
        </w:rPr>
        <w:t xml:space="preserve">86. Общеобразовательная организация не вправе заключать сделки, возможными последствиями которых является отчуждение основных фондов общеобразовательной организации в пользу третьих лиц.</w:t>
      </w:r>
    </w:p>
    <w:p>
      <w:pPr>
        <w:spacing w:after="120"/>
        <w:ind w:firstLine="567"/>
        <w:jc w:val="both"/>
      </w:pPr>
      <w:r>
        <w:rPr>
          <w:rFonts w:ascii="Arial" w:cs="Arial" w:eastAsia="Arial" w:hAnsi="Arial"/>
          <w:sz w:val="24"/>
          <w:szCs w:val="24"/>
        </w:rPr>
        <w:t xml:space="preserve">87. Источниками формирования имущества и финансовых ресурсов общеобразовательной организации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физических и юридических лиц, иностранных государств и граждан, выступающих в качестве учредителей;</w:t>
      </w:r>
    </w:p>
    <w:p>
      <w:pPr>
        <w:spacing w:after="120"/>
        <w:ind w:firstLine="567"/>
        <w:jc w:val="both"/>
      </w:pPr>
      <w:r>
        <w:rPr>
          <w:rFonts w:ascii="Arial" w:cs="Arial" w:eastAsia="Arial" w:hAnsi="Arial"/>
          <w:sz w:val="24"/>
          <w:szCs w:val="24"/>
        </w:rPr>
        <w:t xml:space="preserve">3) собственные средства общеобразовательной организации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доходы от депозитных вкладов;</w:t>
      </w:r>
    </w:p>
    <w:p>
      <w:pPr>
        <w:spacing w:after="120"/>
        <w:ind w:firstLine="567"/>
        <w:jc w:val="both"/>
      </w:pPr>
      <w:r>
        <w:rPr>
          <w:rFonts w:ascii="Arial" w:cs="Arial" w:eastAsia="Arial" w:hAnsi="Arial"/>
          <w:sz w:val="24"/>
          <w:szCs w:val="24"/>
        </w:rPr>
        <w:t xml:space="preserve">5)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6) кредиты;</w:t>
      </w:r>
    </w:p>
    <w:p>
      <w:pPr>
        <w:spacing w:after="120"/>
        <w:ind w:firstLine="567"/>
        <w:jc w:val="both"/>
      </w:pPr>
      <w:r>
        <w:rPr>
          <w:rFonts w:ascii="Arial" w:cs="Arial" w:eastAsia="Arial" w:hAnsi="Arial"/>
          <w:sz w:val="24"/>
          <w:szCs w:val="24"/>
        </w:rPr>
        <w:t xml:space="preserve">7)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88. Общеобразовательной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89. Общеобразовательная организация отвечает по своим обязательствам в пределах находящихся в ее распоряжении денежных средств и принадлежащей ей собственности. При недостаточности у общеобразовательной организации указанных средств, ответственность по ее обязательствам несет учредитель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90. Финансирование государственных и муниципальных общеобразовательных организаций осуществляется в соответствии с законодательством Кыргызской Республики в области образования. Органы местного самоуправления, при наличии финансовых средств, могут финансировать общеобразовательные организации сверх нормативов.</w:t>
      </w:r>
    </w:p>
    <w:p>
      <w:pPr>
        <w:spacing w:after="120"/>
        <w:ind w:firstLine="567"/>
        <w:jc w:val="both"/>
      </w:pPr>
      <w:r>
        <w:rPr>
          <w:rFonts w:ascii="Arial" w:cs="Arial" w:eastAsia="Arial" w:hAnsi="Arial"/>
          <w:sz w:val="24"/>
          <w:szCs w:val="24"/>
        </w:rPr>
        <w:t xml:space="preserve">90-1. Общественные фонды и иные организации не вправе использовать деятельность общеобразовательных организаций для сбора денежных средств,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Нарушение указанного запрета влечет ответственность общественных фондов и иных организаций, а также их руководителей и членов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3egyuypqswfaljgjg5f">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91. Государственный контроль за финансовой деятельностью общеобразовательных организаций осуществляют ревизионные органы на основе соответствующих нормативных правовых актов.</w:t>
      </w:r>
    </w:p>
    <w:p>
      <w:pPr>
        <w:spacing w:after="240" w:before="200"/>
        <w:jc w:val="center"/>
      </w:pPr>
      <w:r>
        <w:rPr>
          <w:rFonts w:ascii="Arial" w:cs="Arial" w:eastAsia="Arial" w:hAnsi="Arial"/>
          <w:b/>
          <w:bCs/>
          <w:sz w:val="32"/>
          <w:szCs w:val="32"/>
        </w:rPr>
        <w:t xml:space="preserve">Глава 11. Международное сотрудничество</w:t>
      </w:r>
    </w:p>
    <w:p>
      <w:pPr>
        <w:spacing w:after="120"/>
        <w:ind w:firstLine="567"/>
        <w:jc w:val="both"/>
      </w:pPr>
      <w:r>
        <w:rPr>
          <w:rFonts w:ascii="Arial" w:cs="Arial" w:eastAsia="Arial" w:hAnsi="Arial"/>
          <w:sz w:val="24"/>
          <w:szCs w:val="24"/>
        </w:rPr>
        <w:t xml:space="preserve">92. Общеобразовательная организация для обеспечения уставной деятельности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 в области банковской деятельности.</w:t>
      </w:r>
    </w:p>
    <w:p>
      <w:pPr>
        <w:spacing w:after="240" w:before="200"/>
        <w:jc w:val="center"/>
      </w:pPr>
      <w:r>
        <w:rPr>
          <w:rFonts w:ascii="Arial" w:cs="Arial" w:eastAsia="Arial" w:hAnsi="Arial"/>
          <w:b/>
          <w:bCs/>
          <w:sz w:val="32"/>
          <w:szCs w:val="32"/>
        </w:rPr>
        <w:t xml:space="preserve">Глава 12. Ликвидация и реорганизация общеобразовательной организации</w:t>
      </w:r>
    </w:p>
    <w:p>
      <w:pPr>
        <w:spacing w:after="120"/>
        <w:ind w:firstLine="567"/>
        <w:jc w:val="both"/>
      </w:pPr>
      <w:r>
        <w:rPr>
          <w:rFonts w:ascii="Arial" w:cs="Arial" w:eastAsia="Arial" w:hAnsi="Arial"/>
          <w:sz w:val="24"/>
          <w:szCs w:val="24"/>
        </w:rPr>
        <w:t xml:space="preserve">93. Реорганизация или ликвидация общеобразовательной организации осуществляется, как правило, в конце учебного года. В этом случае учредитель берет на себя ответственность за перевод обучающихся в другие общеобразовательные организации по согласованию с их родителями (законными представителями).</w:t>
      </w:r>
    </w:p>
    <w:p>
      <w:pPr>
        <w:spacing w:after="120"/>
        <w:ind w:firstLine="567"/>
        <w:jc w:val="both"/>
      </w:pPr>
      <w:r>
        <w:rPr>
          <w:rFonts w:ascii="Arial" w:cs="Arial" w:eastAsia="Arial" w:hAnsi="Arial"/>
          <w:sz w:val="24"/>
          <w:szCs w:val="24"/>
        </w:rPr>
        <w:t xml:space="preserve">94. Реорганизация и ликвидация общеобразовательной организации осуществляются в порядке, установленном гражданским законодательством Кыргызской Республики и иными нормативными правовыми актами.</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_ndipmumc0qw0xlqpats" Type="http://schemas.openxmlformats.org/officeDocument/2006/relationships/hyperlink" Target="http://kodeks.duckdns.org/document/230013055" TargetMode="External"/><Relationship Id="rId5czhb8wpmllsp4svm9m19" Type="http://schemas.openxmlformats.org/officeDocument/2006/relationships/hyperlink" Target="http://kodeks.duckdns.org/document/230027613" TargetMode="External"/><Relationship Id="rIdav4i38mmmqdktof-hfo0k" Type="http://schemas.openxmlformats.org/officeDocument/2006/relationships/hyperlink" Target="http://kodeks.duckdns.org/document/230042906" TargetMode="External"/><Relationship Id="rIdcomigfwojcbnxbp7mr9ed" Type="http://schemas.openxmlformats.org/officeDocument/2006/relationships/hyperlink" Target="http://kodeks.duckdns.org/document/230048148" TargetMode="External"/><Relationship Id="rIdwkgwtcp3wh_kzm2nqozeg" Type="http://schemas.openxmlformats.org/officeDocument/2006/relationships/hyperlink" Target="http://kodeks.duckdns.org/document/112665" TargetMode="External"/><Relationship Id="rId1p4jtqyzc_xohkxkxlywa" Type="http://schemas.openxmlformats.org/officeDocument/2006/relationships/hyperlink" Target="http://kodeks.duckdns.org/document/112665" TargetMode="External"/><Relationship Id="rIdkdm8vjzmsuh1txcngicat" Type="http://schemas.openxmlformats.org/officeDocument/2006/relationships/hyperlink" Target="http://kodeks.duckdns.org/document/230048148" TargetMode="External"/><Relationship Id="rIdiehfvaoajll7xblwxkqrs" Type="http://schemas.openxmlformats.org/officeDocument/2006/relationships/hyperlink" Target="http://kodeks.duckdns.org/document/230027613" TargetMode="External"/><Relationship Id="rIdteqxknpqvr5tpqhrjadps" Type="http://schemas.openxmlformats.org/officeDocument/2006/relationships/hyperlink" Target="http://kodeks.duckdns.org/document/230042906" TargetMode="External"/><Relationship Id="rIdy6a2aconhxwr_iwkbqjtq" Type="http://schemas.openxmlformats.org/officeDocument/2006/relationships/hyperlink" Target="http://kodeks.duckdns.org/document/230048148" TargetMode="External"/><Relationship Id="rIdv3zike98xco7wiab7km2t" Type="http://schemas.openxmlformats.org/officeDocument/2006/relationships/hyperlink" Target="http://kodeks.duckdns.org/document/230048148" TargetMode="External"/><Relationship Id="rIdaziv9xp1c1npixyurodov" Type="http://schemas.openxmlformats.org/officeDocument/2006/relationships/hyperlink" Target="http://kodeks.duckdns.org/document/230048148" TargetMode="External"/><Relationship Id="rIdg0-cx8kitgrpfcfn_66h_" Type="http://schemas.openxmlformats.org/officeDocument/2006/relationships/hyperlink" Target="http://kodeks.duckdns.org/document/230048148" TargetMode="External"/><Relationship Id="rIdknku8o8dyidgsic7-abdl" Type="http://schemas.openxmlformats.org/officeDocument/2006/relationships/hyperlink" Target="http://kodeks.duckdns.org/document/230048148" TargetMode="External"/><Relationship Id="rIdxml71zo8drxll6n81m41a" Type="http://schemas.openxmlformats.org/officeDocument/2006/relationships/hyperlink" Target="http://kodeks.duckdns.org/document/230042906" TargetMode="External"/><Relationship Id="rId0zljtekh_mrkp-cf9jhrn" Type="http://schemas.openxmlformats.org/officeDocument/2006/relationships/hyperlink" Target="http://kodeks.duckdns.org/document/230048148" TargetMode="External"/><Relationship Id="rIdpts5ytafbznug_qcembug" Type="http://schemas.openxmlformats.org/officeDocument/2006/relationships/hyperlink" Target="http://kodeks.duckdns.org/document/230042906" TargetMode="External"/><Relationship Id="rIdwn5tirp0qwjblhsjfaksq" Type="http://schemas.openxmlformats.org/officeDocument/2006/relationships/hyperlink" Target="http://kodeks.duckdns.org/document/230042906" TargetMode="External"/><Relationship Id="rIdlmmitcu5w0hi3xnf8tzmn" Type="http://schemas.openxmlformats.org/officeDocument/2006/relationships/hyperlink" Target="http://kodeks.duckdns.org/document/230048148" TargetMode="External"/><Relationship Id="rIdiykqwdzxuv9xg60tuj2cb" Type="http://schemas.openxmlformats.org/officeDocument/2006/relationships/hyperlink" Target="http://kodeks.duckdns.org/document/230042906" TargetMode="External"/><Relationship Id="rIdufuf2jhtt4doupmppeo_p" Type="http://schemas.openxmlformats.org/officeDocument/2006/relationships/hyperlink" Target="http://kodeks.duckdns.org/document/230048148" TargetMode="External"/><Relationship Id="rIdv3wx6llucxpne_nhuwntz" Type="http://schemas.openxmlformats.org/officeDocument/2006/relationships/hyperlink" Target="http://kodeks.duckdns.org/document/230042906" TargetMode="External"/><Relationship Id="rIdbawot_5vaxnnzyjmomr4n" Type="http://schemas.openxmlformats.org/officeDocument/2006/relationships/hyperlink" Target="http://kodeks.duckdns.org/document/230042906" TargetMode="External"/><Relationship Id="rIdywszj304qxv_9s1vixqyo" Type="http://schemas.openxmlformats.org/officeDocument/2006/relationships/hyperlink" Target="http://kodeks.duckdns.org/document/230042906" TargetMode="External"/><Relationship Id="rIdz-3egyuypqswfaljgjg5f" Type="http://schemas.openxmlformats.org/officeDocument/2006/relationships/hyperlink" Target="http://kodeks.duckdns.org/document/230042906"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2026-09-23T02:59:05.065Z</dcterms:created>
  <dcterms:modified xsi:type="dcterms:W3CDTF">2026-09-23T02:59:05.065Z</dcterms:modified>
</cp:coreProperties>
</file>

<file path=docProps/custom.xml><?xml version="1.0" encoding="utf-8"?>
<Properties xmlns="http://schemas.openxmlformats.org/officeDocument/2006/custom-properties" xmlns:vt="http://schemas.openxmlformats.org/officeDocument/2006/docPropsVTypes"/>
</file>