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04-13/3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включенных в Единый реестр государственных услуг</w:t>
      </w:r>
    </w:p>
    <w:p>
      <w:pPr>
        <w:spacing w:after="48" w:before="4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целях реализации задач по повышению качества и доступности предоставления государственных услуг, оказываемых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в соответствии с </w:t>
      </w:r>
      <w:hyperlink w:history="1" r:id="rIdzfa7egqdiovrndxfgj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hgvazirz5wxkibm1p6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14</w:t>
      </w:r>
      <w:hyperlink w:history="1" r:id="rIdjxchw9sricp4yurfn-t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hhdqrxqsjd3_3vaw7ud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48" w:before="4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jc w:val="both"/>
      </w:pPr>
      <w:r>
        <w:rPr>
          <w:rFonts w:ascii="Arial" w:cs="Arial" w:eastAsia="Arial" w:hAnsi="Arial"/>
          <w:sz w:val="24"/>
          <w:szCs w:val="24"/>
        </w:rPr>
        <w:t xml:space="preserve"> 1. Утвердить нижеследующие стандарты государственных услуг, (предоставляемые) оказываемые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включенные в Единый реестр государственных услуг: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«Полевая инспекция сортовых посевов сельскохозяйственных культур» согласно</w:t>
      </w:r>
      <w:hyperlink w:history="1" r:id="rIdfwbyce9drli7ulyha1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«Лабораторное определение посевных качеств семян и посадочного материала сельскохозяйственных культур» согласно </w:t>
      </w:r>
      <w:hyperlink w:history="1" r:id="rIdzy-tktmwxt23vwxr60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продукцию)» согласно </w:t>
      </w:r>
      <w:hyperlink w:history="1" r:id="rIdzpgzyi7c2c7kyblivj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подготовки решений Министерства, Отделу цифровизации и развития предоставления государственных услуг: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по экспертизе сельскохозяйственных культур и садоводства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сайте Кабинета Министров Кыргызской Республики, на сайте Министерства водных ресурсов, сельского хозяйства и перерабатывающей промышленности Кыргызской Республики;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работу по предоставлению услуг, указанных в пункте 1 настоящего приказа;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дальнейшему улучшению качества и оптимизации предоставления вышеуказанных услуг.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канцелярии и лингвистики Управления контроля исполнения довести настоящий приказ до сведения Отдел реализации решений по растениеводству, садоводству Управления реализации решений Министерства и Департамент по экспертизе сельскохозяйственных культур и садоводства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5. Контроль за исполнением настоящего приказа возложить на заместителя министра курирующего вопроса по экспертизе сельскохозяйственных культур и садоводства.</w:t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министра, первый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Ж.К. Керималиев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 Министерство водных ресурсов, сельского хозяйства и перерабатывающей промышленности Кыргызской Республики (далее – МВСХПП).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– Департамент). Осуществляющий функции по экспертизе сельскохозяйственных культур и садоводства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 в Постановление Кабинета Министров Кыргызской Республики «О подведомственных подразделениях и организациях Министерства сельского, водного хозяйства и развития регионов Кыргызской Республики от 6 августа 2021 года №116» от 12 сентября 2023 года №458 (приложение 12 «Положение о Департаменте по экспертизе сельскохозяйственных культур и садоводства при Министерстве сельского хозяйства Кыргызской Республики»).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семенах», от 19 июня 1997 года № 38, (в редакции Закона КР 4 августа 2023 года № 159);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Положения по сертификации семян зерновых культур в Кыргызской Республике» от 5 января 2002 года № 6;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Положения о проведении оценки соответствия семян сахарной и кормовой свеклы в Кыргызской Республике» от 25 ноября 2004 года № 861;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Положения о проведении оценки соответствия семян многолетних бобовых кормовых трав в Кыргызской Республике» от 12 января 2009 года №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«О проведении полевой инспекции семеноводческих посевов зерновых колосовых культур в Кыргызской Республике, согласно схем ОЕСД (Организация экономического сотрудничества и развития) – от 21 мая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007 года № 128;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«О проведении полевой инспекции маточных насаждений и посадочного материала плодовых, ягодных, орехоплодных, цветочно-декоративных культур и винограда в Кыргызской Республике утвержден приказом Министерства водных ресурсов, сельского хозяйства и перерабатывающей промышленности Кыргызской Республики от 28-июня 2024-года № 04-13/221 Прейскурант на проведение полевой инспекции (методом осмотра растений на корню) 1 га сортовых посевов сельскохозяйственных растений на территории Кыргызской Республики  утвержденный приказом руководства уполномоченного государственного органа в сфере агропромышленного комплекса от 28 июля 2022 года №241-НИ по согласованию с приказом уполномоченного государственного органа в сфере антимонопольной политики от 19 июль 2022 года № 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Результатами административного действия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выписка и выдача акта полевой инспекции заявителю является завершающим в процессе предоставления данной государственной услуги. Потребителю услуги выдается оригинал документа.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сортовые качества семян: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- документ, удостоверяющий сортовой посев зерновых колосовых, зернобобовых и масличных культур (установленной формы, срок действия - 5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семенного посева многолетних трав (люцерна, эспарцет и др.) - документ, удостоверяющий сортовой посев многолетних трав (люцерна, эспарцет и др.) (установленной формы, срок действия - 5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посевов безвысадочных семенников сахарной свеклы - документ, удостоверяющий сортовой посев сахарной свеклы (установленной формы, срок действия - 5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семенного картофеля - документ, удостоверяющий сортовые посадки картофеля (установленной формы, срок действия - 1 год);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семян хлопчатника - документ, удостоверяющий сортовые посадки хлопчатника (установленной формы, срок действия - 1 год);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маточных насаждений плодовых и ягодных культур – документ, удостоверяющий сортовые насаждения плодовых и ягодных культур (установленной формы, срок действия - 3 года);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овощных, бахчевых культур, удостоверяющий сортовые посевы овощных, бахчевых культур (установленной формы, срок действия – 1 год).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всех граждан в здание и санитарно-гигиенические помещения (туалеты, умывальные комнаты, в т.ч. для лиц с инвалидностью,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для лиц с инвалидностью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предварительной записи,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принципу живой очереди/электронной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заявки в электронном формате, для получения доступа к услугам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Государственный портал электронных услуг - пользователь должен соблюдать требования, установленные в Правилах пользования Государственным порталом электронных услуг, утвержденным постановлением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Электронный ресурс уполномоченного государственного органа в сфере агропромышленного комплекса – пользователь должен соблюдать требования, установленные данным ресурсом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по полевой инспекции сортовых посевов сельскохозяйственных культур составляет от 15 до 20 календарных дней, в зависимости от видов сельскохозяйственной культуры, сроков ее созревания и региона. Услуга предоставляется в течение вегетационного периода (июнь-сентябрь). Предельное время на подготовку документа - 1 рабочий день. Предельное время на выдачу акта полевой инспекции не более 15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офисе Департамента по адресу: 720055, Кыргызская Республика, город Бишкек, улица Токтоналиева, 4 «А» и в его территориальных подразделениях. График работы: с 9-00 до 18-00,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Электронном ресурсе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факсимильное информирование (например, отправка заказа-счета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экспертизу и соответствующие процедуры для подготовки документов размещаются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информационном стенде Департамента, Государственном портале электронных услуг (portal.tunduk.kg), на Электронном ресурсе уполномоченного государственного органа в сфере агропромышленного комплекса, а также на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стенды, буклеты и брошюры, имеющиеся в Департаменте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том числе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электронный ресурс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на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Департамента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Департамента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(для лиц с инвалидностью,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необходимых для получения услуги: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заявка на проведение полевой инспекции семенного посева;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акт полевой инспекции, если посев произведен семенами своего урожая;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аттестат на семена согласно установленной форме (выдаваемый семеноводческими хозяйствами);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г) свидетельство на семена согласно установленной форме (выдаваемое семеноводческими хозяйствами);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д) квитанция об оплате (оплата производится только после одобрения заявки).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Департаменте и его территориальных подразделениях. Формы и образцы требуемых документов представлены на стендах в Департаменте и его территориальных подразделениях, а также на официальном сайте уполномоченного государственного органа в сфере агропромышленного комплекса 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   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любого вида дискриминации по отношению к лицам, получающим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 в здание, помещения для лиц с инвалидностью,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помощь сотрудников в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Государственного портала электронных услуг – portal.tunduk.kg,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Электронного ресурса уполномоченного государственного органа в сфере агропромышленного комплекса в соответствии с требованиями, установленными данным ресурсом.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потребителю или уполномоченному лицу, чьи права заверены нотариально.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неполное представление заявителем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представление заявителем недостоверных сведений;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неоплата стоимости государственной услуги.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Департамента, его территориальных подразделений, уполномоченного государственного органа в сфере агропромышленного комплекса.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«Рассмотрение жалоб и претензий» об основах административного дела и административных процедурах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потребитель имеет право обжаловать решение Департамента,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реже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 Министерство водных ресурсов, сельского хозяйства и перерабатывающей промышленности Кыргызской Республики (далее – МВСХПП).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– Департамент). Осуществляющий функции по экспертизе сельскохозяйственных культур и садоводства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семенах".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Департаменте по экспертизе сельскохозяйственных культур и садоводства Министерства водных ресурсов, сельского хозяйства и перерабатывающей промышленности КР от 7 марта 2024 года № 98, Приложение 9,10.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сертификации семян зерновых культур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января 2002 года №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проведении оценки соответствия семян сахарной и кормовой свеклы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ноября 2004 года № 861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проведении оценки соответствия семян многолетних бобовых кормовых трав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посевные качества семян: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документ, удостоверяющий соответствие партии семян требованиям стандартов;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Оранжевый Сертификат выдается на экспортируемые семена;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испытаний выдается на проведение неполного анализа, поступления пробы без проведения отбора проб, без наличия документов на семена и на некондиционные семена, по установленной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комнаты, в т.ч. для лиц с ограниченными возможностями здоровья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ЛОВЗ)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заявки в электронном формате, для получения доступа к услугам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Государственный портал электронных услуг - пользователь должен соблюдать требования, установленные в Правилах пользования Государственным порталом электронных услуг, утвержденным постановлением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Электронный ресурс уполномоченного государственного органа в сфере агропромышленного комплекса – пользователь должен соблюдать требования, установленные данным ресурсом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выполнение отбора проб составляет не более 1 часа (без учета времени на проезд).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- от 7 до 35 календарных дней в зависимости от вида сельскохозяйственной культуры и метода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не более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сертификата соответствия и/или Международного Оранжевого Сертификата, и/или Протокола испытания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офисе Департамента по адресу: 720055, Кыргызская Республика, город Бишкек, улица Токтоналиева, 4 «А» и в его территориальных подразделениях. График работы: с 9-00 до 18-00,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Электронном ресурсе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Е-mail;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 информирование (например, отправка заказа-счета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экспертизу и соответствующие процедуры для подготовки документов размещаются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информационном стенде Департамента, Государственном портале электронных услуг (portal.tunduk.kg), на Электронном ресурсе уполномоченного государственного органа в сфере агропромышленного комплекса,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 стенды, буклеты и брошюры, имеющиеся в Департаменте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том числе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Электронный ресурс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на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Департамента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Департамента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проведение отбора проб по Международной методике и испытания семян сельскохозяйственных культур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аттестат на семена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на семена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(оплата производится только после одобрения заявки);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пробы семенного и посадочного материала.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Департаменте и его территориальных подразделениях. Формы и образцы требуемых документов представлены на стендах в Департаменте и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по отношению к лицам, получающим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 здание, помещения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– portal.tunduk.kg,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ресурса уполномоченного государственного органа в сфере агропромышленного комплекса в соответствии с требованиями, установленными данным ресурсом.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потребителю или уполномоченному лицу, чьи права заверены нотариально.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потребителем недостоверных сведений;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Департамента, его территориальных подразделений, уполномоченного государственного органа в сфере агропромышленного комплекса.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«Рассмотрение жалоб и претензий» об основах административного дела и административных процедурах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потребитель имеет право обжаловать решение Департамента,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 Министерство водных ресурсов, сельского хозяйства и перерабатывающей промышленности Кыргызской Республики (далее – МВСХПП).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– Департамент). Осуществляющий функции осуществляющее функции по экспертизе сельскохозяйственных культур и садоводства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семенах».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Департаменте по экспертизе селькохозяйственных культур и садоводства Министерства водных ресурсов, сельского хозяйства и перерабатывающей промышленности КР от 7 марта 2024 года № 98, Приложение 9,10.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сертификации семян зерновых культур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января 2002 года №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проведении оценки соответствия семян сахарной и кормовой свеклы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ноября 2004 года № 861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проведении оценки соответствия семян многолетних бобовых кормовых трав в Кыргызской Республике»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посевные качества семян: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сертификат соответствия – документ, удостоверяющий соответствие партии семян требованиям стандартов;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Международный Оранжевый Сертификат – выдается на экспортируемые семена.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всех граждан в здание и санитарно-гигиенические помещения (туалеты, умывальные комнаты, в т.ч. для лиц с инвалидностью,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для лиц с инвалидностью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предварительной записи,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принципу живой очереди/электронной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заявки в электронном формате, для получения доступа к услугам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Государственный портал электронных услуг – пользователь должен соблюдать требования, установленные в Правилах пользования Государственным порталом электронных услуг, утвержденным постановлением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Электронный ресурс уполномоченного государственного органа в сфере агропромышленного комплекса – пользователь должен соблюдать требования, установленные данным ресурсом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–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выполнение отбора проб составляет не более 1 часа (без учета времени на проезд).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– от 7 до 35 календарных дней в зависимости от вида сельскохозяйственной культуры и метода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не более 3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сертификата соответствия и/или Международного Оранжевого Сертификата –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офисе Департамента по адресу: 720055, Кыргызская Республика, город Бишкек, улица Токтоналиева, 4 «А» и в его территориальных подразделениях. График работы: с 9–00 до 18–00,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Электронном ресурсе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факсимильное информирование (например, отправка заказа–счета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форм заявок на экспертизу и соответствующие процедуры для подготовки документов размещаются на сайте уполномоченного государственного органа в сфере агропромышленного комплекса (www.agro.gov.kg);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информационном стенде Департамента, Государственном портале электронных услуг (portal.tunduk.kg), на Электронном ресурсе уполномоченного государственного органа в сфере агропромышленного комплекса,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официальный сайт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стенды, буклеты и брошюры, имеющиеся в Департаменте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том числе через Государственный портал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Электронный ресурс уполномоченного государственного органа в сфере агропромышленного комплекса;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на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Департамента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Департамента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(для лиц с инвалидностью,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проведение отбора проб по Международной методике и испытания семян сельскохозяйственных культур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 полевой инспекции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аттестат на семена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свидетельство на семена согласно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квитанцию об оплате услуги (оплата производится только после одобрения заявки);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пробы семенного и посадочного материала.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Департаменте и его территориальных подразделениях. Формы и образцы требуемых документов представлены на стендах в Департаменте и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любого вида дискриминации по отношению к лицам, получающим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граждан  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 здание, помещения для лиц с инвалидностью, наличие коммунально–бытовых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Государственного портала электронных услуг – portal.tunduk.kg,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(веб–страница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Электронного ресурса уполномоченного государственного органа в сфере агропромышленного комплекса в соответствии с требованиями, установленными данным ресурсом.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потребителю или уполномоченному лицу, чьи права заверены нотариально.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неполное представление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представление потребителем недостоверных сведений;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произведена 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Департамента, его территориальных подразделений, уполномоченного государственного органа в сфере агропромышленного комплекса.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«Рассмотрение жалоб и претензий» об основах административного дела и административных процедурах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 согласии с принятым по жалобе решением, потребитель имеет право обжаловать решение Департамента,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xh4b_qh7wkivndket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dalil.kg/document/230021874</w:t>
      </w:r>
    </w:hyperlink>
  </w:p>
  <w:p>
    <w:pPr>
      <w:spacing w:after="0" w:before="40"/>
      <w:jc w:val="center"/>
    </w:pPr>
    <w:hyperlink w:history="1" r:id="rIdgwywc8q3iwb88vz0egj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7egqdiovrndxfgjbzk" Type="http://schemas.openxmlformats.org/officeDocument/2006/relationships/hyperlink" Target="https://dalil.kg/document/205360" TargetMode="External"/><Relationship Id="rIdhgvazirz5wxkibm1p6jjf" Type="http://schemas.openxmlformats.org/officeDocument/2006/relationships/hyperlink" Target="https://dalil.kg/document/160035" TargetMode="External"/><Relationship Id="rIdjxchw9sricp4yurfn-tr5" Type="http://schemas.openxmlformats.org/officeDocument/2006/relationships/hyperlink" Target="https://dalil.kg/document/230004108" TargetMode="External"/><Relationship Id="rIdhhdqrxqsjd3_3vaw7ud0w" Type="http://schemas.openxmlformats.org/officeDocument/2006/relationships/hyperlink" Target="https://dalil.kg/document/230004107" TargetMode="External"/><Relationship Id="rIdfwbyce9drli7ulyha1uzl" Type="http://schemas.openxmlformats.org/officeDocument/2006/relationships/hyperlink" Target="https://dalil.kg/document/230021874#pr1" TargetMode="External"/><Relationship Id="rIdzy-tktmwxt23vwxr60jyd" Type="http://schemas.openxmlformats.org/officeDocument/2006/relationships/hyperlink" Target="https://dalil.kg/document/230021874#pr2" TargetMode="External"/><Relationship Id="rIdzpgzyi7c2c7kyblivjtcj" Type="http://schemas.openxmlformats.org/officeDocument/2006/relationships/hyperlink" Target="https://dalil.kg/document/230021874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xh4b_qh7wkivndketic" Type="http://schemas.openxmlformats.org/officeDocument/2006/relationships/hyperlink" Target="https://dalil.kg/document/230021874" TargetMode="External"/><Relationship Id="rIdgwywc8q3iwb88vz0egj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2026-09-27T16:18:43.335Z</dcterms:created>
  <dcterms:modified xsi:type="dcterms:W3CDTF">2026-09-27T16:18:43.335Z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