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hghhx-bo-ogul1ngws9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Западная в селе Калдык,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ул.Западная с.Калдык»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6 207 706 </w:t>
      </w:r>
      <w:r>
        <w:rPr>
          <w:rFonts w:ascii="Arial" w:cs="Arial" w:eastAsia="Arial" w:hAnsi="Arial"/>
          <w:sz w:val="24"/>
          <w:szCs w:val="24"/>
        </w:rPr>
        <w:t xml:space="preserve">сом 00 тыйын (шесть миллионов двести семь тысяч семьсот шесть)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ул.Западная с.Калдык»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1 241 541</w:t>
      </w:r>
      <w:r>
        <w:rPr>
          <w:rFonts w:ascii="Arial" w:cs="Arial" w:eastAsia="Arial" w:hAnsi="Arial"/>
          <w:sz w:val="24"/>
          <w:szCs w:val="24"/>
        </w:rPr>
        <w:t xml:space="preserve"> сом 00 тыйын (один миллион двести сорок одна тысяча пятьсот сорок один) сом 00 тыйын, то есть 20%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0qsn5vwzfcbi6do43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dalil.kg/document/230039344</w:t>
      </w:r>
    </w:hyperlink>
  </w:p>
  <w:p>
    <w:pPr>
      <w:spacing w:after="0" w:before="40"/>
      <w:jc w:val="center"/>
    </w:pPr>
    <w:hyperlink w:history="1" r:id="rIdinassgh3qu2xmt7a9r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hx-bo-ogul1ngws9mw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0qsn5vwzfcbi6do43gc" Type="http://schemas.openxmlformats.org/officeDocument/2006/relationships/hyperlink" Target="https://dalil.kg/document/230039344" TargetMode="External"/><Relationship Id="rIdinassgh3qu2xmt7a9rf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2026-09-27T09:34:32.591Z</dcterms:created>
  <dcterms:modified xsi:type="dcterms:W3CDTF">2026-09-27T09:34:32.591Z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