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25 марта 2025 года № 150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переименовании государственного учреждения "Учебный центр Министерства финансов Кыргызской Республики" в государственное учреждение "Академия финансов Министерства финансов Кыргызской Республики"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профессионального развития и повышения квалификации государственных и муниципальных служащих в сфере управления государственными финансами,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Переименовать государственное учреждение "Учебный центр Министерства финансов Кыргызской Республики" в государственное учреждение "Академия финансов Министерства финансов Кыргызской Республики".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gb3ry5tbatjbadxffzi2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Министерства финансов Кыргызской Республики" от 15 ноября 2021 года № 253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r>
        <w:rPr>
          <w:rFonts w:ascii="Arial" w:cs="Arial" w:eastAsia="Arial" w:hAnsi="Arial"/>
          <w:sz w:val="24"/>
          <w:szCs w:val="24"/>
        </w:rPr>
        <w:t xml:space="preserve">схеме</w:t>
      </w:r>
      <w:r>
        <w:rPr>
          <w:rFonts w:ascii="Arial" w:cs="Arial" w:eastAsia="Arial" w:hAnsi="Arial"/>
          <w:sz w:val="24"/>
          <w:szCs w:val="24"/>
        </w:rPr>
        <w:t xml:space="preserve"> управления Министерства финансов Кыргызской Республики, утвержденной вышеуказанным постановлением, слова "Учебный центр" заменить словами "Академия финансов".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7kkrve0zedptewxrvsl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подведомственных подразделений Министерства финансов Кыргызской Республики" от 10 декабря 2021 года № 302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9 пункта 1 слова "Учебном центре" заменить словами "Академии финансов";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приложение 9</w:t>
      </w:r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</w:t>
      </w:r>
      <w:hyperlink w:history="1" r:id="rIdkz6-2ooge_0wzpcdguq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 в установленном порядке: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произвести государственную перерегистрацию в органах юстиции;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шестимесячный срок привести свои решения в соответствие с настоящим постановлением;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принять иные меры, вытекающие из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28 марта 2025 года № 23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
 об Академии финансов Министерства финансов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Положение об Академии финансов Министерства финансов Кыргызской Республики (далее - Положение) определяет правовые и организационные основы деятельности Академии финансов Министерства финансов Кыргызской Республики (далее - Академия финансов).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Академия финансов является правопреемником Учебного центра Министерства финансов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Академия финансов является подведомственным подразделением Министерства финансов Кыргызской Республики (далее - Министерство финансов).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Академия финансов в своей деятельности руководствуется </w:t>
      </w:r>
      <w:r>
        <w:rPr>
          <w:rFonts w:ascii="Arial" w:cs="Arial" w:eastAsia="Arial" w:hAnsi="Arial"/>
          <w:sz w:val="24"/>
          <w:szCs w:val="24"/>
        </w:rPr>
        <w:t xml:space="preserve">Конституцией</w:t>
      </w:r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решениями Президента Кыргызской Республики, Жогорку Кенеша Кыргызской Республики и Кабинета Министров Кыргызской Республики, иными нормативными правовыми актами Кыргызской Республики, решениями Министерства финансов и международными договорами, вступившими в силу в соответствии с законодательством Кыргызской Республики, а также настоящим Положением.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Академия финансов взаимодействует с государственными органами Кыргызской Республики, органами местного самоуправления, общественными объединениями, гражданами, юридическими лицами и структурными, подведомственными, территориальными подразделениями Министерства финансов.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Академия финансов является самостоятельным юридическим лицом, имеет печать с изображением Государственного герба Кыргызской Республики и своим наименованием на государственном и официальном языках.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Организационно-правовая форма Академии финансов - государственное учреждение, созданное на праве оперативного управления. Академия финансов в отношении закрепленного за ним имущества осуществляет право владения, пользования и распоряжения в порядке, установленном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Полное официальное наименование Академии финансов: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государственном языке: "Кыргыз Республикасынын Финансы министрилигинин Финансы академиясы";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официальном языке: "Академия финансов Министерства финансов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английском языке: "Academy of Finance of the Ministry of Finance of the Kyrgyz Republic".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Сокращенное наименование Академии финансов: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государственном языке: "КР ФМ Финансы академиясы";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официальном языке: "Академия финансов МФ КР";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английском языке: "Academy of Finance" of the MF KR".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Юридический адрес Академии финансов: 720040, Кыргызская Республика, город Бишкек, бульвар Эркиндик, 58А.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Цель Академии финансов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Целью деятельности Академии финансов является обучение и повышение уровня знаний работников системы Министерства финансов, государственных органов и их подведомственных, территориальных подразделений, органов местного самоуправления, общественных и частных учреждений, а также проведение научно-исследовательской работы в сфере эффективного управления государственными финансами.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Академия финансов действует как единый учебно-научно-производственный комплекс.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Задачи Академии финансов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Основными задачами Академии финансов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обучение и переподготовка работников системы Министерства финансов Кыргызской Республики, государственных органов, органов местного самоуправления, общественных и частных учреждений по вопросам: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эффективного управления государственными финансами;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международных стандартов финансовой отчетности;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стандартов внутреннего аудита в секторе государственного управления;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управления государственными закупками (государственных, муниципальных предприятий и хозяйственных обществ, где 50 и более процентов доли участия в уставном капитале принадлежит государству), международными закупками, государственными закупками товаров, работ, услуг и консультационных услуг;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автоматизации централизованного бухгалтерского учета финансово-хозяйственной деятельности бюджетных учреждений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автоматизации учета и отчетности в системе кабинета налогоплательщиков;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государственно-частного партнерства и по другим направлениям, входящим в компетенцию Министерства финансов;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осуществление прикладных научных исследований;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использование в обучении новейших научных достижений и технологий;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разработка научных проектов в сфере государственных финансов;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установление партнерских отношений с другими образовательными и научными учреждениями, как на территории страны, так и за рубежом, для обмена опытом и совместного выполнения научных проектов;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проведение целевых исследований по запросам государственных органов и их подведомственных подразделений, органов местного самоуправления, общественных и частных учреждений;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разработка научно-исследовательских и учебно-методических пособий для подготовки, переподготовки, а также повышение квалификации работников государственных органов и их подведомственных подразделений, органов местного самоуправления и других работников сектора государственного управления, общественных и частных учреждений.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Функции Академии финансов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 целью реализации указанных задач Академия финансов осуществляет следующие функции: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обучает и повышает квалификацию работников: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центрального аппарата, территориальных, подведомственных подразделений Министерства финансов;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государственных органов, органов местного самоуправления, общественных и частных учреждений;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разрабатывает: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рекомендации и предложения по совершенствованию и оптимизации деятельности Академии финансов на основе результатов мониторинга и анализа основных индикаторов эффективности развития Академии финансов;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стратегии (краткосрочную, среднесрочную и долгосрочную) обучения, учебные программы, пособия, справочную литературу и методические материалы;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внедряет в учебно-образовательный процесс инновационные технологии и результаты исследований;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проводит тренинги, курсы, семинары, круглые столы, конференции, форумы, консультации и предоставляет разнообразные услуги в сфере дополнительного профессионального образования;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формирует преподавательский состав из лиц профессорско-преподавательского состава (далее - ППС) высших учебных заведений, сотрудников государственных органов, частных учреждений, международных организаций, экспертов и других специалистов;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устанавливает и развивает связи с государственными, общественными и частными учреждениями и организациями;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 поручению министра финансов принимает участие в организации и проведении различных мероприятий, проводимых Академией финансов;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сотрудничает с международными организациями и проектами в рамках возложенных задач.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Академия финансов выполняет иные функции, необходимые для осуществления возложенных нее задач.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Права и обязанности Академии финансов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Для решения задач Академия финансов имеет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привлекать экспертов (консультантами) и специалистов государственных органов, органов местного самоуправления, частных учреждений, международных организаций, а также физических и юридических лиц на условиях бессрочных и срочных трудовых договоров за счет средств Академии финансов;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предоставлять исследовательские, информационно-правовые и иные платные услуги в соответствии с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запрашивать и получать в установленном порядке сведения, документы и материалы у государственных органов, органов местного самоуправления, муниципальных, общественных и частных учреждений.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Академия финансов обязана: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принимать необходимые меры по обеспечению сохранности имущества, переданного на праве оперативного управления;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для всех работающих безопасные условия труда и нести ответственность в установленном порядке за ущерб, причиненный их здоровью и трудоспособности;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обеспечивать в соответствии с возложенными на нее задачами и в пределах своей компетенции защиту сведений, составляющих государственную, служебную и иную охраняемую законом тайну в установленном законом порядке;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вести в установленном порядке финансовый учет и представлять финансовую отчетность в соответствии с законодательством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Порядок проведения обучения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Обучение проводится по плану и программам обучения, составленным совместно со структурными, подведомственными подразделениями Министерства финансов, а также государственными органами, органами местного самоуправления, общественными и частными учреждениями.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Языки обучения: кыргызский, русский, английский в зависимости от запросов слушателей и возможностей Академии финансов.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Продолжительность обучения определяется по утвержденной учебной программе.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Обучение и повышение квалификации производится на платной основе (согласно прейскуранту тарифов, на платные образовательные услуги, утвержденному приказом Министерства финансов).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Обучение и повышение квалификации для работников системы Министерства финансов осуществляется на безвозмездной основе (согласно плану обучения, утвержденному приказом Министерства финансов).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Слушатели, прошедшие обучение и повышение квалификации в Академии финансов, получают документы установленного образца (сертификат, удостоверение и др.).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Развитие исследовательской работы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Исследования проводятся в области финансов, менеджмента и бизнеса, включающие в себя: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подготовку информационных и аналитических материалов, а также рекомендаций для Министерства финансов и других государственных органов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сотрудничество с научными, образовательными и методическими центрами Кыргызской Республики и зарубежных стран для проведения прикладных исследований и научных форумов.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По согласованию с Министерством финансов Академия финансов может: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осуществлять прямые двусторонние и многосторонние научные связи, проводить различные виды исследований;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создавать исследовательские центры, определять штат исследовательского персонала в зависимости от объема и форм выполняемой работы.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Организация и управление деятельностью Академии финансов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Руководство Академии финансов осуществляет директор, назначаемый на должность и освобождаемый от должности Председателем Кабинета Министров Кыргызской Республики по представлению министра финансов Кыргызской Республики (далее - министр).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Директор: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вносит на утверждение министру проекты, структуру и штатное расписание Академии финансов в пределах установленных фондом оплаты труда и предельной штатной численности;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установленном порядке назначает на должность и освобождает от должности сотрудников Академии финансов;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организует учебно-методическую, производственную работу Академии финансов;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несет персональную ответственность за выполнение возложенных на Академию финансов задач;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осуществляет иные функции и полномочия по руководству деятельностью Академии финансов в соответствии с законодательством Кыргызской Республики и настоящим Положением.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Директор Академии финансов имеет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вносить руководству Министерства финансов предложения по совершенствованию учебного процесса, учебно-методической работы и материально-технической базы;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действовать от имени Академии финансов без доверенности, представлять ее интересы;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заключать договоры от имени Академии финансов с юридическими и физическими лицами, выдавать доверенности сотрудникам Академии финансов;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пределах своей компетенции издавать приказы, распоряжения, давать поручения и указания, обязательные для исполнения всеми работниками Академии финансов;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вести переписку с организациями и учреждениями по вопросам, касающимся работы Академии финансов;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устанавливать условия оплаты труда учебно-вспомогательного и административно-хозяйственного персонала с соблюдением законодательства Кыргызской Республики и в пределах установленного фонда заработной платы;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направлять в установленном порядке своих работников в служебные командировки;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осуществлять в порядке, установленном законодательством Кыргызской Республики, перемещение штатных работников Академии финансов, принимать меры поощрения и дисциплинарного взыскания, а также оказывать материальную помощь сотрудникам за счет средств специального счета;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действовать от имени Академии финансов и представлять ее интересы в отношениях с государственными органами, международными организациями, учреждениями и организациями в Кыргызской Республике и за рубежом;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осуществлять деятельность по найму и расторжению контрактов с экспертами (консультантами) Академии финансов;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осуществлять иные полномочия по руководству деятельностью Академии финансов.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Структура и штатное расписание Академии финансов утверждаются министром в пределах утвержденных штатной численности и фонда оплаты труда, изменение которых возможно только в связи с изменением задач и функций Академии финансов. При этом назначение директора не является основанием для изменения структуры Академии финансов.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Привлечение ППС осуществляется по трудовому договору (контракту). Заключению трудового договора (контракта) предшествует конкурсный отбор.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Оплата труда ППС определяется в установленном порядке в соответствии с объемом выполненной учебной нагрузки.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Процесс отбора экспертов (консультантов) осуществляется согласно процедурам международных организаций, а также с соблюдением норм трудового законодательства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Содержание экспертов (консультантов) на контрактной основе производится за счет средств международных партнеров (аренда зданий, оплата труда, коммунальные услуги, транспортные и другие расходы).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Финансирование деятельности Академии финансов осуществляется в установленном порядке за счет: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средств, поступающих в виде платы за обучение;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ассигнований из государственного бюджета;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средств, полученных за выполнение договоров на подготовку и переподготовку специалистов юридических и физических лиц;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средств, передаваемых безвозмездно юридическими и физическими лицами, в том числе иностранных государств;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собственных средств от научно-исследовательской, издательской, производственной и коммерческой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средств международных организаций для проведения совместной научно-исследовательской работы;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других источников, предусмотренных законодательством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9. Заключительные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Реорганизация и прекращение деятельности Академии финансов осуществляются в порядке, предусмотренном гражданским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В случае прекращения деятельности Академии финансов документы Академии финансов хранятся и используются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Республики".".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hzj4d0s556dgpk_ujz-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dalil.kg/document/230041382</w:t>
      </w:r>
    </w:hyperlink>
  </w:p>
  <w:p>
    <w:pPr>
      <w:spacing w:after="0" w:before="40"/>
      <w:jc w:val="center"/>
    </w:pPr>
    <w:hyperlink w:history="1" r:id="rIdvwk3uv88ff80mez-psyq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b3ry5tbatjbadxffzi2o" Type="http://schemas.openxmlformats.org/officeDocument/2006/relationships/hyperlink" Target="https://dalil.kg/document/158690" TargetMode="External"/><Relationship Id="rId7kkrve0zedptewxrvslrg" Type="http://schemas.openxmlformats.org/officeDocument/2006/relationships/hyperlink" Target="https://dalil.kg/document/158770" TargetMode="External"/><Relationship Id="rIdkz6-2ooge_0wzpcdguqtv" Type="http://schemas.openxmlformats.org/officeDocument/2006/relationships/hyperlink" Target="https://dalil.kg/document/230041382#pr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hzj4d0s556dgpk_ujz-k" Type="http://schemas.openxmlformats.org/officeDocument/2006/relationships/hyperlink" Target="https://dalil.kg/document/230041382" TargetMode="External"/><Relationship Id="rIdvwk3uv88ff80mez-psyq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2026-09-24T08:07:20.133Z</dcterms:created>
  <dcterms:modified xsi:type="dcterms:W3CDTF">2026-09-24T08:07:20.133Z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