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nom62ud7qrkd22nf0y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апреля 2026 года № 257)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государственной регистрации юридических лиц, филиалов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Настоящее Положение о порядке государственной регистрации юридических лиц, филиалов и представительств (далее – Положение) регулирует отношения, возникающие при государственной регистрации, перерегистрации и регистрации прекращения деятельности юридических лиц, филиалов и представительств, а также внесения сведений в единый государственный реестр юридических лиц, филиалов и представительств (далее – государственный реестр) на территории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Государственная регистрация, перерегистрация, регистрация прекращения деятельности юридических лиц, филиалов и представительств (далее – регистрация) представляет собой действие уполномоченного государственного органа в сфере государственной регистрации, перерегистрации и регистрации прекращения деятельности юридических лиц, филиалов и представительств, а также средств массовой информации (далее – уполномоченный орган), и его территориальных органов (далее – регистрирующий орган), осуществляемое посредством внесения в государственный реестр сведений о создании, перерегистрации и прекращении деятельности юридических лиц, филиалов и представительств, а также иных сведений, предусмотренных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Правовой основой порядка регистрации юридических лиц, филиалов и представительств являются </w:t>
      </w:r>
      <w:hyperlink w:history="1" r:id="rId6xpytxm_kdyynqbt65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5iqgiiphtgfc6qtmhz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нормативные правовые акты Кыргызской Республики в сфере юридических лиц, филиалов и представительств,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Регистрации, в соответствии с настоящим Положением, подлежат все юридические лица, филиалы и представительства, за исключением случаев, когда законодательством Кыргызской Республики для тех или иных юридических лиц, филиалов и представительств предусмотрен иной порядок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Регистрация осуществляется в целях: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удостоверения факта регистрации, а также внесения изменений и дополнений в государственный реестр;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учета зарегистрированных, перерегистрированных и прекративших деятельность юридических лиц, филиалов и представительств;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ведения государственного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предоставления заинтересованным физическим и юридическим лицам информации о зарегистрированных, перерегистрированных и прекративших деятельность юридических лицах, филиалах и представительствах.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Регистрацию юридических лиц, филиалов и представительств осуществляет уполномоченный орган и его территориальные органы.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юридических лиц, филиалов и представительств производится регистрирующим органом вне зависимости от юридического адреса, за исключением политических партий.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политических партий производит уполномоченный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Регистрация юридических лиц, филиалов и представительств в Кыргызской Республике носит заявительный характер, если иное не установлено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Общий порядок регистрации юридических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филиалов и представительств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 регистрации юридических лиц, филиалов и представительств документы представляются заявителем в регистрирующий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юридических лиц, филиалов и представительств может производиться в цифровой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юридических лиц, филиалов и представительств в цифровой форме определяется регистрирующим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Заявителями могут выступать следующие лица: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учредитель (участник) при 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руководитель исполнительного органа юридического лица, филиала и представительства;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руководитель ликвидационной комиссии (ликвидатор) при регистрации прекращения деятельности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иное лицо, действующее на основании доверенности.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Заявитель до подачи документов на регистрацию самостоятельно осуществляет проверку предполагаемого фирменного наименования на тождественность и сходство с ранее зарегистрированными наименованиями посредством открытого государственного реестра, размещенного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отсутствия тождественности и сходства фирменного наименования юридического лица, филиала и представительства заявитель может осуществить резервирование фирменного наименования.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резервирования фирменного наименования юридических лиц, филиалов и представительств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представительства должны использовать в своем фирменном наименовании на государственном и официальном языках соответственно только буквы кыргызского и русского алфавитов, а на английском языке – буквы латинского алфавита.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юридического лица, филиала и представительства подлежит обязательному оформлению на государственном и официальном языках. Перевод фирменного наименования на государственный и официальный языки должен быть аутентичным и соответствовать его смысловому содержанию.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Регистрационное заявление подписывается заявителем. Форма и требования, предъявляемые к содержанию регистрационного заявления, утверждаются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регистрационном заявлении указываются сведения о бенефициарных владельцах юридического лица, в порядке определенном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При регистрации документы юридического лица, филиала и представительства представляются в регистрирующий орган на государственном или официальном языке.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обеспечивает учет и хранение документов, представленных заявителем при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При осуществлении регистрации не допускается истребование документов и сведений, не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Устав, учредительный договор и положение не подлежат представлению в регистрирующий орган, за исключением учредительных документов финансово-кредитных организаций, лицензируемых и (или) регулируемых Национальным банком Кыргызской Республики (далее – финансово-кредитные организации), филиалов и представительств финансово-кредитных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филиал и представительство осуществляют свою деятельность на основании типовых уставов.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типовых уставов, за исключением уставов финансово-кредитных организаций, осуществляются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случае противоречия содержания учредительных документов нормам законодательства применяются нормы законодательства, регулирующие сферу деятельности соответствующего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Регистрация, перерегистрация юридического лица, филиала и представительства осуществляется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Регистрация, перерегистрация финансово-кредитных организаций, а также филиалов и представительств финансово-кредитных организаций, иностранных и международных организаций осуществляется в течение 5 (пяти)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«переходного» банка порядок и сроки его регистрации определяются законодательством Кыргызской Республики в сфере банков и банковской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Регистрация, перерегистрация политической партии, филиала и представительства осуществляется в течение 10 (десяти)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Регистрация прекращения деятельности юридического лица, филиала и представительства осуществляется в течение 5 (пяти)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Срок регистрации начинается со следующего дня поступления заявления.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Регистрация юридического лица, филиала и представительства может производиться в иные сроки, установленные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Регистрация государственных и муниципальных учреждений осуществляется в сроки, предусмотренные пунктом 19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При регистрации юридического лица, филиала и представительства взимается сбор в соответствии с законодательством Кыргызской Республики о неналоговых доходах и плата, размер которой определяется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приказа об отказе в регистрации юридического лица, филиала и представительства по основаниям, предусмотренным пунктами 125–126 настоящего Положения, возврат сбора и платы не производится.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государственных и муниципальных учреждений и предприятий регистрирующим органом сбор и плата не взимаются.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По результатам экспертизы представленных документов на соответствие законодательству Кыргызской Республики регистрирующим органом выдается справка (свидетельство) о регистрации в установленной уполномоченным органом в цифровой форме (далее – справка (свидетельство).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заявителя цифровая форма справки (свидетельства) направляется на электронную почту или посредством других мессенджеров, указанных в регистрационном заявлении.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является документом, свидетельствующим о факте регистрации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справки (свидетельства) о регистрации юридического лица, филиала и представительства не является основанием для начала деятельности, требующей получения лицензии в соответствии с законодательством Кыргызской Республики. Правоспособность юридического лица в сфере лицензируемой деятельности возникает с момента получения соответствующей лицензии и прекращается с момента ее изъятия или признания недействительной в установленном законом порядке.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и выписка из государственного реестра подлежит признанию во всех государственных, муниципальных, судебных, правоохранительных органах и организациях.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В случае утери (порчи) справки (свидетельства) о регистрации юридического лица, филиала и представительства (для юридических лиц, зарегистрированных, перерегистрированных в соответствии с </w:t>
      </w:r>
      <w:hyperlink w:history="1" r:id="rIdxi0hec9udx3ijqamq7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(представительств)») юридическое лицо, филиал и представительство вправе обратиться в регистрирующий орган за получением справки (свидетельства).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(свидетельство) выдается на основании заявления руководителя юридического лица, филиала и представительства в течение 3 (трех) рабочих дней в порядке, предусмотренном пунктом 26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филиал и представительство вправе иметь печати и (или) штампы, которые должны содержать полное фирменное наименование юридического лица, филиала и представительства на государственном и официальном языках, а также иные реквизиты, предусмотренные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Копии архивных регистрационных дел юридического лица, филиала и представительства предоставляются заинтересованным лицам в течение 5 (пяти) рабочих дней с момента подачи заявления.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регистрационные дела юридического лица, филиала и представительства хранятся в регистрационном органе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Особенности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При регистрации финансово-кредитных организаций, их филиалов и представительств (за исключением обменных бюро) требуется согласие Национального банка Кыргызской Республики или его территориального подразделения.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При регистрации, перерегистрации и регистрации прекращения деятельности юридического лица требуется предварительное согласие государственного антимонопольного органа в случаях, определенных законодательством Кыргызской Республики в сфере естественных монополий и конкуренции.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Иностранное юридическое лицо, создающее филиал, представительство либо выступающее учредителем другого юридического лица, при регистрации юридического лица, филиала и представительства дополнительно представляет легализованную или апостилированную выписку из государственного реестра либо иной документ, подтверждающий, что оно является действующим юридическим лицом в соответствии с законодательством государства своей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предоставление из государственного реестра выписки или иного документа, удостоверяющего, что иностранное юридическое лицо является действующим юридическим лицом по законодательству своей страны, полученной из официального сайта уполномоченного органа иностранного государства.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подачи выписки из государственного реестра или иного документа, удостоверяющего, что юридическое лицо является действующим по законодательству своей страны, не должен превышать 6 (шести) месяцев со дня выдачи указанных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регистрации, перерегистрации юридического лица, создаваемого на основании международного договора, представление документов, предусмотренных настоящим пунктом Положения, не требуется.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В случае регистрации юридического лица, филиала и представительства физическое лицо, выступающее учредителем (участником), руководителем юридического лица, представляет в регистрирующий орган копию паспорта либо иного документа, признаваемого в соответствии с законодательством Кыргызской Республики, в качестве документа, удостоверяющего его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юридического лица, филиала и представительства в цифровом формате документы, удостоверяющие личность, не предоставляются.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прекращающее деятельность, представляет в регистрирующий орган свидетельство (для юридических лиц, зарегистрированных, перерегистрированных в соответствии с </w:t>
      </w:r>
      <w:hyperlink w:history="1" r:id="rId7_1niiw03mlnhs8xo-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(представительств)»), печати и (или) штампы с составлением акта приема-передачи.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в связи с изменением фирменного наименования юридическое лицо, филиал и представительство обязаны сдать в регистрирующий орган свидетельство (для юридических лиц, зарегистрированных, перерегистрированных в соответствии с </w:t>
      </w:r>
      <w:hyperlink w:history="1" r:id="rIdv1onh1ij0rirlv6_ra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(представительств)») печати и (или) штампы с составлением акта приема-передачи.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Подача документов на регистрацию в цифровом формате осуществляется при условии представления заявителем в регистрирующий орган в бумажном виде документов, предусмотренных пунктом 35 настоящего Положения, не позднее чем за 10 (десять) дней до подачи заявления.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в срок не позднее 3 (трех) дней с момента поступления представленных документов обязан внести в государственный реестр сведения о представлении свидетельства и составлении акта приема-передачи печати и (или) штампа.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установленного срока предоставленные документы подшиваются в архивное регистрационное дело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Порядок уничтожения печатей и (или) штампов, а также форма акта приема-передачи печатей и (или) штампов определяются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В случае утери (порчи) свидетельства о регистрации, перерегистрации юридического лица, филиала и представительства, зарегистрированного, перерегистрированного в соответствии с </w:t>
      </w:r>
      <w:hyperlink w:history="1" r:id="rIdm73ufbj10qik2n3jp8i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 в регистрирующий орган представляется уведомление, подписанное руководителем, заверенное печатью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печатей и (или) штампов юридического лица, филиала и представительства в регистрирующий орган представляется уведомление, подписанное руководителем. Подпись руководителя должна быть засвидетельствована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Уведомление об утере (порче) должно быть опубликовано в течение 3 (трех) рабочих дней со дня поступления на официальном сайте регистрирующего органа, а также подшивается в архивное регистрационное дело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При реорганизации юридического лица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 За месяц до подачи документов для регистрации прекращения деятельности юридического лица, филиала и представительства, в случае наличия кредиторов, в связи с реорганизацией заявитель обязан направить в регистрирующий орган уведомление о прекращении деятельности юридического лица, филиала и представительства, с указанием срока предъявления претензий со стороны кредиторов. Регистрирующий орган при получении уведомления от заявителя обязан разместить его на своем официальном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предъявления претензий кредиторами не может составлять менее одного месяца со дня опубликования информации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кредиторов в регистрирующий орган представляется гарантийное письмо юридического лица об их отсутствии за подписью его руководителя. Форма уведомления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при получении уведомления о регистрации прекращения деятельности юридического лица, филиала и представительства посредством системы электронного документооборота (далее – СЭД) запрашивает у уполномоченных государственных органов сведения об операциях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задолженности по пробирным сборам.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в регистрирующий орган гарантийное письмо об отсутствии кредиторов за подписью его руководителя.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. Документы, составленные на иностранном языке, представляются в регистрирующий орган с нотариально засвидетельствованным переводом на государственный или официальный язык.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государственном или официальном языке, недоступном для понимания иностранного учредителя (участника), руководителя либо доверенного лица юридического лица, филиала и представительства, подлежат письменному переводу на язык, которым он владеет. Указанный перевод должен быть нотариально засвидетельствован и представлен в регистрирующий орган вместе с оригиналом документа.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При регистрации политической партии к регистрационному заявлению прилагается утвержденная программа политической партии.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При регистрации, перерегистрации религиозной организации, религиозного учебного заведения к регистрационному заявлению прилагаются копия документа, подтверждающего их учетную регистрацию, перерегистрацию в уполномоченном государственном органе по делам религий.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При регистрации товарищества собственников жилья к регистрационному заявлению прилагаются: список собственников жилых и нежилых помещений в многоквартирном доме, принявших участие в учредительном собрании товарищества, подписанный указанными собственниками, с указанием их фамилий, имен, отчеств (при наличии), адресов и реквизитов, а также правоустанавливающих документов на принадлежащие им на праве собственности помещений; выписка, подтверждающая право собственности на недвижимое имущество; письмо соответствующего государственного органа, подтверждающее количество зарегистрированных жилых и нежилых помещений в многоквартирном доме.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и прекращении деятельности общественного объединения, кооператива к регистрационному заявлению прилагается реестр членов общественного объединения, кооператива, подписанный руководителем и заверенный печатью юридического лица, с указанием фамилий, имен, отчеств, даты вступления в членство.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Регистрация хозяйственных обществ с единственным учредителем (акционером), при котором единственным учредителем (акционером) является другое хозяйственное общество, допускается в порядке, установленном статьями 128, 143 Гражданского кодекса Кыргызской Республики, с учетом предусмотренных ими ограничений.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Юридические лица, филиалы и представительства, зарегистрированные, перерегистрированные до 1 января 1997 года и не включенные в государственный реестр, проходящие процедуру перерегистрации либо регистрации прекращения деятельности, дополнительно представляют документ, содержащий сведения о юридическом лице, филиале и представительстве, выданный органом государственной статистики, а также информацию об ИНН налогового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При выявлении фактов наличия десяти и более зарегистрированных, перерегистрированных юридических лиц на физическое и (или) юридическое лицо, выступающее учредителем (участником) регистрируемого, перерегистрируемого юридического лица, регистрирующий орган приостанавливает рассмотрение заявления в соответствии с пунктом 125 настоящего Положения, уведомляет об этом налоговый орган для проверки на предмет фактического осуществления ими деятельности и выполнения требований законодательства Кыргызской Республики по сдаче соответствующих отчетов.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уведомления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в установленный Налоговым кодексом Кыргызской Республики срок предоставляет исчерпывающую информацию о фактическом осуществлении деятельности и выполнении требований законодательства Кыргызской Республики по сдаче соответствующих отчетов.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При определении юридического адреса (местонахождения) юридического лица, филиала и представительства (за исключением государственных и муниципальных учреждений) в соответствующих решениях в регистрирующий орган дополнительно представляется согласие собственника (пользователя) либо соответствующий договор имущественного найма или иной договор с приложением выписки из Единого государственного реестра прав на недвижимое имущество.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согласия собственника (пользователя) определяется уполномоченным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учредитель (участник) юридического лица, филиала и представительства является арендатором помещения указывающего как юридический адрес, в регистрирующий орган представляется соответствующий договор имущественного найма или иной договор.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участок, не имеющий зарегистрированного здания или сооружения с присвоенным почтовым адресом, не может использоваться в качестве юридического адреса юридического лица при его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проводит базовую проверку предоставленных сведений на предмет их полноты и отсутствия явных несоответствий, используя доступные государственные информационные системы.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применяет риск-ориентированный подход, уделяя повышенное внимание регистрации юридического лица, филиала и представительства в секторах с высоким риском легализации (отмывании) доходов, полученных преступным путем, и финансирования преступной деятельности и легализации (отмывания) преступных доходов, определенных по результатам национальной оценки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Юридические лица, филиалы и представительства, зарегистрированные до вступления в силу настоящего Положения, обязаны предоставить сведения о бенефициарных владельцах.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Юридические лица, филиалы и представительства обязаны направлять уведомления о смене бенефициарных владельцев при каждом изменении структуры собственности.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. Непредставление либо предоставление недостоверных сведений влечет ответственность в соответствии со статьями </w:t>
      </w:r>
      <w:hyperlink w:history="1" r:id="rIdekrqgybotjbv8okc65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jij6kih40eoktwz5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финансированию преступной деятельности и легализации (отмыванию) преступных доходов».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Документ, предоставленный в цифровой форме в соответствии с требованиями, установленными законодательством Кыргызской Республики или иными нормативными правовыми актами, и подписанный квалифицированной цифровой подписью, признается цифровым документом, имеющим равную юридическую силу с документом на бумажном носителе, и не подлежит обязательному скреплению печатью.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для выполнения функций регистрации юридических лиц, филиалов и представительств: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определить регистратора;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заявителя разрабатывает проекты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юридического лица, филиала и представительства по документам, подготовленным регистрирующим органом, экспертиза на предмет соответствия законодательству не проводится.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По результатам проверки представленных документов регистрирующим органом принимается одно из следующих решений: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перерыв срока регистрации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регистрации юридического лица,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течение 3 (трех) рабочих дней после издания приказа о перерыве срока регистрации юридического лица, филиала и представительства вправе устранить недостатки, выявленные регистрирующим органом. При этом период устранения недостатков не входит в срок, установленный для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Государственные органы и органы местного самоуправления при создании, реорганизации и изменении фирменного наименования проходят процедуру регистрации в заявительном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При регистрации государственных органов и органов местного самоуправления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правовой акт, на основании которого создан, реорганизован государственный орган или орган местного самоуправления, изменено его фирменное наименование;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(устав), регламент государственного органа или органа местного самоуправления в двух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правовой акт о назначении или избрании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Регистрация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. Регистрация осуществляется регистрирующим органом по принципу «единого окна».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. Принцип «единого окна» включает в себя: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регистрации регистрирующим органом с одновременной регистрацией и постановкой на учет в налоговом органе, органах статистики и Социального фонда Кыргызской Республики при Кабинете Министров Кыргызской Республики (далее – Социальный фонд);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в государственный реестр сведений о регистрации с присвоением регистрационного номера, идентификационного налогового номера налогоплательщика (далее – ИНН) и кода общереспубликанского классификатора предприятий и организаций (далее – код ОКПО);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выдачу регистрирующим органом справки (свидетельства) о регистрации с присвоенным регистрационным номером, ИНН и кодом ОКПО (по требованию заявителя).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. После прохождения регистрации деятельности по принципу «единого окна» дополнительной регистрации и постановки на учет в налоговых органах, органах статистики и Социального фонда не требуется.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. Порядок взаимодействия регистрирующего органа с налоговыми органами, органами статистики и Социального фонда, а также иными государственными органами с целью обеспечения регистрации по принципу «единого окна»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Регистрация юридического 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. При регистрации юридического лица, в регистрирующий орган представляются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создании юридического лица, утверждении устава и формировании органов управления, утверждении (заключении) учредительных документов и формировании органов управления финансово-кредитной организации;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учредителей создаваемой некоммерческой организации или список граждан-инициаторов (для товариществ собственников жилья) с указанием фамилии, имени, отчества (при наличии), года рождения, гражданства, персонального идентификационного номера (далее – ПИН) и адреса;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учредительный договор финансово-кредитной организации в двух экземплярах, подписанный всеми его учредителями;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предусмотренные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. Решение учредителя (учредителей) о создании юридического лица должно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регистрируемого юридического лица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(юридический адрес);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каждом учредителе с указанием фамилии, имени, отчества (при наличии), гражданства, ПИН, места жительства (для физических лиц), полного фирменного наименования, ИНН и места нахождения юридического адреса (для юридических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 уставного капитала (паевого фонда) и размер долей (паев) каждого учредителя в уставном капитале (паевом фонде)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фамилию, имя, отчество (при наличии) руководителя исполнительного органа и ПИН;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каждом бенефициарном владельце юридического лица с указанием фамилии, имени, отчества (при наличии), гражданства, ПИН, места жительства (для физических лиц), полного фирменного наименования, ИНН и местонахождения юридического адреса (для юридических лиц).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может содержать иные сведения в соответствии с требованиями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регистрации документах, достоверны и соблюден порядок оплаты уставного капитала (паевого фонда) на момент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 юридического лица подписывается каждым учредителем и подпись каждого физического лица – учредителя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представителя юридического лица должна быть скреплена печатью юридического лица либо засвидетельствована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в регистрирующий орган документов в цифровом формате, указанных в пункте 66 настоящего Положения, обязательного скрепления печатью юридического лица либо нотариального свидетельствования его (их) подписи не требуется.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учредителями некоммерческой организации или инициаторами выступают физические лица, в списке учредителей или в списке граждан-инициаторов указываются фамилия, имя, отчество (при наличии), год рождения, адрес места жительства и ПИН каждого учредителя (инициатора). Список подписывается учредителями или инициаторами, при этом их подписи должны быть засвидетельствованы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юридическое лицо, в списке учредителей указываются фирменное наименование и дата регистрации (перерегистрации), местонахождения и ИНН каждого юридического лица. Подпись руководителя юридического лица в вышеуказанном списке скрепляется печатью юридического лица либо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некоммерческой организации, утверждении устава и формировании органов управления некоммерческой организации, за исключением случаев, установленных законодательством Кыргызской Республики, регулирующим сферу деятельности соответствующего юридического лица, подписывается председателем и секретарем собрания, подписи которых должны быть засвидетельствованы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физическое лицо, вышеуказанное решение подписывается этим учредителем и его подпись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юридическое лицо, вышеуказанное решение подписывается руководителем юридического лица и его подпись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(участника) о создании, утверждении (заключении) учредительных документов и формировании органов управления финансово-кредитной организации подписывается каждым учредителем, при этом подпись учредителя физического лица должна быть засвидетельствована нотариально, а подпись представителя юридического лица должна быть скреплена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пунктом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юридического лица,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выдать по одному экземпляру учредительных документов (для финансово-кредитных организаций) скрепленному печатью или штампом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юридического лица признается дата издания регистрирующим органом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Перерегистрация юридического лица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. Юридическое лицо обязано пройти процедуру перерегистрации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в форме преобразования, выделения, присоединения;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размера уставного капитала или паевого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фирменного наименования;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изменений и дополнений в учредительные документы либо утверждение (заключение) учредительных документов в новой редакции (для финансово-кредитных организаций и некоммерческих организаций) (за исключением изменения юридического адреса);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изменение состава учредителей (участников) хозяйственных товариществ и обществ (за исключением акционерных обществ), общественных фондов, учреждений и накопительных пенсионных фондов, государственных и муниципальных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долей учредителя (участников) в уставном капитале хозяйственных товариществ и обществ (за исключением акционерных обществ);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решения судом о его перерегистрации.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. Юридическое лицо при наличии хотя бы одного из перечисленных в пункте 72 настоящего Положения оснований обязано в течение 30 (тридцати) календарных дней с момента принятия соответствующего решения, а в отношении финансово-кредитных организаций – с момента получения письменного согласия Национального банка Кыргызской Республики, подать необходимые документы в регистрирующий орган для прохождения процедуры перерегистрации, за исключением случаев, когда законодательством предусмотрены иные сроки.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юридического лица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перерегистрации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регистрации, перерегистрации юридического лица, зарегистрированного, перерегистрированного в соответствии с </w:t>
      </w:r>
      <w:hyperlink w:history="1" r:id="rIduxv6xvj-tadgo1j_x_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в свидетельстве о регистрации или перерегистрации не указан ИНН – копию регистрационной карточки налогоплательщика или в случае ее утери (порчи) – информацию налогового органа, в которой указан ИНН перерегистрируемого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. Решение о перерегистрации юридического лица должно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перерегистрируемого юридического лица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(юридический адрес);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каждом учредителе с указанием фамилии, имени, отчества (при наличии), гражданства, ПИН и места жительства (для физических лиц), полного фирменного наименования, ИНН, местонахождения юридического адреса (для юридических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 уставного капитала (паевого фонда) и размер долей (паев) каждого учредителя в уставном капитале (паевом фонде)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фамилию, имя, отчество (при наличии), ПИН руководителя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об изменениях и дополнениях сведений, содержащихся в государственном реестре;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каждом бенефициарном собственнике юридического лица с указанием фамилии, имени, отчества (при наличии), гражданства, ПИН, места жительства (для физических лиц).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перерегистрации может содержать иные сведения в соответствии с требованиями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случаев, установленных настоящим Положением, решение о перерегистрации юридического лица подписывается председателем и секретарем собрания, а также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перерегистрации хозяйственного товарищества и общества (за исключением акционерного общества) подписывается учредителем (учредителями) в соответствии с требованиями </w:t>
      </w:r>
      <w:hyperlink w:history="1" r:id="rIdvoosuo8gjr3f1ng9kx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хозяйственных товариществах и обществах». Решение должно быть скреплено печатью юридического лица, при этом подпись учредителя (учредителей) – физического(их) лиц(лица) должна быть засвидетельствована нотариально.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каждого юридического лица – учредителя (участника) должен скрепить решение своей печатью либо засвидетельствовать свою подпись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перерегистрации общественного фонда или учреждения, если имеется единственный участник, его подпись на заявлении подлежит нотариальному засвидетельствованию.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хозяйственного товарищества и общества (за исключением акционерного общества) в связи с выходом учредителя (учредителей) с отчуждением своей доли или изменением размера доли учредителя (учредителей) (за исключением случая изменения размера доли учредителя (учредителей) путем внесения дополнительных вкладов в уставный капитал) в регистрирующий орган представляется нотариально удостоверенный договор отчуждения доли.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. Физическое лицо – учредитель (участник) хозяйственного товарищества и общества (за исключением акционерного общества), выходящее из состава участников без отчуждения своей доли, представляет в регистрирующий орган заявление о выходе, в котором подпись физического лица должна быть засвидетельствована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– учредитель (участник) хозяйственного товарищества и общества (за исключением акционерного общества), выходящее из состава участников без отчуждения своей доли, представляет в регистрирующий орган заявление о выходе, подписанное руководителем юридического лица. Заявление о выходе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. В случае включения в состав хозяйственного товарищества и общества (за исключением акционерного общества), общественного фонда, учреждения, накопительного пенсионного фонда нового участника, который является юридическим и (или) физическим лицом, дополнительно представляются документы, предусмотренные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 дополнительно представляется заявление о выходе.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– физического лица подписывается физическим лицом и его подпись свидетельствуется нотариально.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участника – юридического лица подписывается руководителем и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 дополнительно представляется решение о вводе нового участника (участников).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нового участника (участников) в состав учредителей (участников) общественного фонда, учреждения или накопительного пенсионного фонда должно быть принято учредителями (участниками) единогласно.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 в регистрирующий орган представляется вступившее в законную силу решение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государственной перерегистрации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 Кыргызской Республики,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перерегистрации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перерегистрации;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пунктом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юридического лица,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выдать по одному экземпляру учредительных документов (для финансово-кредитных организаций), скрепленному печатью или штампом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атой перерегистрации юридического лица признается дата издания регистрирующим органом соответствующего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. После перерегистрации учредительные документы финансово-кредитной организации и некоммерческой организации скрепляются печатью и штампом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Регистрация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 деятельности юридического 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. Ликвидационная комиссия (ликвидатор) со дня принятия уполномоченным органом юридического лица или судом решения о ликвидации юридического лица и избрании (назначении) ликвидационной комиссии (ликвидатора) в течение 10 (десяти) рабочих дней в письменной форме уведомляет об этом регистрирующий орган.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информацию о порядке и сроках заявления требований его кредиторами с обязательным приложением копии решения, предусмотренного настоящим пунктом. При этом срок заявления требований его кредиторами не может составлять менее одного месяца с момента публикации о ликвидации.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орган, получив уведомление о ликвидации юридического лица, в течение 3 (трех) рабочих дней обязан внести в государственный реестр запись о том, что юридическое лицо находится в процессе ликвидации, опубликовать сведения на официальном сайте регистрирующего органа и известить об этом налоговые и таможенные органы, органы статистики и Социального фонда.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. При регистрации прекращения деятельности юридического лица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юридического лица или суда о ликвидации юридического лица и об избрании (назначении) ликвидационной комиссии (ликвидатора);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регистрации, перерегистрации юридического лица для юридических лиц, зарегистрированных, перерегистрированных в соответствии с </w:t>
      </w:r>
      <w:hyperlink w:history="1" r:id="rIdowgro0c599ngpf3cal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приема-передачи печати(ей) и (или) штампа(ов) (при их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об утверждении ликвидационного баланса;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государственного архивного фонда о месте хранения архивных документов ликвидируемого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обязательств, в том числе гарантийных, перед третьими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об утверждении ликвидационного баланса подтверждается, что указанные в нем сведения, а также сведения, содержащиеся в представленных для регистрации прекращения деятельности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утверждении ликвидационного баланса хозяйственного товарищества и общества (за исключением акционерного общества) подписывается каждым учредителем (участником), при этом подпись учредителя (участника) физического лица должна быть засвидетельствована нотариально. Представитель юридического лица – участника должен скрепить решение своей печатью.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Ликвидационная комиссия (ликвидатор) или иные ответственные лица обеспечивают хранение учредительных документов, информации о бенефициарных владельцах и иной ключевой документации ликвидированного юридического лица в течение срока не менее 5 (пяти) лет со дня прекращения его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. Перед представлением документов для регистрации прекращения деятельности в регистрирующий орган юридическое лицо обязано в установленном порядке ликвидировать все свои дочерние организации, филиалы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ликвидируемое юридическое лицо является учредителем (участником) другого юридического лица, до подачи документов на регистрацию прекращения деятельности оно обязано выйти из состава учредителей (участников) соответствующего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пунктом 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прекращения деятельности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полученную информацию из налогового и таможенного органов, а также из уполномоченного государственного органа по урегулированию операций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задолженностей по пробирным сборам;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прекращения деятельности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регистрационное дело,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прекращения деятельности юридического лица признается дата издания регистрирующим органом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Регистрация прекращения деятельности при банкротстве юридических лиц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. При банкротстве юридических лиц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. При внесудебном порядке банкротства письмо уполномоченного органа по делам банкротства о завершении процесса банкротства юридического лица, скрепленное печатью указанного государственного органа, является основанием для издания регистрирующим органом приказа о регистрации прекращения деятельности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Принудительная ликвидация и прекращение деятельности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. Принудительная ликвидация юридического лица осуществляется в соответствии со статьей 96 Гражданского кодекса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акт о принудительной ликвидации юридического лица, вступивший в установленном порядке в законную силу, является основанием для издания регистрирующим органом приказа о регистрации прекращения деятельности юридического лица.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вправе принять решение о прекращении деятельности юридического лица на основании мотивированного представления (заявления) государственных или правоохранительных органов о наличии угрозы государственной безопасности, экономической или финансовой стабильности, общественному порядку, функционированию стратегически значимых отраслей экономики либо социальной стабильности, а также на основании представления уполномоченного органа в сфере противодействия легализации (отмыванию) доходов, полученных преступным путем, и финансированию преступной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о прекращении деятельности юридического лица регистрирующий орган обращается в суд с иском о ликвидации юридического лица в принудительном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Регистрация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. При регистрации филиала и представительства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органа юридического лица о создании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предусмотренные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. Решение о создании филиала и представительства должно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филиала и представительства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органа юридического лица о назначении руководителя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фирменное наименование, юридический адрес, регистрационные данные юридического лица, создающего филиал и представительство.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создании филиала и представительства подтверждается, что указанные в нем сведения, а также сведения, содержащиеся в представленных для регистрации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филиала и представительства подписывается органом юридического лица и скрепляется печатью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. При регистрации филиала и представительства финансово-кредитных организаций, иностранных или международных организаций заявитель дополнительно к документам, указанным в пункте 95 настоящего Положения,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утвержденное положение о филиале и представительстве в двух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иностранной или международной организации, принявшей решение о создании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филиала и представительства политических партий заявитель дополнительно к документам, указанным в пункте 95 настоящего Положения, представляет в регистрирующий орган список членов политической партии, состоящих в соответствующем филиале и представительстве политической партии, с указанием фамилии, имени, отчества (при наличии), года рождения, адреса и даты приема в члены политической партии.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филиала и представительства юридического лица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пунктом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выдать по одному экземпляру учредительных документов (для филиала и представительства финансово-кредитных организаций, иностранных или международных организаций);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регистрационное дело филиала и представительства,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филиала и представительства признается дата издания регистрирующим органом соответствующего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. После регистрации филиалов и представительств финансово-кредитных организаций, иностранных или международных организаций их положения скрепляются печатью и штампом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Перерегистрация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. Основаниями для перерегистрации филиала и представительства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изменение фирменного наименования филиала или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фирменного наименования юридического лица, создавшего филиал или представительство;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изменений и дополнений в положение и утверждение положения в новой редакции (за исключением изменения местонахождения);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уполномоченным органом юридического лица, создавшим филиал или представительство, или судом о перерегистрации филиала или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. Филиал и представительство при наличии хотя бы одного из перечисленных в пункте 102 настоящего Положения оснований обязан в течение 30 (тридцати) календарных дней с момента принятия соответствующего решения подать пакет необходимых документов в регистрирующий орган для прохождения процедуры перерегистрации.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. При перерегистрации филиала и представительства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органа юридического лица о перерегистрации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регистрации, перерегистрации филиала и представительства, зарегистрированного до вступления в силу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свидетельстве о регистрации, перерегистрации не указан ИНН заявитель представляет копию регистрационной карточки налогоплательщика или в случае ее утери (порчи) – информацию налогового органа, в которой указан ИНН перерегистрируемого филиала и представительства.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финансово-кредитных организаций, иностранных или международных организаций дополнительно представляют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прежнее положение (за исключением случаев их утери);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положение в двух экземплярах в новой редакции либо с внесенными изменениями и дополнениями.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филиала и представительства политических партий дополнительно к документам, указанным в настоящем пункте, заявитель представляет в регистрирующий орган список членов политической партии, состоящих в соответствующем филиале или представительстве политической партии, с указанием фамилии, имени, отчества (при наличии), ПИН, года рождения, адреса и даты приема в члены политической партии.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перерегистрации филиала и представительства должно содержать информацию об изменениях и дополнениях сведений, содержащихся в государственном реестре.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перерегистрации филиала и представительства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пунктами 18–21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перерегистрации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учредительных документов/решений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соблюдение требований, предусмотренных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перерегистрации филиала и представительства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заявителю справку (свидетельство) в порядке, установленном в пункте 26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выдать по одному экземпляру учредительных документов (для филиалов и представительств финансово-кредитных организаций, иностранных или международных организаций);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оформить регистрационное дело филиала и представительства,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. Датой перерегистрации филиала и представительства признается дата издания регистрирующим органом соответствующего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. После перерегистрации филиалов и представительств финансово-кредитных организаций, иностранных или международных организаций их положения скрепляются печатью и штампом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Регистрация прекращения деятельности филиала и представительства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. При регистрации прекращения деятельности филиала и представительства заявитель представляет в регистрирующий орган: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органа юридического лица либо суда о ликвидации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регистрации, перерегистрации филиала и представительства, зарегистрированных, перерегистрированных в соответствии с </w:t>
      </w:r>
      <w:hyperlink w:history="1" r:id="rIdi9dracmqvmjsyol9oj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(для филиалов и представительств финансово-кредитных организаций, иностранных или международных организаций);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 (информация), подтверждающий уплату регистрационного сбора и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приема-передачи печати(ей) и (или) штампа(ов) (при их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документы, определенные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установленные пунктом 21 настоящего Положения сроки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экспертизу представленных документов на предмет соответствия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наличие перечня и отсутствие неточностей либо несоответствий в информации, содержащейся в документах, необходимых для регистрации прекращения деятельности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заявителя произвести подготовку проектов решений для устранения выявленных несоответствий законодательству, неточностей либо несоответствий в информации, содержащейся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информацию, полученную из налогового, таможенного органов, а также из уполномоченного государственного органа по урегулированию операций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задолженностей по пробирным сборам;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издать соответствующий приказ, предусмотренный в пункте 59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после издания приказа о регистрации прекращения деятельности филиала и представительства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регистрации прекращения деятельности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известить налоговые органы, органы статистики и Социального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регистрационное дело, внести его в автоматизированную информационную систему «База архивных документов Министерства юстиции Кыргызской Республики» регистрирующего органа в течение 3 (трех)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. Датой регистрации прекращения деятельности филиала и представительства признается дата издания регистрирующим органом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Изменения и дополнения в сведения, содержащиеся в государственном реестре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. Юридическое лицо, филиал и представительство обязаны в течение 30 (тридцати) календарных дней с момента принятия решения уведомить регистрирующий орган об изменении: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местонахождения (юридического адреса);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номера телефона, факса и цифрового адреса;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паспортных данных (для иностранных лиц) или данных иного документа, удостоверяющего личность физического лица – учредителя (участника) хозяйственного товарищества и общества (кроме акционерных обществ), общественного фонда, учреждения, накопительного пенсионного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регистрационных данных юридического лица – учредителя (участника) хозяйственного товарищества и общества (кроме акционерных обществ), общественного фонда, учреждения, накопительного пенсионного фонда;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паспортных данных или данных иного документа, удостоверяющего личность руководителя;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вида экономической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сведений об акционерах;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сведений о членах (для членских организаций) согласно предоставленному реестру.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в срок, указанный в абзаце первом настоящего пункта, обязано уведомить регистрирующий орган о передаче юридического лица в доверительное управление.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подтверждается, что указанные в нем сведения, а также сведения, содержащиеся в представленных для внесения изменений документах, достоверны.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. При изменении данных, не влекущих перерегистрацию юридического лица, филиала и представительства, в регистрирующий орган представляется уведомление за подписью руководителя, скрепленное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руководителя юридического лица, филиала и представительства в регистрирующий орган представляется уведомление за подписью нового руководителя, скрепленное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. В случае смены руководителя юридического лица, филиала и представительства к уведомлению прилагаются решение об избрании (назначении) нового руководителя и копия его паспорта или иного документа, признаваемого в соответствии с законодательством Кыргызской Республики в качестве документа, удостоверяющего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изменений в сведения, содержащиеся в государственном реестре в цифровом формате, документы, удостоверяющие личность, не предоставляются.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изменений в сведения, содержащиеся в государственном реестре, документы, удостоверяющие личность, в цифровом формате не предоставляются.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избрании (назначении) нового руководителя должно быть скреплено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в доверительное управление юридического лица в регистрирующий орган представляется копия договора доверительного управления и копия паспорта или иного документа управляющего.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председателя товарищества собственников жилья к уведомлению прилагаются: выписка из соответствующего государственного органа, подтверждающая право собственности нового председателя на недвижимое имущество; список собственников жилых и нежилых помещений в многоквартирном доме, принявших участие в общем собрании товарищества собственников жилья, подписанный указанными собственниками, с указанием их фамилий, имен, отчеств (при наличии), адресов и реквизитов правоустанавливающих документов на принадлежащие им на праве собственности помещения; выписки из соответствующего государственного органа, подтверждающие право собственности на недвижимое имущество; письмо соответствующего государственного органа, подтверждающее количество зарегистрированных жилых и нежилых помещений в многоквартирном доме.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смене руководителя некоммерческой организации действующий председатель обязан передать печать и учредительные документы новому председателю с оформлением соответствующего акта приема-передачи. Акт приема-передачи приобщается к уведомлению и предоставляется в регистрирующий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и ликвидации в случае смены руководителя общественного объединения, кооператива, товарищества собственников жилья к регистрационному заявлению прилагается реестр членов общественного объединения, кооператива, товарищества собственников жилья с указанием фамилии, имени, отчества, даты вступления в членство.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местонахождения юридического лица, филиала и представительства к уведомлению прилагается решение об изменении местонахождения юридического лица, филиала и представительства, скрепленное печатью юридического лица, филиала и представительства.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местонахождения юридического лица, филиала и представительства, влекущее переход в другой административный район/город, допускается исключительно после подтверждения налоговым органом по месту текущей налоговой регистрации, а также осуществляется регистрирующим органом по прежнему местонахождению юридического лица.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уведомляет налоговой орган по месту текущего налогового учета об изменении юридического адреса. Налоговый орган в течение 3 (трех) рабочих дней после поступления извещения об изменении местонахождения юридического лица, филиала и представительства обязан известить регистрирующий орган о возможности перерегистрации юридического лица по новому юридическому адресу.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юридического лица, филиала и представительства непосредственно в регистрирующий орган по новому месту нахождения без прохождения процедуры, предусмотренной настоящим пунктом, не допускается.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данных, указанных в подпунктах 4–6 пункта 113 настоящего Положения, к уведомлению прилагаются копии соответствующих документов с внесенными изменениями и дополнениями.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орган, получив уведомление, в течение 3 (трех) рабочих дней вносит необходимые сведения в государственный реестр и извещает об этом налоговые органы, органы статистики 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Государственный реестр юридических лиц,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филиалов и представительств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. Регистрирующим органом ведется государственный реестр юридических лиц, филиалов и представительств, содержащий сведения о зарегистрированных, перерегистрированных и прекративших деятельность юридических лицах, филиалах и представительствах.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. Порядок ведения государственного реестра определяется регистрирующим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. Наличие сведений о юридическом лице, филиале и представительстве в государственном реестре свидетельствует о факте их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. В государственном реестре содержатся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полное, сокращенное (при наличии) фирменное наименование на государственном и официальном языках;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номер приказа о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и номер приказа первичной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организационно-правовая форма и форма собственности;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 образования юридического лица (создание или реорганизация);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регистрационный номер, ИНН, код ОКПО;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местонахождение (юридический адрес);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номер телефона и факса, цифровой адрес;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учредителях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размер уставного капитала (паевого фонда), размер долей учредителей (участников), кроме акционерных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том, что юридическое лицо находится в процессе прекращения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 о ликвидации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 руководителе, дата назначения;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юридическом лице, создавшем филиал и представительство;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сведения об изменении фирменного наименования, дата и приказ о перерегистрации;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сведения о бенефициарных владельцах юридического лица, филиала и представительства, включая фамилии, имена, отчества (при наличии), даты рождения, гражданства, идентификационные данные, а также сведения о структуре собственности и статусе публичного должностного лица (при наличии).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обеспечивает автоматизированную передачу сведений о бенефициарных владельцах в цифровую базу данных органа финансовой разведки.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r>
        <w:rPr>
          <w:rFonts w:ascii="Arial" w:cs="Arial" w:eastAsia="Arial" w:hAnsi="Arial"/>
          <w:sz w:val="24"/>
          <w:szCs w:val="24"/>
        </w:rPr>
        <w:t xml:space="preserve">Свед</w:t>
      </w:r>
      <w:r>
        <w:rPr>
          <w:rFonts w:ascii="Arial" w:cs="Arial" w:eastAsia="Arial" w:hAnsi="Arial"/>
          <w:sz w:val="24"/>
          <w:szCs w:val="24"/>
        </w:rPr>
        <w:t xml:space="preserve">ения, содержащиеся в государственном реестре, являются открытыми для всеобщего ознакомления.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скрывать, удалять данные регистрации, включенные в государственный реестр, открытый для всеобщего ознакомления, а также включать в него недостоверные или неполные данные.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. Сведения, содержащиеся в государственном реестре, могут быть предоставлены заинтересованным лицам в виде выписки в течение 3 (трех) рабочих дней, в хронологическом порядке в течение 5 (пяти) рабочих дней со дня поступления заявления в регистрирующий орган.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размере уставного капитала (паевого фонда), размере долей учредителей (участников) предоставляются в соответствии с законодательством Кыргызской Республики в сфере защиты информации персонального характера.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. За срочное предоставление сведений (срочная выдача выписки), содержащихся в государственном реестре, регистрирующим органом взимается плата.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из государственного реестра государственным учреждениям предоставляются бесплатно.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срочное предоставление сведений, содержащихся в государственном реестре, определяется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Перерыв срока и отказ в регистрации юридического лица, филиала и представительства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. Срок регистрации юридического лица, филиала и представительства прерывается регистрирующим органом путем издания приказа и возврата заявителю соответствующих документов для устранения выявленных замечаний в течение срока регистрации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непредставление документов для регистрации юридического лица, филиала и представительства, установленных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обнаружение неточностей либо несоответствий в информации, содержащейся в представленных документах;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несоответствие представленных документов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содержание в фирменном наименовании юридического лица элементов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некорректных и нецензурных слов;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десяти и более зарегистрированных, перерегистрированных юридических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до истечения срока, на который был прерван срок регистрации, вправе устранить недостатки, выявленные регистрирующим органом, и заново представить документы на рассмотрение.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перерыве срока регистрации должен содержать основания с обязательной ссылкой на требования настоящего Положения, в случае неустранения замечаний, указанных в приказе о перерыве срока регистрации в установленный настоящим Положением срок, издается приказ об отказе в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. Отказ в регистрации юридического лица, филиала и представительства, а также отказ в принятии решения о внесении изменений в государственный реестр допускается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необходимых документов для регистрации юридического лица, филиала и представительства, установленных настоящим Положением;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государственном реестре зарегистрированного, перерегистрированного юридического лица, филиала и представительства с аналогичным полным и (или) сокращенным фирменным наименованием.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зарегистрированного, перерегистрированного юридического лица, филиала и представительства во всех элементах. Применение в полном или сокращенном фирменном наименовании символов, знаков препинания и цифр не исключает его аналогичности;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обнаружение неточностей либо несоответствий в информации, содержащейся в представленных документах;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представленных документов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в фирменном наименовании юридического лица, филиала и представительства элементов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некорректных и нецензурных слов;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акта суда, следователя, судебного исполнителя о запрете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обнаружение лиц, выступающих учредителями, бенефициарными владельцами,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Сводный санкционный перечень Кыргызской Республики и Сводный санкционный перечень Совета Безопасности Организации Объединенных Наций;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непредставление предварительного согласия государственного антимонопольного органа в соответствии с пунктом 31 настоящего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непредставление или предоставление недостоверных сведений о бенефициарных владельцах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слов, терминов, определений религиозного характера в фирменном наименовании юридического лица, за исключением религиозных некоммерческих организаций, в уставе которых не ставится основной целью извлечение прибыли, а также юридических лиц, предусмотренных нормативными правовыми актами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слов, терминов, определений религиозного характера утверждается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непредставление передаточного акта или разделительного баланса при реорганизации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прекращения деятельности юридического лица, филиала и представительства также производится при наличии информации об обязательствах по налогам и страховым взносам, таможенным сборам (пошлинам), а также об отсутствии задолженностей по пробирным сборам из налогового и таможенного органов, а также из уполномоченного государственного органа по урегулированию операций с драгоценными металлами и драгоценными камнями.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регистрации должно содержать основания отказа с обязательной ссылкой на требования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. Заявитель может повторно обратиться в регистрирующий орган после устранения причин, явившихся основанием для отказа в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. Отказ в регистрации по мотивам нецелесообразности создания юридического лица, филиала и представительства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Исключение нефункционирующих юридических лиц, филиалов и представительств из государственного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. Нефункционирующие юридические лица, филиалы и представительства подлежат исключению из государственного реестра в следующих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последних 3 (трех) лет в соответствии с Налоговым кодексом Кыргызской Республики не предоставлялись отчеты;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юридического лица, филиала и представительства банковских счетов и (или) отсутствие операций по таким счетам в течение последних 3 (трех) лет;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обнаружение в государственном реестре недостоверных сведений о бенефициарных владельцах, заявленных учредителями;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обнаружение признаков фиктивной регистрации или использования юридического лица, филиала и представительства в целях уклонения от налогообложения.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. К признакам фиктивной регистрации также могут относиться: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юридического лица по месту его государственной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фактической хозяйственной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налоговой и иной обязательной отчетности в течение установленного законодательством Кыргызской Республики срока;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работников и основных средств, необходимых для осуществления заявленных видов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признаки, установленные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Фиктивная регистрация юридического лица, филиала и представительства устанавливается регистрирующим органом по результатам проверки, проводимой на основании анализа сведений, содержащихся в государственном реестре и иных государственных информационных ресурсах.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. Проверка проводится, в том числе, при выявлении фактов регистрации и (или) перерегистрации десяти и более юридических лиц на одно и то же физическое и (или) юридическое лицо, выступающее учредителем (участником) регистрируемого либо перерегистрируемого юридического 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срок до 1 февраля следующего отчетного года утверждает план и список юридических лиц, филиалов и представительств, подлежащих проверке в части их функционирования.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утверждению плана и списка юридических лиц, филиалов и представительств, подлежащих проверке в части их функционирования, направляет запрос в соответствующие государственные органы и иным субъектам о предоставлении сведений, указанных в пункте 129 настоящего Положения,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. При наличии перечисленных в пункте 129 настоящего Положения признаков нефункционирующего юридического лица, филиала и представительства регистрирующий орган принимает решение об исключении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при принятии решения об исключении юридического лица, филиала и представительства из государственного реестра в течение 3 (трех) рабочих дней с момента принятия такого решения вносит необходимые сведения в государственный реестр и извещает об этом соответствующие государственные органы.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. Одновременно с исключением юридического лица, филиала и представительства из государственного реестра на официальном сайте регистрирующего органа должны быть опубликованы сведения о порядке и сроках направления возражений с указанием адреса, по которому могут быть направлены данные возражения.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против исключения могут быть направлены следующими лицами: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учредителем (учредителями) юридического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руководителем исполнительного органа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ликвидационной комиссии (ликвидатором) при регистрации прекращения деятельности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кредиторами недействующего юридического лица, филиала и представительства или иными лицами, чьи права и законные интересы затрагиваются в связи с исключением недействующего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r>
        <w:rPr>
          <w:rFonts w:ascii="Arial" w:cs="Arial" w:eastAsia="Arial" w:hAnsi="Arial"/>
          <w:sz w:val="24"/>
          <w:szCs w:val="24"/>
        </w:rPr>
        <w:t xml:space="preserve">Сро</w:t>
      </w:r>
      <w:r>
        <w:rPr>
          <w:rFonts w:ascii="Arial" w:cs="Arial" w:eastAsia="Arial" w:hAnsi="Arial"/>
          <w:sz w:val="24"/>
          <w:szCs w:val="24"/>
        </w:rPr>
        <w:t xml:space="preserve">к предъявления возражений не может превышать более 6 (шести) месяцев со дня внесения необходимых сведений в государственный реестр, а также со дня опубликования информации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. По истечении установленного срока регистрирующий орган вправе обратиться в суд с заявлением о принудительной ликвидации юридического лица, филиала и представительства.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Обращение одного из учредителей (участников) юридического лица, филиала и представительства в регистрирующий орган об исключении нефункционирующего юридического лица, филиала и представительства из государственного реестра, а также в суд с заявлением о принудительной ликвидации юридического лица,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. В соответствии гражданским законодательством Кыргызской Республики учредитель (участник) вправе обратиться в суд с иском о принудительной ликвидации юридического лица, филиала и представительства в случае невозможности или существенного затруднения деятельности юридического лица, филиала и представительства в связи с отсутствием одного из учредителей (участников).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. Учредитель (участник) признается отсутствующим: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выезда за пределы Кыргызской Республики более чем на один год и неучастия в деятельности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смерти, признания умершим или признания без вести пропавшим в установленном порядке при отсутствии наследников.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. Учредитель (участник) юридического лица, филиала и представительства с приложением соответствующих документов обращается в регистрирующий орган об исключении нефункционирующего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. К заявлению прилагаются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учредительные документы юридического лица, филиала и представительства (копии устава и свидетельства о регистрации);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непроведения общих собраний или невозможности принятия решений без участия отсутствующего учредителя;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протоколы общих собраний учредителей (если проводились) с указанием невозможности принятия решений;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доказательства затруднения или остановки хозяйственной деятельности (бухгалтерская отчетность, налоговые уведомления, письма от контрагентов и другие);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вступившее в законную силу судебное решение о признании лица умершим или без вести пропавшим.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в соответствии с требованиями настоящего Положения рассматривает обращение и направляет запрос в уполномоченные государственные органы для получения следующей информации: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из органов миграции о выезде за пределы Кыргызской Республики сроком более одного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отсутствии наследственного дела и наследников (в случае смерти);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из налогового и таможенного органов, а также из уполномоченного государственного органа по урегулированию операций с драгоценными металлами и драгоценными камнями об отсутствии обязательств по налогам и страховым взносам, таможенным сборам (пошлинам), а также об отсутствии задолженностей по пробирным сборам путем направления запроса на бумажном носителе или в цифровой форме посредством СЭД.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143. Регистрирующий орган при принятии решения об исключении юридического лица, филиала и представительства из государственного реестра в течение 3 (трех) рабочих дней с момента принятия такого решения вносит необходимые сведения в государственный реестр и извещает об этом соответствующие государственные органы.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. Одновременно с исключением юридического лица, филиала и представительства из государственного реестра на официальном сайте регистрирующего органа должны быть опубликованы сведения о порядке и сроках направления возражений с указанием адреса, по которому могут быть направлены данные возражения.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. Возражения против исключения могут быть направлены следующими лицами: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учредителем (учредителями)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руководителем исполнительного органа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ликвидационной комиссии (ликвидатором) при регистрации прекращения деятельности юридического лица, филиала и представительства;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кредиторами недействующего юридического лица, филиала и представительства или иными лицами, чьи права и законные интересы затрагиваются в связи с исключением недействующего юридического лица, филиала и представительства из государственного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. Возражения могут быть предъявлены в течение 6 (шести) месяцев со дня внесения необходимых сведений в государственный реестр, а также со дня опубликования информации на официальном сайте регистрирующего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. По истечении установленного срока учредитель (участник) вправе обратиться в суд с заявлением о принудительной ликвидации юридического лица, филиала 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18. Ответственность за нарушение требований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. За непредставление или несвоевременное представление необходимых для включения в государственный реестр сведений, а также за представление недостоверных сведений заявитель, учредитель, руководитель, юридическое лицо, филиал и представительство несут ответственность в соответствии с Кодексом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. Обжалование решения регистрирующего органа осуществляется в соответствии с </w:t>
      </w:r>
      <w:hyperlink w:history="1" r:id="rId52_cy_tquqhtp-3pvd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bh5g1ydw13rx3sgi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dalil.kg/document/230044970</w:t>
      </w:r>
    </w:hyperlink>
  </w:p>
  <w:p>
    <w:pPr>
      <w:spacing w:after="0" w:before="40"/>
      <w:jc w:val="center"/>
    </w:pPr>
    <w:hyperlink w:history="1" r:id="rIdjbr41zbmbmfwxqd3l5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om62ud7qrkd22nf0ys-" Type="http://schemas.openxmlformats.org/officeDocument/2006/relationships/hyperlink" Target="https://dalil.kg/document/230044961" TargetMode="External"/><Relationship Id="rId6xpytxm_kdyynqbt65g8x" Type="http://schemas.openxmlformats.org/officeDocument/2006/relationships/hyperlink" Target="https://dalil.kg/document/112213" TargetMode="External"/><Relationship Id="rId5iqgiiphtgfc6qtmhzi2y" Type="http://schemas.openxmlformats.org/officeDocument/2006/relationships/hyperlink" Target="https://dalil.kg/document/4" TargetMode="External"/><Relationship Id="rIdxi0hec9udx3ijqamq7tfb" Type="http://schemas.openxmlformats.org/officeDocument/2006/relationships/hyperlink" Target="https://dalil.kg/document/202621" TargetMode="External"/><Relationship Id="rId7_1niiw03mlnhs8xo-uws" Type="http://schemas.openxmlformats.org/officeDocument/2006/relationships/hyperlink" Target="https://dalil.kg/document/202621" TargetMode="External"/><Relationship Id="rIdv1onh1ij0rirlv6_ranzj" Type="http://schemas.openxmlformats.org/officeDocument/2006/relationships/hyperlink" Target="https://dalil.kg/document/202621" TargetMode="External"/><Relationship Id="rIdm73ufbj10qik2n3jp8i4o" Type="http://schemas.openxmlformats.org/officeDocument/2006/relationships/hyperlink" Target="https://dalil.kg/document/202621" TargetMode="External"/><Relationship Id="rIdekrqgybotjbv8okc65cvr" Type="http://schemas.openxmlformats.org/officeDocument/2006/relationships/hyperlink" Target="https://dalil.kg/document/111822#st_15" TargetMode="External"/><Relationship Id="rIdhjjij6kih40eoktwz5cey" Type="http://schemas.openxmlformats.org/officeDocument/2006/relationships/hyperlink" Target="https://dalil.kg/document/111822#st_32" TargetMode="External"/><Relationship Id="rIduxv6xvj-tadgo1j_x_1in" Type="http://schemas.openxmlformats.org/officeDocument/2006/relationships/hyperlink" Target="https://dalil.kg/document/202621" TargetMode="External"/><Relationship Id="rIdvoosuo8gjr3f1ng9kxyhh" Type="http://schemas.openxmlformats.org/officeDocument/2006/relationships/hyperlink" Target="https://dalil.kg/document/667" TargetMode="External"/><Relationship Id="rIdowgro0c599ngpf3calxpz" Type="http://schemas.openxmlformats.org/officeDocument/2006/relationships/hyperlink" Target="https://dalil.kg/document/202621" TargetMode="External"/><Relationship Id="rIdi9dracmqvmjsyol9ojzso" Type="http://schemas.openxmlformats.org/officeDocument/2006/relationships/hyperlink" Target="https://dalil.kg/document/202621" TargetMode="External"/><Relationship Id="rId52_cy_tquqhtp-3pvddhh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bh5g1ydw13rx3sgijpg" Type="http://schemas.openxmlformats.org/officeDocument/2006/relationships/hyperlink" Target="https://dalil.kg/document/230044970" TargetMode="External"/><Relationship Id="rIdjbr41zbmbmfwxqd3l5i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2026-09-25T19:47:14.220Z</dcterms:created>
  <dcterms:modified xsi:type="dcterms:W3CDTF">2026-09-25T19:47:14.220Z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