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порядке предоставления ежемесячного пособия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«Бала ырысы»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  <w:r>
        <w:rPr>
          <w:rFonts w:ascii="Arial" w:cs="Arial" w:eastAsia="Arial" w:hAnsi="Arial"/>
          <w:sz w:val="24"/>
          <w:szCs w:val="24"/>
        </w:rPr>
        <w:t xml:space="preserve">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  <w:r>
        <w:rPr>
          <w:rFonts w:ascii="Arial" w:cs="Arial" w:eastAsia="Arial" w:hAnsi="Arial"/>
          <w:sz w:val="24"/>
          <w:szCs w:val="24"/>
        </w:rPr>
        <w:t xml:space="preserve">. Порядок обращения за назначением ежемесячного пособия «Бала ырысы»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  <w:r>
        <w:rPr>
          <w:rFonts w:ascii="Arial" w:cs="Arial" w:eastAsia="Arial" w:hAnsi="Arial"/>
          <w:sz w:val="24"/>
          <w:szCs w:val="24"/>
        </w:rPr>
        <w:t xml:space="preserve">. Порядок назначения и перерасчета ежемесячного пособия «Бала ырысы»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  <w:r>
        <w:rPr>
          <w:rFonts w:ascii="Arial" w:cs="Arial" w:eastAsia="Arial" w:hAnsi="Arial"/>
          <w:sz w:val="24"/>
          <w:szCs w:val="24"/>
        </w:rPr>
        <w:t xml:space="preserve">. Мониторинг и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предоставления ежемесячного пособия «Бала ырысы» (далее – Положение) определяет порядок обращения, назначения и выплаты ежемесячного пособия «Бала ырысы» (далее – ежемесячное пособие «Бала ырысы») детям со дня рождения и до достижения ими возраста трех лет, проживающим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рождении одновременно двух и более детей ежемесячное пособие «Бала ырысы» назначается на каждого ребенка отдельно. На каждого ребенка, имеющего право на получение ежемесячного пособия «Бала ырысы», подается отдельное заявление.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Источником финансирования ежемесячного пособия «Бала ырысы» является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Размер ежемесячного пособия «Бала ырысы» исчисляется с учетом районных коэффициентов.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Назначение ежемесячного пособия «Бала ырысы» не производится в отношении детей, умерших до обращения за данным видом пособия.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Срок обращения за назначением ежемесячного пособия «Бала ырысы» не может превышать трех лет со дня рождения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целей настоящего Положения используются следующие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 –</w:t>
      </w:r>
      <w:r>
        <w:rPr>
          <w:rFonts w:ascii="Arial" w:cs="Arial" w:eastAsia="Arial" w:hAnsi="Arial"/>
          <w:sz w:val="24"/>
          <w:szCs w:val="24"/>
        </w:rPr>
        <w:t xml:space="preserve"> гражданин Кыргызской Республики, кайрылман или гражданин государства, на которого распространяется действие международного договора в сфере предоставления пособий, вступившее в силу в соответствии с законодательством Кыргызской Республики, обратившийся за назначением ежемесячного пособия «Бала ырысы», либо его доверенное лицо, действующее на основании доверенности, оформленной в соответствии с гражданским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получатель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ежемесячного пособия «Бала ырысы»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–</w:t>
      </w:r>
      <w:r>
        <w:rPr>
          <w:rFonts w:ascii="Arial" w:cs="Arial" w:eastAsia="Arial" w:hAnsi="Arial"/>
          <w:sz w:val="24"/>
          <w:szCs w:val="24"/>
        </w:rPr>
        <w:t xml:space="preserve"> один из родителей (усыновителей, опекунов/временных опекунов), получающий ежемесячное пособие «Бала ырысы» на каждого рожденного, усыновленного, принятого под опеку и совместно проживающего с ним ребенка до достижения им возраста трех лет;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 в сфере регистрации населения –</w:t>
      </w:r>
      <w:r>
        <w:rPr>
          <w:rFonts w:ascii="Arial" w:cs="Arial" w:eastAsia="Arial" w:hAnsi="Arial"/>
          <w:sz w:val="24"/>
          <w:szCs w:val="24"/>
        </w:rPr>
        <w:t xml:space="preserve"> уполномоченный государственный орган, осуществляющий функции по разработке и реализации государственной политики в области регистрации населения и актов гражданского состояния;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территориальные подразделения в сфере социального обеспечения –</w:t>
      </w:r>
      <w:r>
        <w:rPr>
          <w:rFonts w:ascii="Arial" w:cs="Arial" w:eastAsia="Arial" w:hAnsi="Arial"/>
          <w:sz w:val="24"/>
          <w:szCs w:val="24"/>
        </w:rPr>
        <w:t xml:space="preserve"> территориальные подразделения уполномоченного государственного органа в сфере социального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центры обслуживания населения (далее – ЦОН) –</w:t>
      </w:r>
      <w:r>
        <w:rPr>
          <w:rFonts w:ascii="Arial" w:cs="Arial" w:eastAsia="Arial" w:hAnsi="Arial"/>
          <w:sz w:val="24"/>
          <w:szCs w:val="24"/>
        </w:rPr>
        <w:t xml:space="preserve"> территориальные отделы подведомственного учреждения уполномоченного органа в сфере регистрации населения и актов гражданского состояния.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обращения за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назначением ежемесячного пособия «Бала ырысы»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Право на обращение за назначением ежемесячного пособия «Бала ырысы» имеют родители, усыновители, опекуны, временные опекуны, а также доверенные лица, действующие на основании доверенности, оформленной в соответствии с требованиями гражданского законодательства Кыргызской Республики, независимо от их социально-экономического положения и получения ими иных видов государственных пособий, за исключением ежемесячного пособия «бийик тоолуу аймактардын жашоочуларына көмөк», назначаемого при одновременном соблюдении следующих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со дня рождения ребенка и до достижения им возраста трех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совместное проживание ребенка в возрасте до трех лет с получателем пособия.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 Доверенное лицо – физическое лицо, уполномоченное родителем (усыновителем, опекуном) на основании доверенности, оформленной в соответствии с гражданским законодательством Кыргызской Республики, представлять его интересы при обращении за назначением и (или) получении пособия «Бала ырысы» в случае временного отсутствия родителя (усыновителя, опекуна) по уважительным причинам.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пособия с участием доверенного лица не влечет перехода права на получение пособия к доверенному лицу. Пособие «Бала ырысы» назначается родителю (усыновителю, опекуну), выдавшему доверенность.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Документы, необходимые для назначения ежемесячного пособия «Бала ырысы»: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 паспорта родителя с указанием ПИН либо удостоверения кайрылмана;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свидетельства о рождении ребенка (детей) с указанием ПИН;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 регистрации по месту жительства (пребывания), подтверждающие постоянное проживание в населенном пункте, расположенном в высокогорных и отдаленных труднодоступных зонах, на отдельных приграничных территориях, имеющих особый статус;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паспорт Кыргызской Республики, оформленный на ребенка, либо справка о принадлежности к гражданству Кыргызской Республики в случаях, когда за ежемесячным пособием «Бала ырысы» обращаются граждане Кыргызской Республики с детьми со свидетельствами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подаче заявления доверенным лицом либо законным представителем предъявляются: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паспорт;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доверенность, оформленная в порядке, установленном гражданским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решение суда о назначении законного представителя ребенку;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подаче заявления лицом, имеющим статус кайрылмана, предоставляются паспорт гражданина иностранного государства и его нотариально удостоверенный перевод на государственный или официальный язык. В случаях, предусмотренных законодательством, указанные документы подлежат консульской легализации или апостилированию, если иное не установлено международными договорами, вступившими в силу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Заявление о назначении ежемесячного пособия «Бала ырысы» подается по форме, утвержденной уполномоченным государственным органом в сфере социального обеспечения: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электронном виде посредством системы межведомственного электронного взаимодействия «Тундук» (далее – СМЭВ «Тундук»).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подаче заявления посредством СМЭВ «Тундук» документы и сведения, указанные в </w:t>
      </w:r>
      <w:r>
        <w:rPr>
          <w:rFonts w:ascii="Arial" w:cs="Arial" w:eastAsia="Arial" w:hAnsi="Arial"/>
          <w:sz w:val="24"/>
          <w:szCs w:val="24"/>
        </w:rPr>
        <w:t xml:space="preserve">пункте 10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Положения, автоматически запрашиваются и отображаются в государственных информационных системах и государственных информационных ресурсах, при наличии в них соответствующих сведений.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в СМЭВ «Тундук» документов и (или) сведений, указанных в </w:t>
      </w:r>
      <w:r>
        <w:rPr>
          <w:rFonts w:ascii="Arial" w:cs="Arial" w:eastAsia="Arial" w:hAnsi="Arial"/>
          <w:sz w:val="24"/>
          <w:szCs w:val="24"/>
        </w:rPr>
        <w:t xml:space="preserve">пункте 10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Положения, заявитель обращается в ЦОН по месту жительства (пребывания) для их оцифровки и внесения в государственные информационные системы и государственные информационные ресурсы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территориальное подразделение в сфере социального обеспечения по месту жительства (пребывания) с приложением копий документов, предусмотренных </w:t>
      </w:r>
      <w:r>
        <w:rPr>
          <w:rFonts w:ascii="Arial" w:cs="Arial" w:eastAsia="Arial" w:hAnsi="Arial"/>
          <w:sz w:val="24"/>
          <w:szCs w:val="24"/>
        </w:rPr>
        <w:t xml:space="preserve">пунктом 10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 отсутствии возможности подачи заявления посредством СМЭВ «Тундук»;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доверенным лицом;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усыновителем;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опекуном (временным опекуном);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лицом, имеющим статус кайрылмана.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обращении за назначением ежемесячного пособия «Бала ырысы» место фактического проживания (пребывания) лица, в отношении которого назначается данное пособие, определяется на основании сведений о регистрационном учете, полученных через СМЭВ «Тундук».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Днем обращения за назначением ежемесячного пособия «Бала ырысы» считается: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день регистрации заявления в СМЭВ «Тундук»;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день подачи заявления в территориальное подразделение в сфере социального обеспечения при условии представления всех документов, предусмотренных </w:t>
      </w:r>
      <w:r>
        <w:rPr>
          <w:rFonts w:ascii="Arial" w:cs="Arial" w:eastAsia="Arial" w:hAnsi="Arial"/>
          <w:sz w:val="24"/>
          <w:szCs w:val="24"/>
        </w:rPr>
        <w:t xml:space="preserve">пунктом 10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Заявители вправе получать разъяснения по вопросам назначения и получения ежемесячного пособия «Бала ырысы» в территориальных подразделениях в сфере социального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Сотрудники территориального подразделения уполномоченного органа по защите детей совместно с социальными работниками, осуществляющими социальное сопровождение детей, оказывают семьям, имеющим детей в возрасте от рождения до трех лет и находящимся в трудной жизненной ситуации, необходимую социальную, правовую, психолого-педагогическую, медицинскую помощь.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Указанная помощь направлена на поддержание и способствование благоприятному развитию детей, укреплению воспитательного потенциала семьи, развитие навыков и возможностей родителей, опекунов и иных лиц, ответственных за воспитание ребенка и уход за ним.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Оказание помощи осуществляется в соответствии с планом индивидуальной работы с семьей и (или) индивидуальным планом по защите ребенка с указанием сроков исполнения мероприятий и ответственных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назначения и перерасчета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ежемесячного пособия «Бала ырысы»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Документы для назначения ежемесячного пособия «Бала ырысы» формируются: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посредством СМЭВ «Тундук» при электронной подаче заявления;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посредством автоматизированной информационной системы «Единая система социального обеспечения» (далее – ЕССО) при подаче заявления в бумажной версии.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Территориальное подразделение в сфере социального обеспечения проверяет достоверность и полноту предоставленных заявителем сведений на базе СМЭВ «Тундук» и ЕССО.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Территориальное подразделение в сфере социального обеспечения в течение одного рабочего дня запрашивает информацию посредством СМЭВ «Тундук» в уполномоченном государственном органе в сфере местного самоуправления и уполномоченном государственном органе в сфере регистрации населения об отсутствующих либо требующих уточнения документах и сведениях.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Государственное учреждение «Кызмат» при Управлении делами Президента Кыргызской Республики совместно с уполномоченным государственным органом в сфере местного самоуправления посредством информационных систем обеспечивает ведение учета населения и домохозяйств на территориях органов местного самоуправления, а также полноту, достоверность и актуальность сведений, содержащихся в автоматизированной информационной системе «Санарип аймак».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Сведения, указанные в настоящем пункте используются при регистрации заявлений о назначении ежемесячного пособия «Бала ырысы» для подтверждения места жительства (пребывания) заявителя, в том числе в населенных пунктах, расположенных в высокогорных и отдаленных труднодоступных зонах, а также на отдельных приграничных территориях, имеющих особый статус.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регистрации заявлений о назначении ежемесячного пособия «Бала ырысы» в рамках информационного взаимодействия посредством СМЭВ «Тундук» уполномоченным государственным органом в сфере социального обеспечения осуществляется получение следующих сведений 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фамилии, имени и отчестве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дате рождения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гражданстве родителей (усыновителей, опекунов) и иных законных представителей;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изменении фамилии, имени и отчества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 изменении персонального идентификационного номера (далее – ПИН) ребенка, в том числе в случаях усыновления, изменения даты рождения или исправления ошибок в ПИН.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Уполномоченный государственный орган в сфере регистрации населения подтверждает наличие ПИН у членов семьи, обратившихся за назначением ежемесячного пособия «Бала ырысы».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Не допускается регистрация нового электронного заявления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наличия ранее зарегистрированного заявления о назначении ежемесячного пособия «Бала ырысы» с фамилией/именем/отчеством ребенка, совпадающим с данными нового заявления;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изменения ПИН ребенка (в связи с усыновлением, изменением даты рождения, исправлением ошибок в ПИН) при наличии ранее зарегистрированного заявления о назначении ежемесячного пособия «Бала ырысы» с прежним ПИН;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удаления в автоматизированной информационной системе «ЗАГС» записи акта о рождении ребенка, на основании которой уполномоченным государственным органом в сфере социального обеспечения было назначено и начислено ежемесячное пособие «Бала ырысы» и произведена его выплата.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Решение о назначении либо об отказе в назначении ежемесячного пособия «Бала ырысы» принимается территориальным подразделением в сфере социального обеспечения после проверки документов в срок, не превышающийся 5 (пять) рабочих дней со дня регистрации заявления о назначении ежемесячного пособия «Бала ырысы».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подаче электронного заявления через мобильное приложение «Тундук», СМЭВ «Тундук» автоматически обеспечивает назначение либо отказ в назначении ежемесячного пособия «Бала ырысы» не позднее одного рабочего дня со дня направления электронного уведомления через мобильное приложение «Тундук».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Территориальное подразделение в сфере социального обеспечения со дня принятия решения о назначении либо об отказе в назначении ежемесячного пособия «Бала ырысы» уведомляет заявителя о принятом решении в течение одного рабочего дня посредством СМС-уведомления или направления ответа на адрес электронной почты заявителя, исходя из выбранного способа информирования, указанного заявителем при подаче заявления (в бумажной форме).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возникновения спорных вопросов, связанных с назначением и выплатой ежемесячного пособия «Бала ырысы», данный вопрос рассматривается Комиссией по рассмотрению жалоб и заявлений граждан по вопросам назначения и выплаты государственных пособий при местной государственной администрации и мэрии города (далее – Комиссия). Положение о Комиссии утверждается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Заявители при назначении и выплате ежемесячного пособия «Бала ырысы» правомочны обратиться в Комиссию с обращением, изложенным в письменной и электронной формах, с заявлением либо жалобой, в том числе через государственную систему электронных сообщений.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несогласия с решением Комиссии заявители вправе обжаловать его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Ежемесячное пособие «Бала ырысы» назначается с первого числа месяца, следующего за месяцем обращения, и выплачивается до достижения ребенком возраста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Выплата ежемесячного пособия «Бала ырысы» производится в безналичной форме путем перечисления денежных средств на счет получателя, открытый в банке, с которым у уполномоченного государственного органа в сфере социального обеспечения заключен соответствующий договор.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Перерасчет размера ежемесячного пособия «Бала ырысы» производится автоматически путем внесения соответствующих изменений в ЕССО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определения в установленном порядке нового размера пособия;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установления, изменения либо отмены коэффициента доплат к заработной плате, в том числе в случае изменения места жительства получателя пособия, если в населенных пунктах по новому месту жительства установлен иной коэффициент доплат к заработной плате и другим социальным выплатам.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Назначение ежемесячного пособия «Бала ырысы» в новом размере производится с первого числа месяца, следующего за месяцем, в котором произошли соответствующие изменения, если иная дата не определена решениями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Выплата ежемесячного пособия «Бала ырысы» может быть прекращена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выезда получателя на постоянное место жительства за пределы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смерти (гибели) ребенка (детей), которому(ым) назначено ежемесячное пособие «Бала ырысы»;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передачи ребенка на полное государственное обеспечение;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установления фактов необоснованного назначения пособия, предусматривающих получение выплат на основании недостоверных документов, которые выявлены после назначения или выплаты ежемесячного пособия «Бала ырысы»;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достижения ребенком (детьми), получающим(ими) ежемесячное пособие «Бала ырысы», возраста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Мониторинг и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Мониторинг и контроль за надлежащим рассмотрением заявлений, назначением и выплатой ежемесячного пособия «Бала ырысы» осуществляются уполномоченным государственным органом в сфере социального обеспечения посредством СМЭВ «Тундук» и ЕССО в порядке, утвержденном уполномоченным государственным органом в сфере социального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Мониторинг семей, имеющих детей в возрасте от рождения до трех лет, находящихся в трудной жизненной ситуации, проводится по мере необходимости, но не реже одного раза в три месяца с использованием автоматизированной информационной системы учета данных детей, находящихся в трудной жизненной ситуации согласно порядку, утвержденному уполномоченным государственным органом в сфере социального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Уполномоченный государственный орган в сфере местного самоуправления совместно с государственным учреждением «Кызмат» при Управлении делами Президента Кыргызской Республики ежеквартально до 15 числа месяца, следующего за отчетным периодом, обеспечивает проведение надлежащего учета населения и домохозяйств на территории органов местного самоуправления, а также достоверность и актуальность цифровых записей в автоматизированной информационной системе «Санарип аймак» в части сведений о месте жительства (пребывания) получателей ежемесячного пособия «Бала ырысы», включая населенные пункты, расположенные в высокогорных и отдаленных труднодоступных зонах, на отдельных приграничных территориях, имеющих особый статус.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Лица, представившие недостоверные сведения, повлекшие неправильное назначение ежемесячного пособия «Бала ырысы», а также должностные лица, виновные в неправильном назначении или выплате ежемесячного пособия «Бала ырысы», несут ответственность в соответствии с законодательством Кыргызской Республики о правонарушениях или уголовным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Получатели ежемесячного пособия «Бала ырысы»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в течение 5 (пять) календарных дней уведомлять территориальный орган в сфере социального обеспечения о наступлении обстоятельств, влекущих прекращение выплаты ежемесячного пособия;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возвратить в добровольном порядке излишне полученные суммы ежемесячного пособия в течение шести месяцев со дня выявления обстоятельств, повлекших неправомерное назначение или выплату пособия, в том числе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представления недостоверных документов или сведений;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выявления нарушений по результатам учета населения и домохозяйств, а также проверки достоверности и актуальности сведений о месте жительства (пребывания) получателей пособия;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переезда получателя пособия из населенного пункта, в котором установлен коэффициент доплат к заработной плате и иным социальным выплатам, в населенный пункт, где такой коэффициент отсутствует либо установлен в ином размере.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от добровольного возврата излишне выплаченные суммы взыскиваются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ztyd6l0dclnoxtfsct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dalil.kg/document/230047150</w:t>
      </w:r>
    </w:hyperlink>
  </w:p>
  <w:p>
    <w:pPr>
      <w:spacing w:after="0" w:before="40"/>
      <w:jc w:val="center"/>
    </w:pPr>
    <w:hyperlink w:history="1" r:id="rIdikhlt3vm4yq-znlne-k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ztyd6l0dclnoxtfsctxy" Type="http://schemas.openxmlformats.org/officeDocument/2006/relationships/hyperlink" Target="https://dalil.kg/document/230047150" TargetMode="External"/><Relationship Id="rIdikhlt3vm4yq-znlne-k6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2026-09-24T20:43:45.541Z</dcterms:created>
  <dcterms:modified xsi:type="dcterms:W3CDTF">2026-09-24T20:43:45.541Z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