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22 января 2026 года № 82-VIII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законодательные акты Кыргызской Республики по вопросам гендерного равенства"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законодательные акты Кыргызской Республики по вопросам гендерного равенства", инициированный депутатами Жогорку Кенеша Кыргызской Республики VII созыва К.А.Талиевой, Н.А.Азыгалиевым, Ч.А.Айдарбековым, Ж.К.Акаевым, М.К.Алиевым, С.А.Атамбаевым, Д.А.Ашимовой, Д.Д.Бекешевым, Д.А.Джумабековым, С.М.Зулпуевым, Дж.К.Исаевой, А.Исатбек кызы, Г.А.Кожокуловой, А.А.Козуевым, И.К.Кубанычбековым, Л.Х.Луровой, Ш.Мажитовой, М.А.Маматалиевым, А.Т.Мамашовой, А.Т.Маткеримовым, Г.С.Молдобековой, М.М.Мураталиевым, С.А.Омурзаковым, В.К.Раимбачаевой, С.Рустамбек уулу, Ж.Э.Садырбаевой, Ч.А.Султанбековой, Э.Ж.Сурабалдиевой, Н.О.Сыдыгалиевым, Ж.Таалайбек кызы, К.Л.Ханджезой, А.А.Эгембердиевым, А.Т.Эрбаевым, Э.К.Абакировым, Г.И.Жунушалиевой, Б.А.Мариповым, Дж.Д.Нышановым.</w:t>
      </w:r>
    </w:p>
    <w:p>
      <w:pPr>
        <w:spacing w:after="120"/>
        <w:ind w:firstLine="567"/>
        <w:jc w:val="both"/>
      </w:pPr>
      <w:r>
        <w:rPr>
          <w:rFonts w:ascii="Arial" w:cs="Arial" w:eastAsia="Arial" w:hAnsi="Arial"/>
          <w:sz w:val="24"/>
          <w:szCs w:val="24"/>
        </w:rPr>
        <w:t xml:space="preserve">2. Комитету по конституционному законодательству, государственному устройству, местному самоуправлению и Регламенту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Ч.Ажибаев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gdmeqqib8flltiouov_">
      <w:r>
        <w:rPr>
          <w:rFonts w:ascii="Arial" w:cs="Arial" w:eastAsia="Arial" w:hAnsi="Arial"/>
          <w:color w:val="132D3F"/>
          <w:sz w:val="16"/>
          <w:szCs w:val="16"/>
          <w:u w:val="single"/>
        </w:rPr>
        <w:t xml:space="preserve">dalil.kg/document/230047916</w:t>
      </w:r>
    </w:hyperlink>
  </w:p>
  <w:p>
    <w:pPr>
      <w:spacing w:after="0" w:before="40"/>
      <w:jc w:val="center"/>
    </w:pPr>
    <w:hyperlink w:history="1" r:id="rIdgcjxfmq_gwac-tmc5u6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gdmeqqib8flltiouov_" Type="http://schemas.openxmlformats.org/officeDocument/2006/relationships/hyperlink" Target="https://dalil.kg/document/230047916" TargetMode="External"/><Relationship Id="rIdgcjxfmq_gwac-tmc5u6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2026-09-27T04:13:36.803Z</dcterms:created>
  <dcterms:modified xsi:type="dcterms:W3CDTF">2026-09-27T04:13:36.803Z</dcterms:modified>
</cp:coreProperties>
</file>

<file path=docProps/custom.xml><?xml version="1.0" encoding="utf-8"?>
<Properties xmlns="http://schemas.openxmlformats.org/officeDocument/2006/custom-properties" xmlns:vt="http://schemas.openxmlformats.org/officeDocument/2006/docPropsVTypes"/>
</file>