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Кара-Балтинского городского кенеша № 08 от 12 марта 2026 года «Об утверждении бюджета города Кара-Балта на 2026 год и прогнозе бюджета г.Кара-Балта на 2027-2028 гг.»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lurehrzgqn5dbrdnbs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115</w:t>
        </w:r>
      </w:hyperlink>
      <w:r>
        <w:rPr>
          <w:rFonts w:ascii="Arial" w:cs="Arial" w:eastAsia="Arial" w:hAnsi="Arial"/>
          <w:sz w:val="24"/>
          <w:szCs w:val="24"/>
        </w:rPr>
        <w:t xml:space="preserve"> части 2 и части 4 Бюджетного Кодекса Кыргызской Республики, ст. </w:t>
      </w:r>
      <w:hyperlink w:history="1" r:id="rIdkmuprgbz6vbml1oinm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tekyyq0hemq1pnoe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7tnhyndi3r7wyzim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Кара-Балтинского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Приложения к </w:t>
      </w:r>
      <w:hyperlink w:history="1" r:id="rIdwk9cya2y_0rhtwze01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«Об утверждении бюджета города Кара-Балта на 2026 год и прогнозе бюджета г.Кара-Балта на 2027-2028 г.г.» №08 от 12 марта 2026 года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1 «Утвержденный план и поквартальная разбивка доходной части бюджета на 2026 год (в тыс.сом):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«Доходы+активы и обязательства (продажа земель)»</w:t>
      </w:r>
      <w:r>
        <w:rPr>
          <w:rFonts w:ascii="Arial" w:cs="Arial" w:eastAsia="Arial" w:hAnsi="Arial"/>
          <w:sz w:val="24"/>
          <w:szCs w:val="24"/>
        </w:rPr>
        <w:t xml:space="preserve"> цифру 582 321,4 (пятьсот восемьдесят два миллиона триста двадцать одна тысяча четыреста) тыс.сом заменить на цифру 677 245,7 (шестьсот семьдесят семь миллионов двести сорок пять тысяч семьсот)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Налоговые доходы»</w:t>
      </w:r>
      <w:r>
        <w:rPr>
          <w:rFonts w:ascii="Arial" w:cs="Arial" w:eastAsia="Arial" w:hAnsi="Arial"/>
          <w:sz w:val="24"/>
          <w:szCs w:val="24"/>
        </w:rPr>
        <w:t xml:space="preserve"> цифру 515 177,0 (пятьсот пятнадцать миллионов сто семьдесят семь тысяч) тыс.сом заменить на цифру 609 601,3 (шестьсот девять миллионов шестьсот одна тысяча триста)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11 111 100 «Подоходный налог, уплачиваемый налоговым агентом»</w:t>
      </w:r>
      <w:r>
        <w:rPr>
          <w:rFonts w:ascii="Arial" w:cs="Arial" w:eastAsia="Arial" w:hAnsi="Arial"/>
          <w:sz w:val="24"/>
          <w:szCs w:val="24"/>
        </w:rPr>
        <w:t xml:space="preserve"> цифру 446 947,0 (четыреста сорок шесть миллионов девятсот сорок семь) тыс.сом заменить на цифру 541 371,3 (пятьсот сорок один миллион триста семьдесят одна тысяча триста)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 «Неналоговые доходы»</w:t>
      </w:r>
      <w:r>
        <w:rPr>
          <w:rFonts w:ascii="Arial" w:cs="Arial" w:eastAsia="Arial" w:hAnsi="Arial"/>
          <w:sz w:val="24"/>
          <w:szCs w:val="24"/>
        </w:rPr>
        <w:t xml:space="preserve"> цифру 67 144,4 (шестьдесят семь миллионов сто сорок четыре тысячи четыреста) тыс.сом заменить на цифру 67 644,4 (шестьдесят семь миллионов шестьсот сорок четыре тысячи четыреста)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1423 «Поступления от оказания платных услуг»</w:t>
      </w:r>
      <w:r>
        <w:rPr>
          <w:rFonts w:ascii="Arial" w:cs="Arial" w:eastAsia="Arial" w:hAnsi="Arial"/>
          <w:sz w:val="24"/>
          <w:szCs w:val="24"/>
        </w:rPr>
        <w:t xml:space="preserve"> цифру 35 000,0 (тридцать пять миллионов ) тыс.сом заменить на цифру 35 500,0 (тридцать миилионов пятьсот тысяч)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14238 «Другие виды услуг»</w:t>
      </w:r>
      <w:r>
        <w:rPr>
          <w:rFonts w:ascii="Arial" w:cs="Arial" w:eastAsia="Arial" w:hAnsi="Arial"/>
          <w:sz w:val="24"/>
          <w:szCs w:val="24"/>
        </w:rPr>
        <w:t xml:space="preserve"> цифру 2500,0 (два миллиона пятьсот) тыс.сом заменить на 3000,0 (три миллиона)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4 «Расходная часть городского бюджета на 2026 год»: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70111. «Аппарат мэрии»</w:t>
      </w:r>
      <w:r>
        <w:rPr>
          <w:rFonts w:ascii="Arial" w:cs="Arial" w:eastAsia="Arial" w:hAnsi="Arial"/>
          <w:sz w:val="24"/>
          <w:szCs w:val="24"/>
        </w:rPr>
        <w:t xml:space="preserve"> цифру 103 879,6 ( сто три миллиона восемьсот семьдесят девять тысяч шестьсот) тыс.сом заменить на цифру 146 363,7 (сто сорок шесть миллионов триста шестьдесят три тысячи семьсот)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70111. «Гор.кенеш»</w:t>
      </w:r>
      <w:r>
        <w:rPr>
          <w:rFonts w:ascii="Arial" w:cs="Arial" w:eastAsia="Arial" w:hAnsi="Arial"/>
          <w:sz w:val="24"/>
          <w:szCs w:val="24"/>
        </w:rPr>
        <w:t xml:space="preserve"> цифру 5000,5 (пять миллионов пятьсот тысяч) тыс.сом заменить на цифру 5050,5(пять миллионов пятьдесят тысяч пятьсот)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70629. «МП «Универсал»</w:t>
      </w:r>
      <w:r>
        <w:rPr>
          <w:rFonts w:ascii="Arial" w:cs="Arial" w:eastAsia="Arial" w:hAnsi="Arial"/>
          <w:sz w:val="24"/>
          <w:szCs w:val="24"/>
        </w:rPr>
        <w:t xml:space="preserve"> при мэрии г.Кара-Балта» цифру 57 997,1 (пятьдесят семь миллионов девятьсот девяносто семь тысяч сто) тыс.сом заменить на цифру 55 252,1 (пятьдесят пять миллионов двести пятьдесят две тысячи сто)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70661.</w:t>
      </w:r>
      <w:r>
        <w:rPr>
          <w:rFonts w:ascii="Arial" w:cs="Arial" w:eastAsia="Arial" w:hAnsi="Arial"/>
          <w:sz w:val="24"/>
          <w:szCs w:val="24"/>
        </w:rPr>
        <w:t xml:space="preserve"> «УМС при мэрии г.Кара-Балта» цифру 271 256,2 (двести семьдесят один миллион двести пятьдесят шесть тысяч двести) тыс.сом заменить на 320 242,1 (триста двадцать миллионов двести сорок две тысячи сто 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70811</w:t>
      </w:r>
      <w:r>
        <w:rPr>
          <w:rFonts w:ascii="Arial" w:cs="Arial" w:eastAsia="Arial" w:hAnsi="Arial"/>
          <w:sz w:val="24"/>
          <w:szCs w:val="24"/>
        </w:rPr>
        <w:t xml:space="preserve">. «СК «Манас» при УКС» цифру 40 493,8 (сорок миллионов четыреста девяносто три тысячи восемьсот) тыс.сом заменить на цифру 41 354,1 (сорок один миллион триста пятьдесят четыре тысячи сто)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70823</w:t>
      </w:r>
      <w:r>
        <w:rPr>
          <w:rFonts w:ascii="Arial" w:cs="Arial" w:eastAsia="Arial" w:hAnsi="Arial"/>
          <w:sz w:val="24"/>
          <w:szCs w:val="24"/>
        </w:rPr>
        <w:t xml:space="preserve">. «ГДК им.Ленина при УКС» цифру 18 582,2 (восемнадцать миллионов пятьсот восемьдесят две тысячи двести) тыс.сом заменить на цифру 18 632,2 (восемнадцать миллионов шестьсот тридцать две тысячи двести)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70863</w:t>
      </w:r>
      <w:r>
        <w:rPr>
          <w:rFonts w:ascii="Arial" w:cs="Arial" w:eastAsia="Arial" w:hAnsi="Arial"/>
          <w:sz w:val="24"/>
          <w:szCs w:val="24"/>
        </w:rPr>
        <w:t xml:space="preserve">. «УКС при мэрии г.Кара-Балта» цифру 3 675,3 (три миллиона шестьсот семьдесят пять тысяч триста) тыс.сом заменить на цифру 3 695,3 (три миллиона шестьсот девяносто пять тысяч триста)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70911</w:t>
      </w:r>
      <w:r>
        <w:rPr>
          <w:rFonts w:ascii="Arial" w:cs="Arial" w:eastAsia="Arial" w:hAnsi="Arial"/>
          <w:sz w:val="24"/>
          <w:szCs w:val="24"/>
        </w:rPr>
        <w:t xml:space="preserve">. «ДДУ при УМС» цифру 14 253,8 (четырнадцать миллионов двести пятьдесят три тысячи восемьсот) тыс.сом заменить на цифру 18 222,8 (восемнадцать миллионов двести двадцать две тысячи восемьсот)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70921</w:t>
      </w:r>
      <w:r>
        <w:rPr>
          <w:rFonts w:ascii="Arial" w:cs="Arial" w:eastAsia="Arial" w:hAnsi="Arial"/>
          <w:sz w:val="24"/>
          <w:szCs w:val="24"/>
        </w:rPr>
        <w:t xml:space="preserve">. «СШ при УМС» цифру 16 985,6 (шестнадцать миллионов девятьсот восемьдесят пять тысяч шестьсот) тыс.сом заменить на цифру 17 735,6 (семнадцать миллинов семьсот тридцать пять тысяч шестьсот)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 : цифру 547 321,4 ( пятьсот сорок семь миллионов триста двадцать одна тысяча четыреста) тыс.сом заменить на цифру 641 745,7 (шестьсот сорок один миллион семьсот сорок пять тысяч семьсот)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5 «Расходная часть городского бюджета по спец.средствам на 2026 год»: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70629</w:t>
      </w:r>
      <w:r>
        <w:rPr>
          <w:rFonts w:ascii="Arial" w:cs="Arial" w:eastAsia="Arial" w:hAnsi="Arial"/>
          <w:sz w:val="24"/>
          <w:szCs w:val="24"/>
        </w:rPr>
        <w:t xml:space="preserve">. «МП «Универсал» при мэрии г.Кара-Балта 2500,0 (два миллиона пятьсот) тыс.сом заменить на цифру 3000,0 (три миллиона)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</w:t>
      </w:r>
      <w:r>
        <w:rPr>
          <w:rFonts w:ascii="Arial" w:cs="Arial" w:eastAsia="Arial" w:hAnsi="Arial"/>
          <w:sz w:val="24"/>
          <w:szCs w:val="24"/>
        </w:rPr>
        <w:t xml:space="preserve">: цифру 35 000,0 (тридцать пять миллионов) тыс.сом заменить на цифру 35 500,0 (тридцать пять миллионов пятьсот тысяч)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11 «На расходы бюджетных средств МП «Универсал» при мэрии г.Кара-Балта на 2026 год»: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2111 «Заработная плата» цифру 32 059,5 (тридцать два миллиона пятьдесят девять тысяч пятьсот) тыс.сом заменить на цифру 30 409,5 (тридцать миллионов четыреста девять тысяч пятьсот)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2231 «Коммунальные услуги» цифру 2 945,0 (два миллиона девятсот сорок пять тысяч) тыс.сом заменить на цифру 200,0 (двести тысяч 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3112 «Машины и оборудования» цифру 4 570,0 (четыре миллиона пятьсот семьдесят тысяч) тыс.сом заменить на цифру 6 220,0 (шесть миллионов двести двадцать тысяч)тыс.сом;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«Всего» цифру 57 997,1 (пятьдесят семь миллионов девятсот девяносто семь тысяч сто ) тыс.сом заменить на цифру 55 252,1 (пятьдесят пять миллионов двести пятьдесят две тысячи сто 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12 «Проект УМС потребность на 2026 год»: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2211 «Командировочные расходы» цифру 704,7 (семьсот четыре тысячи семьсот)тыс.сом заменить на цифру 804,7 (восемьсот четыре тысячи семьсот)тыс.сом;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2215 «Приобретение прочих товаров и услуг» цифру 56 321,8 (пятьдесят шесть миллионов триста двадцать одна тысяча восемьсот) тыс.сом заменить на цифру 20 326,1 (двадцать миллионов триста двадцать шесть тысяч сто)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2221 «Расходы на текущий ремонт имущества» цифру 21 250,0 (двадцать один миллион двести пятьдесят тысяч) тыс.сом заменить на цифру 25 625,0 ( двадцать пять миллионов шестьсот двадцать пять тысяч)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2222 «Приобретение предметов и материалов для текущих хозяйственных целей» цифру 615,7 (шестьсот пятнадцать тысяч семьсот) тыс.сом заменить на цифру 2 462,2 (два миллиона четыреста шестьдесят две тысячи двести)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2231 «Коммунальные услуги» цифру 9 910,6 (девять миллионов девятсот десять тысяч шестьсот) тыс.сом заменить на цифру 15 400,6 (пятнадцать миллионов четыреста тысяч шестьсот)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3111 «Здания и сооружения» цифру 142 041,8 (сто сорок два миллиона сорок одна тысяча восемьсот) тыс.сом заменить на цифру 211 249,9 (двести одиннадцать миллионов двести сорок девять тысяч девятьсот)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3112 «Машины и оборудования» цифру 13 300,0 (тринадцать миллионов триста тысяч) тыс.сом заменить на цифру 17 262,0 (семнадцать миллионов двести шестьдесят две тысячи)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» цифру 271 256,2 (двести семьдесят один миллион двести пятьдесят шесть тысяч двести) тыс.сом заменить на цифру 320 242,1 (триста двадцать миллионов двести сорок две тысячи сто)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экономики, финансам и инвестициям, жилищно-коммунальному хозяйству и инвестициям, а также на Исакова А.К.-мэра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92cux6oioh3l1kuof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dalil.kg/document/230047923</w:t>
      </w:r>
    </w:hyperlink>
  </w:p>
  <w:p>
    <w:pPr>
      <w:spacing w:after="0" w:before="40"/>
      <w:jc w:val="center"/>
    </w:pPr>
    <w:hyperlink w:history="1" r:id="rIdbg0eo9qs3qcr_yrly6w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rehrzgqn5dbrdnbsqbg" Type="http://schemas.openxmlformats.org/officeDocument/2006/relationships/hyperlink" Target="https://dalil.kg/document/111338#st_115" TargetMode="External"/><Relationship Id="rIdkmuprgbz6vbml1oinmgjy" Type="http://schemas.openxmlformats.org/officeDocument/2006/relationships/hyperlink" Target="https://dalil.kg/document/112302#st_27" TargetMode="External"/><Relationship Id="rIdzatekyyq0hemq1pnoeztf" Type="http://schemas.openxmlformats.org/officeDocument/2006/relationships/hyperlink" Target="https://dalil.kg/document/112302#st_34" TargetMode="External"/><Relationship Id="rIdgy7tnhyndi3r7wyzimtjm" Type="http://schemas.openxmlformats.org/officeDocument/2006/relationships/hyperlink" Target="https://dalil.kg/document/112302#st_36" TargetMode="External"/><Relationship Id="rIdwk9cya2y_0rhtwze01oun" Type="http://schemas.openxmlformats.org/officeDocument/2006/relationships/hyperlink" Target="https://dalil.kg/document/230045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92cux6oioh3l1kuofym" Type="http://schemas.openxmlformats.org/officeDocument/2006/relationships/hyperlink" Target="https://dalil.kg/document/230047923" TargetMode="External"/><Relationship Id="rIdbg0eo9qs3qcr_yrly6w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2026-09-26T00:13:07.451Z</dcterms:created>
  <dcterms:modified xsi:type="dcterms:W3CDTF">2026-09-26T00:13:07.451Z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