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547</w:t>
      </w:r>
    </w:p>
    <w:p>
      <w:pPr>
        <w:spacing w:after="240" w:before="200"/>
        <w:ind w:firstLine="85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26 апреля 2024 года № 206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d5tsrona7qd9wipoih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svm62nqe-immttm0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государственных секретов Кыргызской Республики», статьями </w:t>
      </w:r>
      <w:hyperlink w:history="1" r:id="rIdp0glh_qcgqnnc9masr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1z_cdqupoo7zcvfe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dn6gmvleg1ciusp6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</w:t>
      </w:r>
      <w:r>
        <w:rPr>
          <w:rFonts w:ascii="Arial" w:cs="Arial" w:eastAsia="Arial" w:hAnsi="Arial"/>
          <w:sz w:val="24"/>
          <w:szCs w:val="24"/>
        </w:rPr>
        <w:t xml:space="preserve">и Перечня главнейших сведений, составляющих государственные секреты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26 апреля 2024 года № </w:t>
      </w:r>
      <w:r>
        <w:rPr>
          <w:rFonts w:ascii="Arial" w:cs="Arial" w:eastAsia="Arial" w:hAnsi="Arial"/>
          <w:sz w:val="24"/>
          <w:szCs w:val="24"/>
        </w:rPr>
        <w:t xml:space="preserve">206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adbkkdw7wlpw75qav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</w:t>
      </w:r>
      <w:r>
        <w:rPr>
          <w:rFonts w:ascii="Arial" w:cs="Arial" w:eastAsia="Arial" w:hAnsi="Arial"/>
          <w:sz w:val="24"/>
          <w:szCs w:val="24"/>
        </w:rPr>
        <w:t xml:space="preserve">, 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v_js1fywscasjl8gd-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вышеуказанным </w:t>
      </w:r>
      <w:hyperlink w:history="1" r:id="rIdgnkbruyv5qivi44-ke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«ГПС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20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6094"/>
        <w:gridCol w:w="2892"/>
      </w:tblGrid>
      <w:tr>
        <w:tc>
          <w:tcPr>
            <w:tcW w:type="dxa" w:w="11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средствах защиты информации, включая средства криптографической защиты информации, предназначенные для обработки информации, отнесенной к государственным секретам</w:t>
            </w:r>
          </w:p>
        </w:tc>
        <w:tc>
          <w:tcPr>
            <w:tcW w:type="dxa" w:w="2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ГКНБ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</w:t>
      </w:r>
      <w:r>
        <w:rPr>
          <w:rFonts w:ascii="Arial" w:cs="Arial" w:eastAsia="Arial" w:hAnsi="Arial"/>
          <w:sz w:val="24"/>
          <w:szCs w:val="24"/>
        </w:rPr>
        <w:t xml:space="preserve">писок сокращений</w:t>
      </w: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«ГАЗПД- Государственное агентство по защите персональных данных при Кабинете Министров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</w:t>
      </w:r>
      <w:r>
        <w:rPr>
          <w:rFonts w:ascii="Arial" w:cs="Arial" w:eastAsia="Arial" w:hAnsi="Arial"/>
          <w:sz w:val="24"/>
          <w:szCs w:val="24"/>
        </w:rPr>
        <w:t xml:space="preserve">семи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tsrona7qd9wipoihzrs" Type="http://schemas.openxmlformats.org/officeDocument/2006/relationships/hyperlink" Target="http://kodeks.duckdns.org/document/111719#st_5" TargetMode="External"/><Relationship Id="rIdmtsvm62nqe-immttm0mxf" Type="http://schemas.openxmlformats.org/officeDocument/2006/relationships/hyperlink" Target="http://kodeks.duckdns.org/document/111719#st_7" TargetMode="External"/><Relationship Id="rIdp0glh_qcgqnnc9masrt0d" Type="http://schemas.openxmlformats.org/officeDocument/2006/relationships/hyperlink" Target="http://kodeks.duckdns.org/document/112301#st_13" TargetMode="External"/><Relationship Id="rId3z1z_cdqupoo7zcvfeit0" Type="http://schemas.openxmlformats.org/officeDocument/2006/relationships/hyperlink" Target="http://kodeks.duckdns.org/document/112301#st_17" TargetMode="External"/><Relationship Id="rIdktdn6gmvleg1ciusp6v5y" Type="http://schemas.openxmlformats.org/officeDocument/2006/relationships/hyperlink" Target="http://kodeks.duckdns.org/document/230005776" TargetMode="External"/><Relationship Id="rIdkadbkkdw7wlpw75qavg9w" Type="http://schemas.openxmlformats.org/officeDocument/2006/relationships/hyperlink" Target="http://kodeks.duckdns.org/document/230005776#pr1" TargetMode="External"/><Relationship Id="rIdhv_js1fywscasjl8gd-gd" Type="http://schemas.openxmlformats.org/officeDocument/2006/relationships/hyperlink" Target="http://kodeks.duckdns.org/document/230005776#pr2" TargetMode="External"/><Relationship Id="rIdgnkbruyv5qivi44-kevnr" Type="http://schemas.openxmlformats.org/officeDocument/2006/relationships/hyperlink" Target="http://kodeks.duckdns.org/document/23000577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2026-09-23T00:36:13.659Z</dcterms:created>
  <dcterms:modified xsi:type="dcterms:W3CDTF">2026-09-23T00:36:13.659Z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