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Законом КР от </w:t>
      </w:r>
      <w:hyperlink w:history="1" r:id="rIdzwm47gdhuwxm-mtccyk6e">
        <w:r>
          <w:rPr>
            <w:rFonts w:ascii="Arial" w:cs="Arial" w:eastAsia="Arial" w:hAnsi="Arial"/>
            <w:color w:val="1D4ED8"/>
            <w:sz w:val="24"/>
            <w:szCs w:val="24"/>
            <w:u w:val="single"/>
          </w:rPr>
          <w:t xml:space="preserve">11 августа 2004 года №114</w:t>
        </w:r>
      </w:hyperlink>
      <w:r>
        <w:rPr>
          <w:rFonts w:ascii="Arial" w:cs="Arial" w:eastAsia="Arial" w:hAnsi="Arial"/>
          <w:sz w:val="24"/>
          <w:szCs w:val="24"/>
        </w:rPr>
        <w:t xml:space="preserve"> г.Бишкек от 30 ноября 1999 года № 132                       ЗАКОН КЫРГЫЗСКОЙ РЕСПУБЛИКИ                        О государственной службе            (В редакции Закона КР </w:t>
      </w:r>
      <w:hyperlink w:history="1" r:id="rIdlhkiqikp4ysgqpjs6lpgp">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от </w:t>
      </w:r>
      <w:hyperlink w:history="1" r:id="rIdt09h6zu9a1zh0wu93rse9">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w:t>
      </w:r>
      <w:hyperlink w:history="1" r:id="rId_aiopqhwme1bqauzckssk">
        <w:r>
          <w:rPr>
            <w:rFonts w:ascii="Arial" w:cs="Arial" w:eastAsia="Arial" w:hAnsi="Arial"/>
            <w:color w:val="1D4ED8"/>
            <w:sz w:val="24"/>
            <w:szCs w:val="24"/>
            <w:u w:val="single"/>
          </w:rPr>
          <w:t xml:space="preserve">от 5 августа 2003 года № 190</w:t>
        </w:r>
      </w:hyperlink>
      <w:r>
        <w:rPr>
          <w:rFonts w:ascii="Arial" w:cs="Arial" w:eastAsia="Arial" w:hAnsi="Arial"/>
          <w:sz w:val="24"/>
          <w:szCs w:val="24"/>
        </w:rPr>
        <w:t xml:space="preserve">) Принят Законодательным собраниемЖогорку Кенеша Кыргызской Республики           23 ноября 1999 года </w:t>
      </w:r>
      <w:hyperlink w:history="1" r:id="rIdhe3wsoi1jh74tbyfnkhhl">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hyperlink w:history="1" r:id="rIdrmslfo2bmxspe1tmhfjit">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Правовой статус государственного служащего</w:t>
      </w:r>
      <w:hyperlink w:history="1" r:id="rId8xglfycf95pzoozzf9fa-">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и прохождение государственной службы</w:t>
      </w:r>
      <w:hyperlink w:history="1" r:id="rId0fkdnx9yzs25jebzny2qx">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Материальное и социально-бытовое обеспечение            государственных служащих</w:t>
      </w:r>
      <w:hyperlink w:history="1" r:id="rIdqcia13dghsi9fin1blayg">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Прекращение государственной службы          Настоящий Закон  устанавливает  основы организации государственнойслужбы,   регулирует  правовое положение  государственных  служащих  вКыргызской Республике.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Государственная служба     Государственной службой является деятельность  граждан  КыргызскойРеспублики   в  государственных органах по обеспечению ими  исполненияна  профессиональной основе установленных </w:t>
      </w:r>
      <w:hyperlink w:history="1" r:id="rIdoxalp3-n3yq6ogte4eh6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ииными   нормативными    правовыми    актами    Кыргызской   Республикиполномочий государственных органов.     Статья 2. Государственный орган     К государственным органам Кыргызской Республики относятся  органы,установленные  Конституцией  Кыргызской Республики,   их  аппараты,  атакже  другие  создаваемые  на основе законов  Кыргызской  Республики,указов   Президента   Кыргызской  Республики  органы,   уполномоченныеосуществлять функцию государственной власти.     Статья 3. Государственная должность     Государственной должностью является  должность  в  государственныхорганах  и  их аппаратах с установленным для нее объемом полномочий  иответственности по реализации задач и функций государственного органа.    Государственные должности делятся на 6 групп:    1) Президент Кыргызской Республики;    2)  депутаты  Жогорку  Кенеша Кыргызской Республики,   исполняющиедепутатские обязанности на постоянной основе;    3)   устанавливаемые   Конституцией   Кыргызской  Республики   длянепосредственного исполнения полномочий  государственных   органов   -премьер-министр,  члены  Правительства,  судьи  и  другие   должности,определенные  Конституцией  Кыргызской  Республики,   назначаемые  илиизбираемые   Президентом  Кыргызской Республики  или  Жогорку  КенешемКыргызской Республики;    4)   учреждаемые  для  непосредственного  обеспечения   исполненияполномочий  лиц,   занимающих должности групп 1, 2 и 3,  -  помощники,советники и другие;    5)   учреждаемые   государственными  органами  для  исполнения   иобеспечения полномочий государственных органов;    6) учреждаемые   государственными  органами,  порядок  прохожденияслужбы    которых    регулируется    специальными     законами,      -военнослужащие,  сотрудники  органов  прокуратуры,   внутренних   дел,национальной безопасности, налоговой и таможенной инспекции.     Статья 4. Государственный служащий     Государственным служащим является гражданин Кыргызской Республики,занимающий  государственную должность,  осуществляющий  на  постояннойоснове  за  денежное вознаграждение профессиональную  деятельность  пореализации   предоставленных  по  должности   полномочий   и   несущийответственность за их исполнение.     Статья 5. Законодательство о государственной службе     Законодательство о государственной службе состоит  из  КонституцииКыргызской    Республики,   настоящего   Закона  и  иных   нормативныхправовых    актов   Кыргызской   Республики,   регулирующих    вопросыгосударственной службы.    Иные законодательные акты Кыргызской Республики,  содержащие нормыо   правовом  положении,  организации  и  прохождении  государственнойслужбы, должны соответствовать Конституции Кыргызской Республики и  непротиворечить настоящему Закону.       Статья 6. Сфера действия настоящего Закона     Действие  настоящего Закона распространяется  на  лиц,  занимающихгосударственные должности группы 5.    Действие  настоящего Закона распространяется  на  лиц,  занимающихгосударственные должности группы 4,  и ограничено сроком,  на  которыйназначаются   или   избираются   соответствующие   лица,    замещающиегосударственные должности групп 1, 2 и 3.    Действие  настоящего Закона распространяется  на  лиц,  занимающихгосударственные  должности групп 2,3 и 6, в части, не  урегулированнойКонституцией Кыргызской Республики и специальными законами.    Правовой статус должностных лиц  органов  местного  самоуправленияопределяется   Конституцией  Кыргызской  Республики   и   специальнымизаконами Кыргызской Республики.    Действие настоящего Закона не распространяется:    1)  на  служащих, занятых в органах, учреждениях,  предприятиях  иорганизациях,   находящихся в ведении государственных органов  власти,осуществляющих          научно-исследовательскую,          творческую,преподавательскую,  лечебно-оздоровительную  и  иную  деятельность  пообслуживанию населения, не связанную с исполнительно-распорядительнымифункциями   государства,  включая руководителей  данных  учреждений  иорганизаций;    2) на лиц технического и обслуживающего  персонала,  работающих  вгосударственных органах.(В редакции Закона КР от </w:t>
      </w:r>
      <w:hyperlink w:history="1" r:id="rIdm2br6isvbrkfsunaoyehf">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Статья 7. Основные задачи государственной службы     Основными задачами государственной службы являются:    1)   обеспечение  соблюдения  Конституции  Кыргызской  Республики,реализация    законов   Кыргызской   Республики,   указов   ПрезидентаКыргызской   Республики,    постановлений   Правительства   КыргызскойРеспублики  и  иных нормативных правовых актов Кыргызской Республики;    2)  подготовка,   принятие, исполнение и контроль  за  исполнениемрешений государственных органов;    3)   защита   интересов  государства,   обеспечение  условий   дляреализации прав и законных интересов физических и юридических лиц.     Статья 8. Основные принципы государственной службы     Государственная служба  в  Кыргызской  Республике  основывается  идействует на принципах:    1) верховенства Конституции и законов Кыргызской Республики;    2) преданности народу Кыргызской Республики;    3) законности, открытости и демократизма;    4) гуманизма и социальной справедливости;    5) приоритета прав человека и гражданина;    6) профессионализма, компетентности, инициативности и честности;    7)  равного   права   граждан Кыргызской Республики  на  доступ  кгосударственной службе;    8)   дисциплины  и  персональной  ответственности  за   исполнениеслужебных обязанностей;    9)  подконтрольности  и  подотчетности  государственных  служащих,обязательности  для них решений,  принятых в пределах  предоставленныхзаконодательством  полномочий  вышестоящих  государственных органов  идолжностных лиц;    10)   правовой,    экономической    и    социальной   защищенностигосударственных   служащих,   гарантированности   им   и   их   семьямдостойного  уровня жизни;    11) постоянного совершенствования системы государственной службы;    12) внепартийности государственной службы;    13) преемственности в подборе, выдвижении кадров.  </w:t>
      </w:r>
      <w:r>
        <w:rPr>
          <w:rFonts w:ascii="Arial" w:cs="Arial" w:eastAsia="Arial" w:hAnsi="Arial"/>
          <w:sz w:val="24"/>
          <w:szCs w:val="24"/>
        </w:rPr>
        <w:t xml:space="preserve">                             Раздел II.</w:t>
      </w:r>
      <w:r>
        <w:rPr>
          <w:rFonts w:ascii="Arial" w:cs="Arial" w:eastAsia="Arial" w:hAnsi="Arial"/>
          <w:sz w:val="24"/>
          <w:szCs w:val="24"/>
        </w:rPr>
        <w:t xml:space="preserve">              Правовой статус государственного служащего     Статья 9. Полномочия государственного служащего     Полномочия государственного   служащего  определяются  задачами  ифункциями   государственного  органа,   характером  и  объемом   прав,обязанностей   в зависимости от занимаемой им должности в соответствиис  Конституцией  Кыргызской Республики, настоящим  Законом  и  другиминормативными правовыми актами Кыргызской Республики.     Статья 10. Основные права государственного служащего     Государственный   служащий   при  исполнении   своих   должностныхобязанностей имеет право:    1)   принимать    решения  или  участвовать  в  их  подготовке   ирассмотрении в соответствии с должностными обязанностями;    2) получать в установленном порядке информацию, документы и другиематериалы, необходимые для исполнения должностных обязанностей;    3)    посещать     при    исполнении   должностных    обязанностейгосударственные органы,  органы местного самоуправления,  предприятия,организации и учреждения в порядке, установленном законодательством;    4)    требовать   исполнения   соответствующими   государственнымиорганами,  должностными лицами и гражданами законов и иных нормативныхправовых актов Кыргызской Республики,  а также решений, принятых им  впределах своих должностных полномочий;    5) на оплату труда,  на повышение служебной квалификации  за  счетсредств государственного бюджета;    6)  на  продвижение  по  службе с учетом уровня  его  образования,компетентности и профессиональной квалификации;    7) на уважение личного достоинства,  справедливого и уважительногоотношения к себе со стороны руководителей, сотрудников и граждан;    8) требовать утверждения руководителем четко определенного  объемаслужебных полномочий согласно должности служащего;    9)  защищать  свои  права  и законные интересы  в  государственныхорганах   или  в  суде,   а  также обжаловать  неправомерные  действиядолжностных лиц;    10) требовать  проведения  служебных  расследований с целью снятиябезосновательных, по мнению служащего, обвинений или подозрений;    11) на создание безопасных для здоровья условий труда;    12) на социальную и правовую защиту со стороны государства,  в томчисле в предусмотренных законодательством случаях и членов его семьи;    13) на пенсионное обеспечение;    14)   на   увольнение  по  собственному  желанию  в  установленномзаконодательством порядке;    15)   требовать  письменного  подтверждения  устного  распоряженияруководителя  в  случаях возникновения сомнения о  законности  данногораспоряжения;    16) на объединение в профессиональные союзы.    Государственные   служащие   имеют  также  и  иные   установленныезаконодательством Кыргызской Республики права.     Статья 11. Функции руководителей государственных органов               по осуществлению прав государственных служащих     Руководители    государственных   органов   обязаны   обеспечиватьреализацию прав государственного служащего, предусмотренных  настоящимЗаконом.    Избрание и назначение должностных лиц на государственные должностигруппы  3,  указанные  в части второй статьи 3 настоящего  Закона,  недолжны   служить  основанием для освобождения от занимаемых должностейгосударственных служащих группы 5.     Статья 12. Основные обязанности государственного служащего     Государственный служащий обязан:    1) добросовестно исполнять свои должностные обязанности;    2) соблюдать Конституцию и законодательство Кыргызской Республики;    3) соблюдать правила поведения и этику государственного служащего;    4) знать  государственный  язык  или  официальный  язык в  объеме, необходимом для исполнения своих служебных обязанностей;   (В редакции Закона КР </w:t>
      </w:r>
      <w:hyperlink w:history="1" r:id="rIdb4glzj2kfwuuq1qcx5vwm">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5)  выполнять  приказы,  распоряжения,  указания  и  иные  решениявышестоящих  руководителей и соответствующих государственных  органов,издаваемые в пределах их полномочий;    6) не допускать нарушений прав и свобод граждан;    7) своевременно  и  объективно  рассматривать  обращения  граждан,должностных   лиц,   предприятий,  организаций,  учреждений,   органовместного самоуправления и государственных органов и принимать  по  нимрешения  в соответствии с законодательством;    8) поддерживать уровень квалификации,  необходимый для  исполнениясвоих должностных обязанностей;    9) хранить государственную,  служебную и иную  охраняемую  закономтайну;    10)  соблюдать  установленные  в  государственном  органе  правилавнутреннего трудового распорядка.     Статья 13. Сведения о доходах и имуществе, принадлежащем               государственному служащему на праве собственности     Гражданин  при  поступлении  на государственную  службу,  а  такжегосударственный  служащий  в соответствии с законодательством  обязаныежегодно  представлять   в  соответствующие   органы   государственнойналоговой  службы  сведения о всех доходах и имуществе,  принадлежащемим на праве собственности,  в том числе права требования на  имуществоюридических лиц.    Государственный   служащий,  имеющий  долю  в  уставном   капиталекоммерческих   организаций,   обязан  на  время  нахождения   его   нагосударственной  службе передать ее в установленном  законодательствомпорядке в  доверительное управление.    Сведения, указанные в части первой  настоящей  статьи,  составляютслужебную  тайну.   Разгласившие  ее  лица  несут  ответственность   впорядке, установленном законодательством Кыргызской Республики.     Статья 14. Ограничения, связанные с прохождением государственной               службы     Государственный служащий не вправе:    1)    заниматься   другой   оплачиваемой   деятельностью,    кромепедагогической, научной и иной творческой;    2)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3)  быть  представителем по делам третьих  лиц  в  государственноморгане,    в    котором  он  состоит  на  службе  либо   который   емунепосредственно подчинен или подконтролен;    4)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5) получать  от физических и юридических лиц вознаграждения в видеподарков,  денег  и услуг за осуществление действий  или  бездействие,связанных с исполнением служебных полномочий;    6) участвовать в забастовках,  манифестациях  и  иными  действиямипрепятствовать    функционированию    государственных     органов    ивыполнению государственными служащими должностных полномочий;    7) участвовать  в  деятельности  политических партий и религиозныхорганизаций в связи со своей служебной деятельностью;    8)  находиться  на  государственной  должности  в  государственныхорганах,   в   которых   его   служба   связана   с   непосредственнойподчиненностью  или подконтрольностью лицами,  находящимися  с  ним  вблизких родственных отношениях (родители, супруг(а), братья, сестры  идети).    В   случае    установления  и  подтверждения  факта   несоблюденияустановленных  настоящим Законом ограничений государственный  служащийписьменно   предупреждается  руководителем  государственного   органа,назначившим  его на должность,  о необходимости прекращения  указаннойдеятельности.   При  продолжении  государственным  служащим  указаннойвыше  деятельности после предупреждения в отношении  него  применяютсяпредусмотренные    законодательством   Кыргызской   Республики    мерыответственности.    Государственные должности не могут занимать лица:    1) признанные решением суда недееспособными;    2) имеющие судимость,  не снятую или не погашенную в установленномзаконодательством порядке;    3) не пригодные по состоянию здоровья для исполнения  обязанностейсогласно    медицинскому    заключению,   если   для   соответствующейдолжности установлены специальные требования.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и прохождение государственной службы     Статья 15. Классификация государственных должностей     Государственные должности подразделяются:    - на высшие государственные должности;    - на главные государственные должности;    - на старшие государственные должности;    - на младшие государственные должности.    Премьер-министр, государственные должности группы 2,  председателиКонституционного  суда,  Верховного суда и Высшего  Арбитражного  судаКыргызской  Республики  относятся к категории высших   государственныхдолжностей в соответствующей ветви государственной власти.    Учреждение  и  отнесение  государственных  должностей  групп   3-6государственной   службы   к   соответствующим  категориям   либо   ихисключение  в  системе исполнительной власти производится  ПрезидентомКыргызской  Республики.    Учреждение и отнесение государственных должностей  государственнойслужбы   к   соответствующим   категориям   либо   их   исключение   всистемах   представительной  (законодательной)   и   судебной   властипроизводится   Президентом  Кыргызской  Республики по  согласованию  сруководителями соответствующих органов.    Перечни  государственных   должностей  государственной  власти   игосударственных  должностей государственной службы составляют   Реестргосударственных    должностей   государства,    который   утверждаетсяПрезидентом Кыргызской Республики.    К   указанному    Реестру   прилагаются   перечень   специализациигосударственных  должностей государственной службы и  квалификационныетребования к лицам, их замещающим.    В    квалификационные    требования   к    служащим,    замещающимгосударственные должности, включаются требования:    -  к  уровню  профессионального  образования  с  учетом  группы  испециализации государственных должностей;    -  к  стажу  и  опыту  работы по специальности и   соответствующимпрофессиональным навыкам.    Гражданам,   претендующим   на   высшие,   главные    и    старшиегосударственные должности, необходимо иметь высшее образование.    Перечень государственных должностей групп 3-6 и  их  классификацияутверждаются Президентом Кыргызской Республики.    Статья 16. Классные чины государственных служащих     По  результатам  государственного квалификационного  экзамена  илиаттестации государственным служащим присваиваются классные чины.    Классные чины  государственных  служащих указывают на соответствиеуровня    квалификационной    подготовки   государственных    служащихквалификационным    требованиям,   предъявляемым   к   соответствующимгосударственным должностям.    Порядок проведения квалификационных экзаменов, присвоения классныхчинов,     аттестации    государственных   служащих    устанавливаетсяПрезидентом Кыргызской Республики.    Государственным служащим могут быть присвоены  следующие  классныечины:    -  младший  инспектор государственной службы Кыргызской Республики- государственным  служащим,    замещающим   младшие   государственныедолжности государственной службы;    - инспектор государственной службы Кыргызской Республики 3,  2 и 1класса     -    государственным    служащим,     замещающим    старшиегосударственные должности государственной службы;    -советник государственной службы Кыргызской Республики 3  класса -государственным служащим, замещающим старшие государственные должностигосударственной службы;  - советник государственной службы Кыргызской Республики 2 и 1 класса- государственным   служащим,  замещающим   главные    государственныедолжности государственной службы;  -  государственный  советник  Кыргызской  Республики  3     класса -государственным служащим, замещающий главные государственные должностигосударственной службы;  -  государственный советник Кыргызской Республики 2  и  1  класса  -государственным служащим, замещающим высшие государственные  должностигосударственной службы;    Присвоение классного чина  государственного  советника  КыргызскойРеспублики производится Президентом Кыргызской Республики.    Присвоение  классных  чинов  советника   государственной    службыКыргызской   Республики,  инспектора государственной службы КыргызскойРеспублики,   младшего  инспектора государственной  службы  КыргызскойРеспублики       производится      руководителем      соответствующегогосударственного органа.   Государственным  служащим, имеющим классные  чины  при  поступлении(переводе, перемещении) на работу в другие государственные органы, гдеЗаконом   Кыргызской  Республики  «Об  установлении  воинских  званий,классных  чинов,  специальных  классных чинов  и  специальных  званий»предусмотрено  присвоение воинских званий, специальных классных  чиновили  специальных  званий, присваиваются воинские  звания,  специальныеклассные  чины  или  специальные звания в  соответствии  с  занимаемойдолжностью. Работникам государственных органов, где Законом Кыргызской Республики«Об установлении воинских званий, классных чинов, специальных классныхчинов  и специальных званий» предусмотрено присвоение воинских званий,специальных  классных  чинов и специальных  званий,  имеющим  воинскиезвания,   специальные  классные  чины  или  специальные  звания,   припоступлении   (переводе,   перемещении)  на   государственную   службуприсваиваются классные чины государственных служащих в соответствии  сзанимаемой должностью.   Лицам,  имеющим  воинские  звания,  специальные  классные  чины   испециальные  звания,  избранным  или  назначенным  на  государственнуюдолжность  2,  3 группы, предусмотренные статьей 3 настоящего  Закона,присваиваются очередные воинские звания, специальные классные  чины  испециальные звания согласно занимаемой государственной должности. (В редакции Закона КР от </w:t>
      </w:r>
      <w:hyperlink w:history="1" r:id="rId0d1ms6u70a70lv1x7asyw">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Статья 17. Резерв кадров государственной службы     В целях совершенствования кадровой работы,  подбора, расстановки ипродвижения    государственных  служащих   создается   резерв   кадровгосударственной службы.    Для замещения  вакантных  должностей и продвижения государственныхслужащих  по  службе формируется резерв кадров государственной  службыиз  числа   впервые   претендующих  на поступление на  государственнуюслужбу,   государственных  служащих,  претендующих  на   повышение   вдолжности,  на  переход  в вышестоящую категорию  должностей  либо  наповышение квалификационного класса.    Порядок   формирования    и    функционирования   резерва   кадровгосударственной службы определяется Президентом Кыргызской Республики.     Статья 18. Поступление на государственную службу     Право поступления на  государственную  службу  имеют  дееспособныеграждане   Кыргызской   Республики,   имеющие   соответствующее    дляданной  должности образование и уровень  профессиональной  подготовки.Порядок   поступления   на   государственную  службу   устанавливаетсязаконодательством Кыргызской Республики.    При   поступлении   на   отдельные  виды  государственной   службызаконодательством   Кыргызской  Республики    могут    устанавливатьсядополнительные требования.    Замещение  государственных  должностей  производится  в   порядке,определенном нормативными правовыми актами Кыргызской Республики.    Государственные  служащие, занимающие высшие,  главные  и  старшиегосударственные    должности,   уволенные   с   работы   в   связи   сдискредитацией звания государственного служащего,  не могут   заниматьгосударственную должность или быть повторно назначены  на  равноценнуюдолжность.    В случае, если государственный служащий доказал безосновательностьсвоего  увольнения,   должностные  лица,   принявшие  решение  о   егоувольнении,   несут ответственность, предусмотренную законодательствомКыргызской Республики.     Статья 19. Конкурс на замещение вакантной государственной               должности     Конкурс  на  замещение вакантной государственной должности  (далее- конкурс) обеспечивает равный доступ граждан к государственной службе.    Конкурс проводится среди подавших заявление на участие в  нем  присоблюдении условий настоящего Закона.    Конкурс   может  проводиться  в  форме  конкурса  документов   иликонкурса-испытания.    Конкурс проводится по решению государственного органа или лица,  вчью    компетенцию   входит   назначение  на  данную   государственнуюдолжность. Для проведения конкурса образуется конкурсная комиссия.    Конкурс  документов  организуется  конкурсной  комиссией,  котораяоценивает  участников конкурса документов на основании  документов  обобразовании,  о  прохождении  государственной службы и другой трудовойдеятельности,  а также рекомендации, результатов тестирования и другихдокументов,  представляемых по решению соответствующих государственныхорганов.    Конкурс-испытание проводится государственной конкурсной комиссией.Конкурс-испытание  может  включать  в  себя  прохождение    испытания,стажировки  на соответствующие государственные должности и завершаетсяаттестацией государственного служащего.    Решение конкурсной  комиссии является основанием для назначения насоответствующую   государственную  должность   (заключения   трудовогодоговора     с     гражданином,     рекомендованным    комиссией    насоответствующую  государственную  должность)  либо  отказа   в   такомназначении (заключении  трудового договора).    Каждому участнику конкурса сообщается  о  результатах  конкурса  вписьменной форме в течение месяца со дня его завершения.    Другие   условия  проведения  конкурса  определяются  нормативнымиправовыми актами Кыргызской Республики.     Статья 20. Аттестация государственных служащих     Государственный служащий подлежит аттестации не более 1 раза в двагода  для  определения его соответствия занимаемой должности,   уровняего  профессиональной  подготовки, перспективы служебного  роста,  дляприсвоения квалификационного класса,  если иное не установлено другиминормативными правовыми актами Кыргызской Республики.    Порядок, условия проведения и иные вопросы  проведения  аттестациигосударственных    служащих   определяются   нормативными    правовымиактами Кыргызской Республики.     Статья 21. Ответственность государственных служащих     За   совершение  правонарушений  государственные  служащие   несутуголовную,    материальную,    административную    и    дисциплинарнуюответственность    в   порядке   и   на   условиях,    предусмотренныхзаконодательными актами  Кыргызской Республики.    Меры дисциплинарной  ответственности  к  государственным  служащимприменяются  за  нарушение положений статей 12-14  настоящего  Закона,если указанные нарушения не содержат признаки уголовного преступления.    К   государственным  служащим  за  неисполнение  или  ненадлежащееисполнение  своих  обязанностей применяются следующие   дисциплинарныевзыскания:    1) замечание;    2) выговор;    3) строгий выговор;    4) предупреждение о неполном служебном соответствии;    5) понижение классного чина;    6) понижение в должности;    7) увольнение с занимаемой должности.    Дисциплинарные взыскания  на государственного служащего налагаютсядолжностным лицом, обладающим правом приема и увольнения.    Дисциплинарные    взыскания    применяются   непосредственно    заобнаружением  проступка,  но не позднее одного  месяца  со   дня   егообнаружения.  Взыскание  не может быть наложено позднее шести  месяцевсо дня совершения проступка.    За каждое нарушение трудовой дисциплины может быть наложено толькоодно дисциплинарное взыскание.    Порядок и  условия  применения  мер дисциплинарной ответственностиустанавливаются нормативными правовыми актами Кыргызской Республики.     Статья 22. Материальная ответственность государственных служащих     Материальная   ответственность   государственного   служащего    запричиненный ущерб наступает в результате его виновного противоправногоповедения (действия или бездействия).   Ущерб,  причиненный третьим лицам в результате незаконных  действий(бездействия) государственных служащих при исполнении ими  должностныхобязанностей, подлежит возмещению государственным органом,  в  которомон состоит на службе.   Государственный орган обязан возместить причиненный ущерб  за  счетсредств,  предусмотренных для финансирования данного  государственногооргана в соответствующем бюджете.   Государственный  орган, возместивший ущерб, имеет  право  обратноготребования  (регресса)  к  должностному лицу, которым  непосредственносовершены неправомерные действия.   Размер  причиненного ущерба определяется по фактическим потерям  наосновании данных бухгалтерского учета и акта проверки соответствующегогосударственного органа.   Возмещение  ущерба государственным служащим производится независимоот    привлечения   государственного   служащего   к   дисциплинарной,административной   или   уголовной   ответственности    за    действия(бездействие), которыми причинен ущерб государственному органу.(В редакции Закона КР от </w:t>
      </w:r>
      <w:hyperlink w:history="1" r:id="rIdltrnz6-pyp62x9wmblw_l">
        <w:r>
          <w:rPr>
            <w:rFonts w:ascii="Arial" w:cs="Arial" w:eastAsia="Arial" w:hAnsi="Arial"/>
            <w:color w:val="1D4ED8"/>
            <w:sz w:val="24"/>
            <w:szCs w:val="24"/>
            <w:u w:val="single"/>
          </w:rPr>
          <w:t xml:space="preserve">5 августа 2003 года № 190</w:t>
        </w:r>
      </w:hyperlink>
      <w:r>
        <w:rPr>
          <w:rFonts w:ascii="Arial" w:cs="Arial" w:eastAsia="Arial" w:hAnsi="Arial"/>
          <w:sz w:val="24"/>
          <w:szCs w:val="24"/>
        </w:rPr>
        <w:t xml:space="preserve">)     Статья 23. Временное отстранение государственного служащего               от должности     Государственный  служащий  временно  отстраняется  от   занимаемойдолжности в случаях:    1)  вынесения   следственными  органами  Кыргызской  Республики  всоответствии  с  законодательством  постановления  об  отстранении  отдолжности - до вынесения окончательного решения по делу;    2) проведения служебного расследования (кроме  случаев  назначениярасследования  по  требованию  самого  государственного  служащего)  -на весь период проведения расследования.    В случаях  временного  отстранения  государственного  служащего отдолжности  в  соответствии с пунктом 2 части первой  настоящей  статьизаработная   плата   сохраняется   за  государственным  служащим.    Востальных  случаях заработная плата не сохраняется. Возмещение  вреда,причиненного  незаконным   привлечением государственного  служащего  куголовной    ответственности,   осуществляется   в   соответствии    сзаконодательством.     Статья 24. Служебное расследование     Служебное расследование назначается руководителем государственногооргана    в    случаях   неисполнения  или  ненадлежащего   исполнениягосударственным  служащим своих должностных  обязанностей.   Служебноерасследование   назначается   также  по  требованию   государственногослужащего.    Служебное    расследование    назначается    непосредственно    заобнаружением  указанных в части первой настоящей статьи обстоятельств,но не позднее одного месяца со дня их обнаружения.    Сроки служебного  расследования  не  могут превышать двух месяцев.Истечение   указанного  срока  является  основанием  для   прекращенияслужебного расследования.     Статья 25. Рассмотрение трудовых споров     Трудовые споры  государственных служащих с государственным органомрассматриваются    в    порядке,    установленном    законодательствомКыргызской Республики.   </w:t>
      </w:r>
      <w:r>
        <w:rPr>
          <w:rFonts w:ascii="Arial" w:cs="Arial" w:eastAsia="Arial" w:hAnsi="Arial"/>
          <w:sz w:val="24"/>
          <w:szCs w:val="24"/>
        </w:rPr>
        <w:t xml:space="preserve">                            Раздел IV.</w:t>
      </w:r>
      <w:r>
        <w:rPr>
          <w:rFonts w:ascii="Arial" w:cs="Arial" w:eastAsia="Arial" w:hAnsi="Arial"/>
          <w:sz w:val="24"/>
          <w:szCs w:val="24"/>
        </w:rPr>
        <w:t xml:space="preserve">             Материальное и социально-бытовое обеспечение                       государственных служащих  </w:t>
      </w:r>
      <w:r>
        <w:rPr>
          <w:rFonts w:ascii="Arial" w:cs="Arial" w:eastAsia="Arial" w:hAnsi="Arial"/>
          <w:sz w:val="24"/>
          <w:szCs w:val="24"/>
        </w:rPr>
        <w:t xml:space="preserve">   Статья 26. Оплата труда государственного служащего</w:t>
      </w:r>
      <w:r>
        <w:rPr>
          <w:rFonts w:ascii="Arial" w:cs="Arial" w:eastAsia="Arial" w:hAnsi="Arial"/>
          <w:sz w:val="24"/>
          <w:szCs w:val="24"/>
        </w:rPr>
        <w:t xml:space="preserve">     Оплата труда  государственного  служащего  должна служить стимуломдля добросовестного и инициативного труда.    Условия  оплаты   труда  государственного  служащего  определяютсяПрезидентом Кыргызской Республики.    К должностным окладам устанавливаются:    1) ежемесячные надбавки;    2) дополнительная плата;    3) надбавки за выслугу лет на государственной службе;    4) премии и другие надбавки.    Должностные  оклады  государственных  служащих  устанавливаются  взависимости  от  уровня  ответственности  и  сложности  их   служебныхобязанностей, категории должности.    Ежемесячные надбавки  выплачиваются  государственному служащему задобросовестную, эффективную и качественную работу.    Государственным  служащим  производится  доплата  к   должностномуокладу  за  квалификационный класс,  воинское звание,  дипломатическийранг, классный чин и иные специальные звания, ученую степень, владениеиностранными  языками  и  использование их  при  исполнении  служебныхобязанностей, а также иные доплаты, связанные с условиями труда.    Надбавка за выслугу лет на  государственной  службе  выплачиваетсягосударственным   должностным   лицам   ежемесячно   в   процентах   кдолжностному окладу в следующих размерах:    при выслуге лет: от одного до трех - 5 процентов;                     от трех до пяти - 10 процентов;                     от пяти до десяти - 15 процентов;                     от десяти до пятнадцати - 20 процентов;                     от пятнадцати до двадцати - 25 процентов;                     от двадцати до двадцати пяти - 30 процентов;                     свыше двадцати пяти - 40 процентов.    Стаж государственной службы для  выплаты  процентных  надбавок  завыслугу   лет   исчисляется  в  порядке,  определяемом  ПравительствомКыргызской  Республики.  При исчислении стажа государственной   службыдеятельность  граждан в аппаратах партийных,  советских,   профсоюзныхи  комсомольских  органов  бывшего СССР,  а  также  срочная  служба  вВооруженных   Силах   СССР  и  Кыргызской  Республики   и   исполнениедепутатских   обязанностей  на  постоянной  основе   учитываются   какгосударственная служба.    Единая система  оплаты труда государственных служащих утверждаетсяПрезидентом  Кыргызской  Республики  по  консультации    с    Премьер-министром Кыргызской Республики.    Для решения социально-бытовых  вопросов  государственным  служащимможет  оказываться  материальная помощь  из  средств  соответствующегогосударственного органа.     Статья 27. Отпуск государственного служащего     Государственному служащему устанавливается ежегодный  оплачиваемыйотпуск    продолжительностью  тридцать  календарных  дней  с  выплатойпособия   для  оздоровления  в  размере,   установленном  нормативнымиправовыми актами.    При стаже работы на государственной службе более  пяти,  десяти  ипятнадцати  лет  с  учетом  требований статьи  28  настоящего  Закона,оплачиваемый  отпуск увеличивается соответственно на  два,   четыре  ишесть  календарных дней.    В   отдельных  случаях  государственному  служащему  руководителемгосударственного органа может быть предоставлен отпуск без  сохранениязаработной платы на срок не свыше двух недель в году.     Статья 28. Социальные гарантии и компенсации государственным               должностным лицам     Государственные должностные лица обеспечиваются жильем в порядке ина условиях, установленных законодательством.    В  случае  перевода государственных должностных лиц  на  службу  вдругую  местность  им  выплачивается   компенсация   за   транспортныерасходы, связанные с переездом.    Государственные должностные лица и совместно  проживающие  с  нимичлены   семьи   пользуются  бесплатным  медицинским  обслуживанием   всоответствующих государственных учреждениях здравоохранения.    Государственным должностным  лицам  обеспечивается государственноестрахование   из   средств  республиканского   бюджета    на    случайпричинения  вреда   жизни,   здоровью   или   имуществу  в   связи   свыполнением  служебных обязанностей,  а также заболевания  или  потеритрудоспособности,  наступившей в период прохождения службы.    В случае наступления инвалидности в результате причиненного увечьяили    профессионального   заболевания   в   связи    с    исполнениемгосударственным  должностным лицом своих  служебных  обязанностей  емувыплачивается  единовременное пособие в размере от трех до пятилетнегосреднегодового денежного содержания (заработной платы)  в  зависимостиот  степени  утраты трудоспособности,  а также ежемесячная компенсацияразницы  между  назначенной пенсией и заработной платой по  последнемуместу работы.    В случае  гибели государственного должностного лица при исполненииим    служебных    обязанностей    семье    погибшего    выплачиваетсяединовременное    денежное    пособие    в    размере    десятилетнегосреднегодового  денежного  содержания  (заработной  платы)   погибшегогосударственного должностного лица.     Статья 29. Пенсионное обеспечение государственного служащего     Государственный  служащий   имеет  право  на  получение  пенсии  всоответствии с 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Прекращение государственной службы     Статья 30. Основания прекращения государственной службы     Основаниями для прекращения государственной службы являются:    1) заявление об увольнении по собственному желанию;    2) увольнение по инициативе администрации государственного органа;    3)  вступление  в  законную силу обвинительного приговора  суда  вотношении государственного служащего;    4) избрание государственного служащего на выборные  должности,  несовместимые с государственной службой;    5) утрата гражданства Кыргызской Республики.     Статья 31. Отставка государственного служащего     Отставкой    является    прекращение   исполнения     обязанностейгосударственной службы служащим, занимающим государственную  должность3 группы, по его письменному заявлению.    Основаниями для отставки являются:    - принципиальное несогласие с решением государственного органа илидолжностного  лица,  а также этические препятствия для  пребывания  нагосударственной службе;    -  принуждение   государственного служащего к  выполнению  решениягосударственного   органа  или  должностного  лица,    противоречащегодействующему   законодательству,  что   может  причинить  значительныйматериальный   либо   моральный  ущерб  государству,   юридическим   ифизическим лицам;    -   состояние   здоровья,  препятствующее   исполнению   служебныхполномочий (при наличии медицинского заключения).    Отставка   принимается    или  ей  дается   мотивированный   отказгосударственным   органом   или   должностным    лицом,    назначившимгосударственного  служащего  на  эту  должность.  Решение  о  принятииотставки или об отказе в ней принимается в месячный срок со дня подачиписьменного  заявления.   В  случае отказа в отставке  государственныйслужащий должен продолжать исполнение служебных обязанностей  и  имеетправо    на    увольнение   в    порядке,   предусмотренном   трудовымзаконодательством.    По  достижении  пенсионного  возраста государственному  служащему,находящемуся   в   отставке,   назначается   пенсия   государственногослужащего.     Статья 32. Правовое положение государственного служащего               при ликвидации или реорганизации государственного               органа     При ликвидации (реорганизации) государственного органа, сокращенииего  штата  государственному служащему должна быть  предложена  другаяработа   в пределах соответствующей категории должностей с учетом  егопрофессии  и квалификации.  При согласии увольняемого государственногослужащего    ему    предоставляется   другая   должность   нижестоящейкатегории  с  сохранением средней заработной платы по  прежнему  местуработы   на  все время работы на новой должности.  В случае отказа  отпредложенной   должности    или   отсутствия    указанной    должностигосударственный  служащий увольняется.    При   увольнении  в  связи  с  ликвидацией,   реорганизацией   илисокращением   штата   государственному служащему в  случае  отказа  отпредложенной работы выплачиваются:    1) выходное пособие,  определенное путем умножения одной четвертойсреднего  месячного  размера оплаты труда  на  количество  полных  летработы   в    данном  государственном  органе,   но   не   ниже   трехсреднемесячных заработных плат по ранее занимаемой должности.    Данная  норма   не  распространяется на  государственных  служащихпенсионного возраста;    2)  средняя   заработная  плата по ранее  занимаемой  должности  втечение  трех  месяцев при условии,  если государственный  служащий  втечение  10 дней после увольнения зарегистрировался в службе занятостив качестве лица, ищущего работу.     Статья 33. О введении в действие настоящего Закона     Настоящий   Закон   вступает  в  силу  со  дня  опубликования  за   исключением   положений,   предусматривающих  дополнительные  расходы бюджетных средств. ("Эркин Тоо", 17  декабря  1999  года  N 99)    Положения   настоящего  Закона,  предусматривающие  дополнительныерасходы бюджетных средств, вступают в силу с 1 января 2001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syjeagwbnsrwt4cgglr">
      <w:r>
        <w:rPr>
          <w:rFonts w:ascii="Arial" w:cs="Arial" w:eastAsia="Arial" w:hAnsi="Arial"/>
          <w:color w:val="132D3F"/>
          <w:sz w:val="16"/>
          <w:szCs w:val="16"/>
          <w:u w:val="single"/>
        </w:rPr>
        <w:t xml:space="preserve">dalil.kg/document/295</w:t>
      </w:r>
    </w:hyperlink>
  </w:p>
  <w:p>
    <w:pPr>
      <w:spacing w:after="0" w:before="40"/>
      <w:jc w:val="center"/>
    </w:pPr>
    <w:hyperlink w:history="1" r:id="rId9_cdkhmps3uz0wl230t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m47gdhuwxm-mtccyk6e" Type="http://schemas.openxmlformats.org/officeDocument/2006/relationships/hyperlink" Target="https://dalil.kg/document/1513" TargetMode="External"/><Relationship Id="rIdlhkiqikp4ysgqpjs6lpgp" Type="http://schemas.openxmlformats.org/officeDocument/2006/relationships/hyperlink" Target="https://dalil.kg/document/1087" TargetMode="External"/><Relationship Id="rIdt09h6zu9a1zh0wu93rse9" Type="http://schemas.openxmlformats.org/officeDocument/2006/relationships/hyperlink" Target="https://dalil.kg/document/1286" TargetMode="External"/><Relationship Id="rId_aiopqhwme1bqauzckssk" Type="http://schemas.openxmlformats.org/officeDocument/2006/relationships/hyperlink" Target="https://dalil.kg/document/1316" TargetMode="External"/><Relationship Id="rIdhe3wsoi1jh74tbyfnkhhl" Type="http://schemas.openxmlformats.org/officeDocument/2006/relationships/hyperlink" Target="https://dalil.kg/document/295#1" TargetMode="External"/><Relationship Id="rIdrmslfo2bmxspe1tmhfjit" Type="http://schemas.openxmlformats.org/officeDocument/2006/relationships/hyperlink" Target="https://dalil.kg/document/295#2" TargetMode="External"/><Relationship Id="rId8xglfycf95pzoozzf9fa-" Type="http://schemas.openxmlformats.org/officeDocument/2006/relationships/hyperlink" Target="https://dalil.kg/document/295#3" TargetMode="External"/><Relationship Id="rId0fkdnx9yzs25jebzny2qx" Type="http://schemas.openxmlformats.org/officeDocument/2006/relationships/hyperlink" Target="https://dalil.kg/document/295#4" TargetMode="External"/><Relationship Id="rIdqcia13dghsi9fin1blayg" Type="http://schemas.openxmlformats.org/officeDocument/2006/relationships/hyperlink" Target="https://dalil.kg/document/295#5" TargetMode="External"/><Relationship Id="rIdoxalp3-n3yq6ogte4eh6h" Type="http://schemas.openxmlformats.org/officeDocument/2006/relationships/hyperlink" Target="https://dalil.kg/document/1" TargetMode="External"/><Relationship Id="rIdm2br6isvbrkfsunaoyehf" Type="http://schemas.openxmlformats.org/officeDocument/2006/relationships/hyperlink" Target="https://dalil.kg/document/1286" TargetMode="External"/><Relationship Id="rIdb4glzj2kfwuuq1qcx5vwm" Type="http://schemas.openxmlformats.org/officeDocument/2006/relationships/hyperlink" Target="https://dalil.kg/document/1087" TargetMode="External"/><Relationship Id="rId0d1ms6u70a70lv1x7asyw" Type="http://schemas.openxmlformats.org/officeDocument/2006/relationships/hyperlink" Target="https://dalil.kg/document/1286" TargetMode="External"/><Relationship Id="rIdltrnz6-pyp62x9wmblw_l" Type="http://schemas.openxmlformats.org/officeDocument/2006/relationships/hyperlink" Target="https://dalil.kg/document/131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syjeagwbnsrwt4cgglr" Type="http://schemas.openxmlformats.org/officeDocument/2006/relationships/hyperlink" Target="https://dalil.kg/document/295" TargetMode="External"/><Relationship Id="rId9_cdkhmps3uz0wl230t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2026-09-25T15:39:21.945Z</dcterms:created>
  <dcterms:modified xsi:type="dcterms:W3CDTF">2026-09-25T15:39:21.945Z</dcterms:modified>
</cp:coreProperties>
</file>

<file path=docProps/custom.xml><?xml version="1.0" encoding="utf-8"?>
<Properties xmlns="http://schemas.openxmlformats.org/officeDocument/2006/custom-properties" xmlns:vt="http://schemas.openxmlformats.org/officeDocument/2006/docPropsVTypes"/>
</file>