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kpf3u4wycjla544t1tu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Республики"Зарегистрирована в Министерстве юстиции Кыргызской Республики27 марта 2006 года. Регистрационный номер 23-06.                                              Утверждена                                 </w:t>
      </w:r>
      <w:hyperlink w:history="1" r:id="rIdi6kkrpbvcsgfk09kchuw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13 марта 2006 г. № 6/п                                                                                                         и Министерства внутренних дел                                       Кыргызской Республики                                     от 13 марта 2006 г. № 146                                                                                                                                     ИНСТРУКЦИЯ            о порядке оформления, выдачи и учета паспорта                  гражданина Кыргызской Республики                                                               Общие положения      1.Настоящая  Инструкция  «О  порядке  оформления,  выдачи  и  учетапаспорта гражданина Кыргызской Республики образца 2004 года» (далее потексту - Инструкция)  разработана  в  соответствии  с  </w:t>
      </w:r>
      <w:hyperlink w:history="1" r:id="rIdvkfjwof9gy0vor7vbo6u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«Опаспорте     гражданина    Кыргызской    Республики»,     утвержденным</w:t>
      </w:r>
      <w:hyperlink w:history="1" r:id="rIdsmvci-fkmzwyw-5mrlh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2004года № 557.   2.  Инструкция  определяет порядок приема,  оформления  и  проверкидокументов  для изготовления паспорта гражданина Кыргызской Республикиобразца  2004  года  (далее - паспорт), а также выдачи  изготовленногопаспорта  гражданам  Кыргызской Республики  на  территории  КыргызскойРеспублики.   3.  Министерство внутренних дел Кыргызской Республики  осуществляетприем  и  оформление документов от граждан Кыргызской  Республики  дляизготовления паспортов, а также выдает гражданам Кыргызской Республикиизготовленные паспорта.   4.  Государственное агентство информационных ресурсов и  технологийпри  Правительстве  Кыргызской Республики (далее -  Госинформресурсов)обеспечивает  изготовление паспортов и формирует  информационную  базуданных о выданных паспортах.   5.  Проверка документов, представленных для изготовления  паспорта,осуществляется органами внутренних дел Кыргызской Республики.   6.  Этнические  кыргызы, возвращающиеся на историческую  родину  изРеспублики  Таджикистан,  получают  паспорт  согласно  пунктов   49-51настоящей Инструкции.   7.  В  случае  утраты паспорта, гражданин в течение 3 (трех)  сутокдолжен  обратиться в соответствующие органы внутренних дел  КыргызскойРеспублики  по  факту утери или кражи паспорта для заведения  дела  навосстановление утраченного паспорта.   8.  Найденные паспорта сдаются в соответствующие органы  внутреннихдел    Кыргызской    Республики   для    вручения    их    владельцам.Невостребованные,   недействительные   паспорта,   подлежащие   обменупаспорта,  паспорта  с  истекшим сроком  действия  и  непригодные  дляиспользования (химические, механические повреждения) направляются  дляуничтожения  в  Госинформресурсов. В свою  очередь,  Госинформресурсоввносит   сведения   в   государственный   реестр   персонифицированныхдокументов  о  невостребованности, недействительности и  непригодностиданных паспортов.   Порядок  приема, оформления документов и процедура выдачи  (обмена)паспорта гражданам Кыргызской Республики      9.  Для  получения, обмена паспорта гражданин Кыргызской Республикипредставляет   в  паспортное  подразделение  органов  внутренних   делКыргызской    Республики    (далее   -   территориальное    паспортноеподразделение) по месту жительства следующие документы:   9.1.    для граждан, достигших 16-летнего возраста:    -  заявление  на  получение (обмен) паспорта  установленной  формы(далее -заявление), заполненное и подписанное заявителем (</w:t>
      </w:r>
      <w:hyperlink w:history="1" r:id="rId_kswwisc8ekfgw-ye_sti">
        <w:r>
          <w:rPr>
            <w:rFonts w:ascii="Arial" w:cs="Arial" w:eastAsia="Arial" w:hAnsi="Arial"/>
            <w:color w:val="1D4ED8"/>
            <w:sz w:val="24"/>
            <w:szCs w:val="24"/>
            <w:u w:val="single"/>
          </w:rPr>
          <w:t xml:space="preserve">Приложение №</w:t>
        </w:r>
      </w:hyperlink>
      <w:hyperlink w:history="1" r:id="rIddkzjjdsc6rs4peid5pwtb">
        <w:r>
          <w:rPr>
            <w:rFonts w:ascii="Arial" w:cs="Arial" w:eastAsia="Arial" w:hAnsi="Arial"/>
            <w:color w:val="1D4ED8"/>
            <w:sz w:val="24"/>
            <w:szCs w:val="24"/>
            <w:u w:val="single"/>
          </w:rPr>
          <w:t xml:space="preserve">1</w:t>
        </w:r>
      </w:hyperlink>
      <w:r>
        <w:rPr>
          <w:rFonts w:ascii="Arial" w:cs="Arial" w:eastAsia="Arial" w:hAnsi="Arial"/>
          <w:sz w:val="24"/>
          <w:szCs w:val="24"/>
        </w:rPr>
        <w:t xml:space="preserve">);   - свидетельство о рождении или выписка из актовой записи о рождении;   -  паспорта  родителей  (законных  представителей)  или  одного  изродителей  (в  случае отсутствия второго) для определения  гражданствазаявителя,  или  справка Управления паспортной и  визовой  работы  МВД(далее  УПВР  МВД),  отделов  паспортной  и  визовой  работы  -  групппаспортной  и  визовой  работы областей и г. Ош  (далее  ОПВР-ГПВР)  опринадлежности к гражданству Кыргызской Республики;   - приписное свидетельство (или заменяющий его документ) для  воен-нообязанных;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9.2.   для граждан, впервые получающих паспорт:   - заявление, заполненное и подписанное заявителем;   -  паспорт образца 1994 года, либо паспорт образца 1974 года,  либоудостоверение личности гражданина Кыргызской Республики, либо  справкаоб освобождении из мест лишения свободы, либо свидетельство о рожденииили выписка из актовой записи о рождении, либо справка форма № 9, либосправка  УПВР  МВД,  ОПВР-ГПВР областей и г.  Ош  о  принадлежности  кгражданству Кыргызской Республики;   -  военный билет, либо приписное свидетельство (или заменяющий  егодокумент) для военнообязанных;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подать собственноручно  заявлениепроизвольной формы;   - квитанция об оплате за бланк заявления;   - квитанция об оплате за изготовление паспорта;   - квитанция об оплате государственной пошлины.   9.3.   для  лиц,  получающих  паспорт  в  связи  с  принятием   иливосстановлением в гражданство Кыргызской Республики:   - заявление, заполненное и подписанное заявителем;   -   справка   УПВР   МВД  Кыргызской  Республики   о   приеме   иливосстановлении заявителя в гражданство Кыргызской Республики (в пункте20  бланка  заявления указывается номер и дата соответствующего  УказаПрезидента Кыргызской Республики);   - свидетельство о рождении (при наличии);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котйрые отображеыы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9.4.    для военнослужащих Вооруженных Сил Кыргызской Республики:   - заявление, заполненное и подписанное заявителем;   - военный билет или документ, его заменяющий;   -  справка  УПВР МВД или ОПВР-ГПВР областей и г. Ош, подтверждающаягражданство Кыргызской Республики заявителя - военнослужащего;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9.5.  для  граждан,  осуществляющих обмен  паспорта  при  изменениисемейного   положения,   национальности,  перемене   фамилии,   имени,отчества, либо установлении неточностей сведений в паспорте:   - заявление, заполненное и подписанное заявителем;   - паспорт, подлежащий обмену;   - свидетельство органов ЗАГС;   - актовая запись (при изменении национальности);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изготовление паспорта;   - квитанция об оплате государственной пошлины.   9.6.  для граждан, осуществляющих обмен паспорта по истечении срокаего  действия, перемене места жительства, негодности для использования(химические и/или механические повреждения):    - заявление, заполненное и подписанное заявителем;    - паспорт, подлежащий обмену;    - удостоверение социальной защиты, выдаваемое Социальным фондом;    -  2  (две)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  особые  приметы,  которые  отображены  на  фотографии  (шрам, родимые   пятна   и   т.п.),  гражданин  должен   об   этом   указать собственноручно в заявлении произвольной формы;     - квитанция об оплате за бланк заявления;     - квитанция об оплате за изготовление паспорта;     - квитанция об оплате государственной пошлины.     9.7.    для граждан, получающйх паспорт в связи с утратой:     - заявление, заполненное и подписанное заявителем;     -  удостоверение личности гражданина Кыргызской Республики,  либо справка форма № 9;     - удостоверение  социальной защиты, выдаваемое Социальным фондом;     -  2  (две) цветные фотографии на белом фоне размером 4x6 см,  на глянцевой  бумаге  с четким изображением лица без головного  убора  и очков;     В  случае,  если  у  заявителя имеются какие-либо  природные  или другие  особые  приметы,  которые  отображены  на  фотографии  (шрам, родимые   пятна   и   т.п.),  гражданин  должен   об   этом   указать собственноручно в заявлении произвольной формы;     - квитанция об оплате за бланк заявления;     - квитанция об оплате за изготовление паспорта;     - квитанция об оплате государственной пошлины.     10.  Личные  документы, представленные для заполнения  заявления, возвращаются гражданину. за исключением паспорта, подлежащего обмену, квитанций  об  оплате  за  бланк заявления, изготовление  паспорта  и оплате государственной пошлины.     11.  Заявление  заполняется в одном экземпляре  лично  гражданами либо   сотрудником  территориального  паспортного  подразделения   по представленным   заявителем   документам,   печатными   буквами    на государственном   или   официальном   языке.   Заполнение   заявления производится  чернилами или пастой черного цвета, с полными  ответами на   все   вопросы.  Заявления  должны  заполняться  аккуратно,   без исправлений, помарок и неустановленных сокращений.     12. Испорченные при заполнении заявления перечеркиваются по всему тексту   сотрудником   территориального  паспортного   подразделения, осуществляющим прием заявлений, и направляются вместе с квитанцией об оплате   за   бланк   заявления,  с  описью  (</w:t>
      </w:r>
      <w:hyperlink w:history="1" r:id="rIdos70gvwrxt1eoxawcigov">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в Госинформресурсов для уничтожения.     13.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14.  В  заявлении  проставляется дата  его  заполнения  и  личная подпись гражданина. Образец подписи гражданина не должен выходить  за пределы  обозначенных границ в рамке. Заявление,  в  котором  образец подписи  выходит  за пределы обозначенных границ в  рамке,  считается недействительным.  Подпись  проставляется гражданином  чернилами  или пастой черного цвета.     15. Порядок заполнения заявления:     15.1.   Пункт   1  «Территориальное  подразделение».  Заполняется сотрудником   территориального  паспортного  подразделения.   В   нем указывается  Код  -  цифровой  код,  закрепленный  за  уполномоченным государственным органом.     15.2.  Пункт 2 «Паспорт образца 2004 года». Гражданин  указывает, что паспорт получает впервые, либо производит его обмен.     15.3.   Пункт  3  «Тип  Паспорта».  Гражданин  указывает  паспорт гражданина Кыргызской Республики.     15.4.  Пункт 4 «Срочность». Гражданин указывает степень срочности получения  паспорта.  Степень срочности  включает  в  себя  следующие виды:     -   Обычная   -   паспорт  выдается  в  течение  15  (пятнадцати)  календарных дней со дня поступления заявления в Госинформресурсов.    Если выезд из Кыргызской Республики связан со срочным лечением либотяжелой  болезнью  выезжающего гражданина  или  смертью  его  близкогородственника,   проживающего  за  пределами   Кыргызской   Республики,заявление   об   оформлении   документов  на   выезд   рассматриваетсянемедленно.   Срочное  и особо срочное оформление, изготовление и выдача паспортапроизводятся  на  добровольной платной основе по желанию  заявителя  всоответствии с отдельной инструкцией, утверждаемой совместным приказомМВД Кыргызской Республики и Госинформресурсов.   15.5.  Пункт  5  «Мотивы».  Гражданин указывает  причину  получения(обмена) паспорта:   - по заявлению - при получении паспорта впервые;   -  порча  -  при негодности для использования предыдущего  паспорта(химические и/или механические повреждения);   - утеря/кража - при получении паспорта в связи с его утратой,   кражей;   -  изменение  адреса - при получении паспорта в связи  с  переменойместа жительства;   -  окончание  срока  действия паспорта - при получении  паспорта  всвязи с окончанием срока действия предыдущего паспорта;   -  при  изменении  персональных данных - при получении  паспорта  всвязи  с  изменением  фамилии, имени, отчества,  семейного  положения,национальности (по желанию);   - установление неточности в записях.   15.6.  Пункт  6  «Персональные данные».  Гражданин  указывает  своифамилию,  имя,  отчество  на основании свидетельства  о  рождении  илипаспорта  подлежащего  обмену;  Пол - мужской,  женский.  Персональныйидентификационный номер вносится на основании удостоверения социальнойзащиты  Соцфонда  Кыргызской Республики в соответствии  с  действующимзаконодательством Кыргызской Республики.   15.7.  Пункт  7  «Прежние  персональные  данные».  Заполняется  приполучении  паспорта  в связи с переменой фамилии, имени,  отчества  наосновании  свидетельства  о  рождении, свидетельства  органов  ЗАГС  оперемене   фамилии,  имени,  отчества,  свидетельства   о   заключении(расторжении) брака.   15.8.    Пункт  8  «Место  рождения». Гражданин  указывает  страну,область, район, город (село), имеющие свое название в свидетельстве  орождении  или  паспорте.  Например: Страна  -  Кыргызская  Республика,Область - Жалал-Абадская, Район - Сузакский, Город (село) - Сузак.   15.9.  Пункт 9 «Дата рождения». В данном пункте гражданин указываетдень,  месяц  и  год рождения. Данный пункт заполняется  на  основаниисвидетельства о рождении либо паспорта, подлежащего обмену. В  случае,если  у  гражданина в паспорте указан только год рождения, то число  имесяц рождения проставляется «01.01» и год рождения.    15.10.  Пункт  10 «Место жительства». Гражданин указывает  страну,область,  район,  город  (село), улицу (м/р), дом,  корпус,  квартиру,телефон, при этом указываются новые названия населенных пунктов и улицна   момент   заполнения  заявления.  Указанные  сведения  заполняютсясогласно регистрации по месту жительства гражданина.    Например:    Страна - Кыргызская Республика,    Область - Жалал-Абадская,    Район - Сузакский,    Город (село) - Сузак,    Улица (м/р) - Исанова,    Дом - 25,    Корпус-А,    Квартира - 2,    Телефон-2-15-20.   В   случае  отсутствия  названия  улицы,  номера  дома  и  т.д.  пообъективным  причинам, указанные обстоятельства должны  подтверждатьсяначальником территориального паспортного подразделения.   15.11.  Пункт 11 «Деятельность» - «Должность». Гражданин  указываетсведения  на  день  заполнения заявления (место  работы  и  должность,студент  ВУЗа, учащийся школы, пенсионер (-ка), домохозяйка  и  т.д.).Студенты  указывают учебное заведение, учащиеся школ  указывают  номершколы.   15.12.  Пункт  12  «Отношение  к  в/службе».  Заполняется  согласновоенного   билета,  удостоверения  личности  офицера,  или  приписногосвидетельства, или их заменяющему документу.   15.13.  Пункт  13  «Семейное  положение».  Гражданин  указывает  наосновании    свидетельства   о   заключении    (расторжении)    брака,свидетельства о смерти одного из супругов.   15.14.  Пункт  14  «Образование». Гражданин указывает  сведения  наосновании документов об образовании.   15.15.   Пункт   15  «Национальность».  Гражданин  указывает   своюнациональность. В строке «Указать в паспорте» гражданин выражает  своежелание указывать свою национальность или нет.   15.16.  Пункт  16  «Гражданство». Указывает гражданство  КыргызскойРеспублики.   15.17.  Пункт 17 «Ближайшие родственники». Данная графа заполняетсягражданином  в  части  указания супруга (и) или  детей  (при  наличии)обязательно,  а в части указания родителей заполняется на добровольнойоснове.  Указываются  следующие  сведения  о  ближайших  родственниках(фамилия,  имя,  отчество (полностью), число, месяц,  год  рождения  иперсональный  идентификационный  номер  (если  имеется).   В   случаяхотсутствия  ближайших  родственников или их  смерти  данный  пункт  незаполняется.   15.18.  Пункт  18 «Должностные лица». В данном пункте  указываются:фамилия,   имя,   отчество  сотрудника  территориального   паспортногоподразделения, принявшего документы на получение паспорта, его  личнаяподпись, фамилия, имя, отчество и разрешительные подписи руководства идолжностных  лиц  органов  внутренних  дел,  осуществляющих   проверкупредставленных   данных.   В  случае  отсутствия   в   территориальномпаспортном   подразделении   должности  инспектора,   указанный   фактподтверждается начальником данного подразделения. В месте  для  печатиставится  печать установленного образца данного подразделения.  Оттискпечати должен быть четким и свободно читаемым.   15.19.  Пункт  19  «Серия, номер выданного  паспорта».  Заполняетсясотрудником  Госинформресурсов после персонификации паспортов.  В  немуказывается  серия  и  номер паспорта, дата  выдачи,  а  также  личнаяподпись сотрудника Госинформресурсов.   15.20.  Между  пунктами 19 и 20 расположена отрывная  квитанция  наполучение   паспорта   (далее   -  квитанция),   которая   заполняетсясотрудником      территориального     паспортного       подразделения,осуществляющим прием и оформление документов. В квитанции  указываютсяфамилия,  имя, отчество, место жительства гражданина, дата  подачи  имзаявления,  дата  получения  паспорта и подпись  гражданина  либо  егозаконных  представителей  и/или  должностных  лиц  органов  опеки.   Вквитанции  проставляется сумма оплаты за паспорт (согласно квитанции),фамилия,   имя,   отчество   и  подпись  сотрудника   территориальногопаспортного  подразделения, принявшего заявление.  Отрывная  квитанциявручается гражданину, как основание для получения паспорта.   15.21.  Пункт  20  «Список представлснных документов».  Заполняетсяпри  наличии  соответствующих документов согласно пункта  9  настоящейИнструкции.   15.22.  Пункт 21 «Данные, представленные в заявлении, подтверждаю».Ставится личная подпись гражданина.   15.23.  Пункт  22  «Отметка  о вводе заявления».  Ставится  подписьоператора,  вносившего  данные  гражданина,  подавшего  заявление   наполучение, обмен паспорта в государственный реестр персонифицированныхдокументов, после ввода данных.   15.24.   Пункт  23  «Особые  отметки».  Предназначен  для   отметокоператора    при    внесении    данных   в   государственный    реестрперсонифицированных документов.   16.В  верхнем правом углу заявления вклеивается цветная  фотографиягражданина  установленной  формы на белом фоне  размером  4x6  см,  наглянцевой бумаге с четким изображением лица без головного убора.   17.3а  лиц, признанных судом недееспособными, заявление заполняетсязаконными  представителями и/или должностпыми  лицами  органов  опеки.Законные  представители.  попечители и/или  должностные  лица  органовопеки представляют нотариально удостоверенное ходатайство на получениепаспорта  недееспособным,  а  также свои паспорта  граждан  КыргызскойРеспублики,  для  удостоверения личности и  документы,  подтверждающиеправа  как  законного  представителя и/или должностного  лица  органовопеки.   18.3аявление   на   получение  (обмен)   паспорта   принимается   крассмотрению  только после представления всех необходимых  документов,указанных в п. 9 настоящей Инструкции.    19.Сотрудник     территориального    паспортного    подразделения,осуществляющий прием заявлений, обязан:   -   проверить  подлинность  представленных  документов   (документыдолжны  быть  подписаны  должностными  лицами  и  закреплены  печатямисоответствующих  органов,  выдавших  документы,  документы  не  должнысодержать исправлений и признаков подделки или фальсификации);   -   произвести  визуальную  сверку  изображения  на  фотографии   свнешностью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согласнопредставленным документам;   -  указать  в отрывной квитанции заявления дату приема заявления  идату  получения  паспорта,  заверить  ее  личной  подписью  и  печатьютерриториального   паспортного   подразделения,   вручить   квитанциюгражданину, как основание для получения паспорта;    - зарегистрировать заявление в журнале регистрации заявлений;    - оформить заявление и проставить разрешительные подписи;    -  обеспечить гражданина карточкой о выдаче паспорта (</w:t>
      </w:r>
      <w:hyperlink w:history="1" r:id="rIdqit1bdetkj7oq3sbqma4a">
        <w:r>
          <w:rPr>
            <w:rFonts w:ascii="Arial" w:cs="Arial" w:eastAsia="Arial" w:hAnsi="Arial"/>
            <w:color w:val="1D4ED8"/>
            <w:sz w:val="24"/>
            <w:szCs w:val="24"/>
            <w:u w:val="single"/>
          </w:rPr>
          <w:t xml:space="preserve">приложение №</w:t>
        </w:r>
      </w:hyperlink>
      <w:hyperlink w:history="1" r:id="rId5sarvbe5jolr9rpa4_xyh">
        <w:r>
          <w:rPr>
            <w:rFonts w:ascii="Arial" w:cs="Arial" w:eastAsia="Arial" w:hAnsi="Arial"/>
            <w:color w:val="1D4ED8"/>
            <w:sz w:val="24"/>
            <w:szCs w:val="24"/>
            <w:u w:val="single"/>
          </w:rPr>
          <w:t xml:space="preserve">2</w:t>
        </w:r>
      </w:hyperlink>
      <w:r>
        <w:rPr>
          <w:rFonts w:ascii="Arial" w:cs="Arial" w:eastAsia="Arial" w:hAnsi="Arial"/>
          <w:sz w:val="24"/>
          <w:szCs w:val="24"/>
        </w:rPr>
        <w:t xml:space="preserve">). Карточка о выдаче паспорта заполняется гражданином и заверяется поместу  жительства,  либо  территориальным  паспортным  подразделением.Карточка  о  выдаче  паспорта  хранится  в  территориалыюм  паспортномподразделении.    20.    Сотрудник   территориалъного   паспортного   подразделения,осуществляющий  прием заявлений, в случае обнаружения в представленныхдокументах  следов  фальсификации,  немедленно  ставит  в  известностьруководство,  составляет  акт  в трех  экземплярах,  один  из  которыхнаправляется  вместе  с  фальшивыми документами  в  правоохранительныеорганы  Кыргызской  Республики, второй остается по  месту  составленияакта, а третий выдается владельцу представленных документов.   21.Соответствующие подразделения МВД Кыргызской Республики проводятпроверку  гражданина по учетам городских (районных) отделов внутреннихдел.   По   результатам  проведения  проверки  должностные  лица   ОВДКыргызской  Республики ставят разрешительную подпись  на  изготовлениепаспорта  в заявлении и в карточке. Оттиск печати на заявлении  долженбыть четким и свободно читаемым.   22.Сотрудник     территориального    паспортного     подразделения,осуществляющий  прием  заявлений, в течение  10  (десяти)  календарныхдней,  после  их заполнения направляет заявления на получение  (обмен)паспорта  вместе  с квитанциями об уплате паспорта и  Реестром  заказа(</w:t>
      </w:r>
      <w:hyperlink w:history="1" r:id="rIdbyh9bclmhlsbunr6yknsz">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заполненного в 2-х экземплярах по типам паспортов  вГосинформресурсов для изготовления паспортов.   23.При  проведении первичной обработки документов для  изготовленияпаспортов  Госинформресурсов  в случае  обнаружения  брака  возвращаетдокументы в соответствующее паспортное подразделение.    Документы  на получение (обмен) паспорта, признаются  как  брак  ивозвращаются из Госинформресурсов в следующих случаях:  - подпись заявителя выходит за рамки обозначенных границ;  - заполненные отдельные пункгы заявления не соответствуют требуемомусодержанию  данных пунктов (например. в пункте «Гражданство»  ошибочноуказана фамилия заявителя);  - пункты заявления заполнены неразборчивым почерком;  -   предоставленные  фотографии  имеют  изгибы,  пятна  и   нечеткиеочертания  и другие дефекты, за исключением особых примет,  отмеченныхзаявителем в соответствии с пунктом 9 настоящей Инструкции;  -   отсутствуют  отдельные  записи  в  требуемых  пунктах  заявления(например,  в  пункте  10 «Место жительства» не  указаны  наименованиеулицы,  номер  дома;  или в пункте 18 «Должностные  лица»  не  указаныФ.И.О.   и   не   проставлена   подпись  инспектора   территориальногопаспортного подразделения, за исключением отсутствия сведений о них пообъективным    причинам.    Вышеуказанные    обстоятельства     должныподтверждаться      начальником      территориалъного      паспортногоподразделения);  -   неправильно   присвоен  Социальным  фондом  номер  удостоверениясоциальной защиты;  -   согласно  приложенным  квитанциям  платежи  не  осуществлены  нарасчетные счета по оплате государственной пошлины и Оператора  -  ОсОО«Intel Links»;  -  неполного  заполнения  пункта 20 бланка  заявления,  относительноперечня документов, указанных в пункте 9 настоящей Инструкции.   24.Госинформресурсов в течеиие 15 (пятнадцати) календарных дней  содня    поступления   заявлений   установленной   формы    обеспечиваетизготовление   паспортов   и  направляет  изготовленные   паспорта   втерриториальное   паспортное   подразделение   по   реестру   отправки(</w:t>
      </w:r>
      <w:hyperlink w:history="1" r:id="rIdhy8hx0jbsb19m0iqyeqry">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один экземпляр реестра заказа (</w:t>
      </w:r>
      <w:hyperlink w:history="1" r:id="rIdfop6m822ih9bznpli_7kh">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)через службу курьерского обеспечения.    25.3аполненные заявления на получение (обмен) паспорта (приложение№ 1), после изготовления пасгюрта хранятся в Госинформресурсов.    26.Отрывные  квитанции на получение паспорта  и  заявления  об  ихутере, как подтверждение в получении паспорта гражданином, хранятся  вГосинформресурсов вместе с заявлениями.    27.В  срок,  указанный  в квитанции, гражданин  лично  с  отрывнойквитанцией   на   получение  паспорта  обращается  в   территориальноепаспортное  подразделение  для  получения  паспорта.  В  случае  утериотрывной  квитанции, гражданин пишет заявление об утере  квитанции  наимя   начальника   территориального   паспортного   подразделения,   сразрешения  которого  паспорт выдается заявителю при  предъявлении  имодного из документов, удостоверяющих личность.   28.Паспорт  выдается  лично гражданам-заявителям.  В  случае,  еслизаявителем является недееспособное лицо, паспорт выдается его законнымпредставителям  и/или  должностному  лицу  органов  опеки.  При  этом,законный   представитель   и/или  должностное   лицо   органов   опекипредъявляет  свой  паспорт  для удостоверения  личности  и  документы,подтверждающие  права как законного представителя  и/или  должностноголица органов опеки.   29.При  вручении  паспорта  гражданину  сотрудник  территориальногопаспортного подразделения должен:   -  удостовериться, что получатель является лицом-заявителем, на чьеимя  изготовлен паспорт, а именно попросить назвать свои фамилию, имя,отчество  и  другие  данные,  сверив их с  данными  паспорта,  сличитьцветное изображение лица на паспорте с внешностью получателя;   -  предложить получателю проверить правильность внесенных в паспортсведений и отметок. При обнаружении в паспорте неточностей или  ошибоксоставляется акт в трех экземплярах, где указывается, какая ошибка илинеточность совершена. Один экземпляр акта в течение 48 часов вместе  сзаявлением  гражданина направляется в Госинформресурсов для повторногоизготовления паспорта в 3-дневный срок. Второй экземпляр акта остаетсяпо  месту  еоставления  акта, а третий экземпляр  выдается  заявителю.Выясняются  лица, виновные в совершении неточности или ошибки.  Оплатаза  повторное  изготовление паспорта взыскивается с  лиц,  допустившихнеточность или ошибку. Гражданину должен быть выдан другой паспорт;   -   предложить  получателю  проставить  в  отрывной  квитанции   наполучение паспорта личную подпись;   -  выдать  гражданину  паспорт  и  разъяснить  его  обязанности  побережному его хранению.   30.Сотрудник территориального паспортного подразделения при  выдачепаспорта  проставляет в отрывыой квитанции на получение паспорта  датувыдачи паспорта гражданину, серию, номер паспорта и код подразделения.Аналогичная отметка делается и в заявлении по утере квитанции.   31.В  случае,  если  гражданин не получил  паспорт  в  указанный  вотрывной    квитанции   на   получение   паспорта   срок,    сотрудниктерриториального  паспортного  подразделения,  осуществляющий   выдачупаспорта, направляет ему письменное уведомление. По истечение 3 (трех)месяцев    сотрудник   территориального   паспортного    подразделениянаправляет паспорт в Госинформресурсов как невостребованный.   32.Территориальное паспортное подразделение еженедельно  пересылаетв  Госинформресурсов через службу курьерского обеспечения  со  списком(</w:t>
      </w:r>
      <w:hyperlink w:history="1" r:id="rIdd2ncywpegl1ktxgtbwrpa">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отрывные квитанции на получение паспорта и  заявленияоб   их   утере  для  учета  выдачи  паспортов  гражданам   КыргызскойРеспублики.                              Порядок приема-передачи бланков заявлений. Учет,         хранение и уничтожение бланков заявлений и паспортов      33.Для  получения бланков заявлений сотрудник УПВР  МВД  КыргызскойРеспублики     представляет     в    Госинформресурсов,     заверенныесоответствующим  образом  образцы подписей  должностных  лиц,  имеюишхправо  осуществлять  прием  бланков  заявлений  от  Госинформресурсов,доверенность на их получение сроком на 1 год.    34.Сотрудник УПВР МВД Кыргызской Республики, осуществляющий  приемзаявлений,   предоставляет  заявку  на  получение  бланков   заявлений(</w:t>
      </w:r>
      <w:hyperlink w:history="1" r:id="rIdsykvmq0khanm_remlipzq">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в Госинформресурсов. Заявку подписывают руководительи  сотрудник  УПВР  МВД  Кыргызской Республики,  осуществляющий  приемзаявлений, подписи заверяются печатью установленного образца.   ЗЗ.Госинформресурсов,   гюлучив   заявку   на   получение   бланковзаявлений, принимает решение на отправку бланков заявлений в УПВР  МВДКыргызской Республики.   Зб.Уполномоченный сотрудник Госинформресурсов выписывает  накладную(</w:t>
      </w:r>
      <w:hyperlink w:history="1" r:id="rIduikxw2c6u7ehoyqyhhthv">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на отпуск бланков заявлений в двух  экземплярах  инаправляет   бланки  заявлений  вместе  с  накладными   через   службукурьерского  обеспечения в УПВР МВД Кыргызской  Республики.  СотрудникУПВР   МВД   Кыргызской  Республики,  при  приеме  бланков  заявлений,проверяет  соответствие  номеров  и  количества  полученных   бланков,указанным в накладной на отправку бланков заявлений (</w:t>
      </w:r>
      <w:hyperlink w:history="1" r:id="rIdy0zftfldbdxo7o6kxin-j">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).После  сверки  сотрудник  УПВР  МВД Кыргызской  Республики  производитрегистрацию  заявлений в журнале учета бланков строгой отчетности.  Поэтим же журналам ведется учет расхода бланков заявлений. Журналы учетадолжны  быть прошнурованы, пронумерованы, скреплены печатью и подписьюответственных за хранение лиц. Журналы заполняются четко, без помарок.Допущенные ошибки исправляются путем зачеркивания неправильных записейи  внесения  новых, о чем делаются оговорки за подписью  лиц,  ведущихжурналы. Подчистки в журналах не допускаются.   З7.Сотрудник  УПВР  МВД  Кыргызской  Республики  ставит   на   всехэкземплярах  накладной свою Ф.И.О., подпись и скрепляет  печатью.  1-йэкземпляр  накладной  оставляет себе, 2-й экземпляр  возвращает  черезсотрудника службы курьерского обеспечения в Госинформресурсов.   38.В   случае   обнаружения  излишков,  недостачи  или  испорченныхбланков  заявлений, составляется акт в 2-х экземплярах. 1-й  экземпляракта   с   дефектными   или   излишними   бланками   направляется    вГосинформресурсов,  2-й  экземпляр  остается  в  УПВР  МВД  КыргызскойРеспублики.   39.Изготовленные  паспорта  и  бланки заявлений  являются  бланкамистрогой отчетности.   40.Бланки  строгой  отчетности хранятся в специально  оборудованномпомещении  в  отдельных несгораемых сейфах или несгораемых  шкафах  понаименованиям, сериям, номерам, которые должны опечатываться.   41.Помещения,   предназкаченные  для   хранения   бланков   строгойотчетности, должны быть:   -  сухими  и специально оборудованными, с металлическими  решеткамина окнах и дверях с надежными запорами;    -  заблокированные охранно-пожарной сигнализацией с выводом ее  надежурные  части  и  пульты централизованной охраны органов  внутреннихдел.    42.Бланки  заявлений  на  получение,  обмен  паспорта  хранятся  вГосинформресурсов в отделыюм от паспортов сейфе по номерам.    43.Испорченные   бланки  заявлений  до  уничтожения   хранятся   вГосинформресурсов  в  отдельных сейфах в  порядке,  обеспечивающем  ихполную сохранность.    44.Доступ в хранилище имеют только лица, ответственные за  учет  ихранение бланков строгой отчетности, а также руководитель, проверяющийсостояние учета и хранение бланков.    45.Недействительные, невостребованные, а также  подлежащие  обменупаспорта  направляются  соответствующим  паспортным  подразделением  ссопроводительным письмом по описи (</w:t>
      </w:r>
      <w:hyperlink w:history="1" r:id="rId5g_ciffhsruk0h5vtwcnh">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для  уничтожения  вГосинформресурсов.    46.Сданные  в  органы  ЗАГС  или  органы  местного  самоуправления(местные  кенеши)  паспорта умерших, регистрируются  в  книге  актовойзаписи  и  с копией актовой записи по описи (</w:t>
      </w:r>
      <w:hyperlink w:history="1" r:id="rIdd1hfw7dbdrzbjwha8zxtr">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не  режеодного раза в месяц, направляются в соответствующие  паспортные  под-разделения для учета   и   далее  в Госинформресурсов для уничтожения.   47.Паспорта,  направленные  для  уничтожения  в  Госинформресурсов,хранятся  в отдельных несгораемых сейфах в порядке, обеспечивающем  ихполную сохранность до уничтожения.   48.Недействительные,  испорченные и  невостребованные  паспорта,  атакже  испорченные  бланки заявлений уничтожаются в  Госинформресурсовпутем сожжения или резки соответствующей комиссией Госинформресурсов.            Порядок получения паспорта этническими кыргызами, получившими         гражданство Кыргызской Республики в упрощенном порядке      49.Этнические  кыргызы,  возвращающиеся на  историческую  родину  всоответствии с:   -  </w:t>
      </w:r>
      <w:hyperlink w:history="1" r:id="rIdkomtot-wpotnn8rk5nv4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29.08.2001  г.  УП  №264 «О мерах по оказанию поддержки этническим кыргызам, возвращающимсяна историческую родину»;   -  </w:t>
      </w:r>
      <w:hyperlink w:history="1" r:id="rIdntfcxql_wvubgqdltkqe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09.04.2002г.  №  217  «Мероприятия по оказанию поддержки  и  помощи,  этническимкыргызам,  возвратившимся  на историческую  родину  и  проживающим  зарубежом»;   -   </w:t>
      </w:r>
      <w:hyperlink w:history="1" r:id="rId3whdewhvf307wex7stai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упрощенном  порядке  приобретения   гражданстваКыргызской  Республики гражданами Республики Таджикистан (утвержденным</w:t>
      </w:r>
      <w:hyperlink w:history="1" r:id="rIda_btpe7jmsywf6y-cea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 380  от  25.05.2004  г.),  получаютпаспорт гражданина Кыргызской Республики в следующем порядке.   ЗО.Этнические   кыргызы   обращаются   по   месту   жительства    втерриториальное паспортное подразделение для получения  паспорта.  Приэтом они предоставляют:   - заявление, заполненное и подписанное заявителем;   - справку о приобретении гражданства Кыргызской Республики;   - свидетельство о рождении;   -   паспорт  гражданина  Республики  Таджикистан  (действующий  илиистекший), либо паспорт СССР образца 1974 года;   - справка с места жительства;   -  2  (две)  цветные фотографии на белом фоне размером 4x6  см,  наглянцевой бумаге с четким изображением лица без головного убора;   - квитанцию об оплате за бланк заявления;   - квитанцию об оплате за изготовление паспорта;   - квитанцию об оплате государственной пошлины.    51.Для   получения  паспорта  в  связи  с  достижением  16-летнеговозраста гражданин предоставляет:    - заявление, заполнешюе и подписанное заявителем;    - справка о приобретеыии гражданства Кыргызской Республики;    - свидетельство о рождении;    -  паспорт  гражданина  Республики  Таджикистан  (действующий  илиистекший)  либо  паспорт  СССР образца 1974  года  отца,  матери  либоопекуна, попечителя;    - справка с места жительства;    -  2  (две) цветные фотографии на белом фоне размером 4x6  см,  наглянцевой бумаге с четким изображением лица без головного убора;    - квитанцию об оплате за бланк заявления;    - квитанцию об оплате за изготовление паспорта;    - квитанцию об оплате государс гвенной пошлины;    Далее  процедура оформления заявления на получение, обмен паспортаи  выдачи паспорта осуществляется в соответствии с разделами настоящейИнструкции.                                                       Приложение № 2                                КАРТОЧКА                          о выдаче паспорта    1._______________________________________________________________                        фамилия, имя, отчество   2.____________________________ 3.________________________________        число, месяц, год рождения место рождения - село, поселок,____________________________________________________________________       город, район, область, край, республика (по существующему__________________________________________4.________________________административно-территориальному делению)         национальность   5._______________________________________________________________        семейное положение - если состоит в браке, указать фамилию,____________________________________________________________________                       имя, отчество жены, мужа,    6._______________________________________________________________            место жительства - наименование города, поселка, села,____________________________________________________________________                название улицы, дом N, корпус N, кв. N   7.Персональный идентификационный номер__________________________        --------------  Прошу выдать (обменять) паспорт в связи с_____       |            |________________________________________________       |            |                  указать причину       |            |       |            | "___" ______________20__г.____________________       |            |                                 Подпись       |            |       |            | Подпись гр.______________заверяю______________       |            |                  ф.и.о.              подпись       |            | Паспорт выдать на основании___________________       |            |                          наименование документа,       |            |_______________________________________________       --------------          серия, номер, кем и когда выдан          4x6 см                     Руководитель (начальник)_______________________                                                       Подпись                     Паспорт выдан по заявлению на получение (обмен)                    паспорта N _________ от "___"____________  20__г.       Паспорт серии ___ N ___ Дата выдачи паспорта "___" _____ 20__г.       Подпись гражданина _____________Паспорт выдал_________________                                                     ф.и.о., подпись                                                    должностного лица                                                                           </w:t>
      </w:r>
      <w:r>
        <w:rPr>
          <w:rFonts w:ascii="Arial" w:cs="Arial" w:eastAsia="Arial" w:hAnsi="Arial"/>
          <w:sz w:val="24"/>
          <w:szCs w:val="24"/>
        </w:rPr>
        <w:t xml:space="preserve">                                                     Приложение № 3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паспорта гражданина                         Кыргызской Республики       Отправитель:____________________________________________________                    Код и наименование соответствующего подразделения----------------------------------------------------------------------               уполномоченного государственного органа ----------------------------------------------------------------------|№№ |Ф.И.О.(полностью)|Номер    |Дата    |Серия   |Номер   |Примечание||   |                 |заявления|выдачи  |паспорта|паспорта|          ||   |                 |         |паспорта|        |        |          ||---|-----------------|---------|--------|--------|--------|----------||1  |                 |         |        |        |        |          ||---|-----------------|---------|--------|--------|--------|----------||2  |                 |         |        |        |        |          ||---|-----------------|---------|--------|--------|--------|----------||3  |                 |         |        |        |        |          ||---|-----------------|---------|--------|--------|--------|----------||4  |                 |         |        |        |        |          ||---|-----------------|---------|--------|--------|--------|----------||5  |                 |         |        |        |        |          ||---|-----------------|---------|--------|--------|--------|----------||6  |                 |         |        |        |        |          ||---|-----------------|---------|--------|--------|--------|----------||7  |                 |         |        |        |        |          ||---|-----------------|---------|--------|--------|--------|----------||8  |                 |         |        |        |        |          ||---|-----------------|---------|--------|--------|--------|----------||9  |                 |         |        |        |        |          ||---|-----------------|---------|--------|--------|--------|----------||10 |                 |         |        |        |        |          ||---|-----------------|---------|--------|--------|--------|----------||11 |                 |         |        |        |        |          ||---|-----------------|---------|--------|--------|--------|----------||12 |                 |         |        |        |        |          ||---|-----------------|---------|--------|--------|--------|----------||13 |                 |         |        |        |        |          ||---|-----------------|---------|--------|--------|--------|----------||14 |                 |         |        |        |        |          ||---|-----------------|---------|--------|--------|--------|----------||15 |                 |         |        |        |        |          ||---|-----------------|---------|--------|--------|--------|----------||16 |                 |         |        |        |        |          ||---|-----------------|---------|--------|--------|--------|----------||17 |                 |         |        |        |        |          ||---|-----------------|---------|--------|--------|--------|----------||18 |                 |         |        |        |        |          |---------------------------------------------------------------------      Начальник соответствующего подразделения          уполномоченного государственного органа __________________________                                                 Должностное лицо                        __________________________      М.П.                                                                                                       </w:t>
      </w:r>
      <w:r>
        <w:rPr>
          <w:rFonts w:ascii="Arial" w:cs="Arial" w:eastAsia="Arial" w:hAnsi="Arial"/>
          <w:sz w:val="24"/>
          <w:szCs w:val="24"/>
        </w:rPr>
        <w:t xml:space="preserve">                                                     Приложение № 4                                Кому: Государственное агентство                               информационных ресурсов и технологий                               при Правительстве Кыргызской Республики                          ЗАЯВКА № ____________                   от "___" _______________ 200__ г.           на бланки заявлений на получение (обмен) паспорта                                           _______________________________________________________________           Код и наименование соответствующего подразделения       ---------------------------------------------------------------                уполномоченного государственного органа       Просит выдать бланки "Заявление на получение (обмен) паспорта" в  количестве______________________________________________________штук.                                  Руководитель уполномоченного     государственного органа__________________________/_______________                                          ф.и.о.            подпись      Сотрудник              __________________________/_______________                                          ф.и.о.            подпись       М.П. </w:t>
      </w:r>
      <w:r>
        <w:rPr>
          <w:rFonts w:ascii="Arial" w:cs="Arial" w:eastAsia="Arial" w:hAnsi="Arial"/>
          <w:sz w:val="24"/>
          <w:szCs w:val="24"/>
        </w:rPr>
        <w:t xml:space="preserve">                                                        Приложение № 5                                Отправитель: Государственное агентство                               информационных ресурсов и технологий                               при Правительстве Кыргызской Республики                          НАКЛАДНАЯ № ___________               на отпуск бланков заявлений на получение           (обмен) паспорта от "___" _____________ 200__ г.                                          Получатель_____________________________________________________                  Код, наименование соответствующего подразделения______________________________________________________________________                  уполномоченного государственного органа       Через кого_____________________________________________________                  фамилия, имя, отчество сотрудника курьерской службы      По  доверенности  N  ________ от "___"  _____________  200__  г.Паспорт серия _____________ N _________________.      Выдан___________________________________________________________                          когда и кем выдан паспорт----------------------------------------------------------------------|       Наименование бланка     |Ед.изм. |Количество|С номера|По номер||-------------------------------|--------|----------|--------|--------||Бланки "Заявление на получение |штук    |          |        |        ||(обмен)  паспорта"             |        |          |        |        |----------------------------------------------------------------------           Подпись сотрудника выдавшего  бланки_____________/____________                                              ф.и.о.         подпись          Бланки для доставки получил___________________________________                                  подпись сотрудника курьерской службы                                   "___" _______________________200__г.          Бланки в соответствующем         подразделении получил_________________________/ ______________                              Ф.И.О.должностного лица      подпись          Доверенность N  _________  от "___"  _______________  200__  г.Паспорт серия ___________N____________, выдан___________________________                                              когда и кем выдан паспорт       М.П.                Дата получения "___" _________________ 200__г.       Примечание:  Один   экземпляр  накладной с подписями  и  печатьюсоответствующего подразделения возвращается в Госинформресурсов  черезслужбу курьерского обеспечения.    </w:t>
      </w:r>
      <w:r>
        <w:rPr>
          <w:rFonts w:ascii="Arial" w:cs="Arial" w:eastAsia="Arial" w:hAnsi="Arial"/>
          <w:sz w:val="24"/>
          <w:szCs w:val="24"/>
        </w:rPr>
        <w:t xml:space="preserve">                                                      Приложение № 6                                Получатель: Государственное агентство                               информационных ресурсов и технологий                               при Правительстве Кыргызской Республики                            ОПИСЬ № ___________                 испорченных при заполнении заявлений                     на получение (обмен) паспорта                     "___" ______________ 200__ г.                                           Отправитель:__________________________________________________                     Код, наименование соответствующего подразделения ---------------------------------------------------------------------                уполномоченного государственного органа ------------------------------------------------------------------------|№ |Номер  заявления|Ф.И.О. (полностью)|Дата  заполнения| Причина       ||--|----------------|------------------|----------------|---------------||--|----------------|------------------|----------------|---------------|------------------------------------------------------------------------       Руководитель уполномоченного     государственного органа      ______________________/______________                                          ф.и.о.             подпись      Сотрудник                    _____________________/_______________                                          ф.и.о.             подпись       Примечание:  Опись  с  испорченными   заявлениями   направляетсячерез службу курьерского обеспечения в Госинформресурсов. </w:t>
      </w:r>
      <w:r>
        <w:rPr>
          <w:rFonts w:ascii="Arial" w:cs="Arial" w:eastAsia="Arial" w:hAnsi="Arial"/>
          <w:sz w:val="24"/>
          <w:szCs w:val="24"/>
        </w:rPr>
        <w:t xml:space="preserve">                                                        Приложение № 7                                  Получатель: Государственное агентство                                  информационных ресурсов и технологий                               при Правительстве Кыргызской Республики                                                                                                 ОПИСЬ № ___________                  от "___" _________________ 200__ г.              паспортов недействительных,подлежащих обмену,                умерших лиц, срок действия,которых истек                                                     Отправитель:___________________________________________________                    Код, наименование соответствующего подразделения-----------------------------------------------------------------------              уполномоченного государственного органа ----------------------------------------------------------------------|№ |          Ф.И.О.        | Серия | Номер |        Примечание       ||  |                        |       |       |(недействительный и т.д.)||--|------------------------|-------|-------|-------------------------||--|------------------------|-------|-------|-------------------------|----------------------------------------------------------------------       Руководитель уполномоченного     государственного органа     ___________________/_________________                                          ф.и.о.            подпись      Сотрудник                   ___________________/_________________                                          ф.и.о.            подпись      М.П.   </w:t>
      </w:r>
      <w:r>
        <w:rPr>
          <w:rFonts w:ascii="Arial" w:cs="Arial" w:eastAsia="Arial" w:hAnsi="Arial"/>
          <w:sz w:val="24"/>
          <w:szCs w:val="24"/>
        </w:rPr>
        <w:t xml:space="preserve">                                                       Приложение № 8                                                Госинформресурсов                                                                                              РЕЕСТР  ЗАКАЗА                                № __________ дата _________________Экз.--------                                                                                             На изготовление(оформление)  ----------------------------                                         (тип паспорта)     Отправитель ____________________________________________________                 Код, наименование соответствующего подразделения --------------------------------------------------------------------               уполномоченного государственного органа ----------------------------------------------------------------------|   |     Ф.И.О.     |Номер  заявления|Дата  заявления|Особые отметки||   |                |                |               | (брак и пр.) ||---|----------------|----------------|---------------|--------------||1  |                |                |               |              ||---|----------------|----------------|---------------|--------------||2  |                |                |               |              ||---|----------------|----------------|---------------|--------------||3  |                |                |               |              ||---|----------------|----------------|---------------|--------------||4  |                |                |               |              ||---|----------------|----------------|---------------|--------------||5  |                |                |               |              ||---|----------------|----------------|---------------|--------------||6  |                |                |               |              ||---|----------------|----------------|---------------|--------------||7  |                |                |               |              ||---|----------------|----------------|---------------|--------------||8  |                |                |               |              ||---|----------------|----------------|---------------|--------------||9  |                |                |               |              ||---|----------------|----------------|---------------|--------------||10 |                |                |               |              ||---|----------------|----------------|---------------|--------------||11 |                |                |               |              ||---|----------------|----------------|---------------|--------------||12 |                |                |               |              ||---|----------------|----------------|---------------|--------------||13 |                |                |               |              ||---|----------------|----------------|---------------|--------------||14 |                |                |               |              ||---|----------------|----------------|---------------|--------------||15 |                |                |               |              ||---|----------------|----------------|---------------|--------------||16 |                |                |               |              ||---|----------------|----------------|---------------|--------------||17 |                |                |               |              ||---|----------------|----------------|---------------|--------------||18 |                |                |               |              ||---|----------------|----------------|---------------|--------------||19 |                |                |               |              ||---|----------------|----------------|---------------|--------------||20 |                |                |               |              ||---|----------------|----------------|---------------|--------------||21 |                |                |               |              ||---|----------------|----------------|---------------|--------------||22 |                |                |               |              ||---|----------------|----------------|---------------|--------------||23 |                |                |               |              ||---|----------------|----------------|---------------|--------------||24 |                |                |               |              ||---|----------------|----------------|---------------|--------------||25 |                |                |               |              ||---|----------------|----------------|---------------|--------------||26 |                |                |               |              ||---|----------------|----------------|---------------|--------------||27 |                |                |               |              ||---|----------------|----------------|---------------|--------------||28 |                |                |               |              ||---|----------------|----------------|---------------|--------------||29 |                |                |               |              ||---|----------------|----------------|---------------|--------------||30 |                |                |               |              ||---|----------------|----------------|---------------|--------------||31 |                |                |               |              ||---|----------------|----------------|---------------|--------------||32 |                |                |               |              ||---|----------------|----------------|---------------|--------------||33 |                |                |               |              ||---|----------------|----------------|---------------|--------------||34 |                |                |               |              ||---|----------------|----------------|---------------|--------------||35 |                |                |               |              ||---|----------------|----------------|---------------|--------------||36 |                |                |               |              ||---|----------------|----------------|---------------|--------------||37 |                |                |               |              ||---|----------------|----------------|---------------|--------------||38 |                |                |               |              ||---|----------------|----------------|---------------|--------------||39 |                |                |               |              ||---|----------------|----------------|---------------|--------------||40 |                |                |               |              ||---|----------------|----------------|---------------|--------------||41 |                |                |               |              ||---|----------------|----------------|---------------|--------------||42 |                |                |               |              ||---|----------------|----------------|---------------|--------------||43 |                |                |               |              ||---|----------------|----------------|---------------|--------------||44 |                |                |               |              ||---|----------------|----------------|---------------|--------------||45 |                |                |               |              ||---|----------------|----------------|---------------|--------------||46 |                |                |               |              ||---|----------------|----------------|---------------|--------------||47 |                |                |               |              ||---|----------------|----------------|---------------|--------------||48 |                |                |               |              ||---|----------------|----------------|---------------|--------------||49 |                |                |               |              ||---|----------------|----------------|---------------|--------------||50 |                |                |               |              ||---|----------------|----------------|---------------|--------------|----------------------------------------------------------------------     Итого ____________ заявлений.      Начальник соответствующего подразделения     уполномоченного государственного органа     ---------------------------------------      Ф.И.О.     подпись     Инспектор     _______________________________________      Ф.И.О.     подпись                                                                                         М.П.                                                   ----------------------------------------------------------------------Реестр  принял "__" ______ 200__ г. Ввод произвел "__" _______  200__г.                ______________М.П._______________  _________________М.П.______________  фамилия              подпись       фамилия               подпись----------------------------------------------------------------------                                   Контроль произвел "__" ____ 200_ г. Документы принял "__" ____  200__г. ______________М.П._______________  _________________М.П.______________  фамилия              подпись       фамилия               подпись----------------------------------------------------------------------                                                   СВЕДЕНИЯ                       о бракованных заявлениях __________________________________________заявлений с информационным    количество цифрами и прописьюбраком оформлено по реестру №_________________от __________  200__г.   Реестр заказа сформировал _________________ М.П. ________________                              фамилия                подпись                                                 </w:t>
      </w:r>
      <w:r>
        <w:rPr>
          <w:rFonts w:ascii="Arial" w:cs="Arial" w:eastAsia="Arial" w:hAnsi="Arial"/>
          <w:sz w:val="24"/>
          <w:szCs w:val="24"/>
        </w:rPr>
        <w:t xml:space="preserve">                                                       Приложение № 9                           Получатель: __________________________________                                      Код, наименование соответствующего                          ______________________________________________                          подразделения уполномоченного                          ______________________________________________                            государственного органа                     РЕЕСТР ОТПРАВКИ № _____________                   от "___" _______________ 2004__ г.                  изготовленных паспортов образца 2004 года                                          Тип паспорта   _______________       Отправитель: Государственное агентство информационных ресурсов итехнологий при Правительстве Кыргызской Республики.----------------------------------------------------------------------|№ |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200__г.                 Ф.И.О.,   подпись сотрудник      М.П.       Получил: __________/____________________  "___" _________  200__г.                Ф.И.О., подпись сотрудника                уполномоченного госоргана       Доверенность N _________________ от "___" _______________  200__г.       М.П.       Примечание:  Реестр  отправки с отметкой  о  приеме   документовчерез сотрудника курьерской службы возвращается в Госинформресурсов.    </w:t>
      </w:r>
      <w:r>
        <w:rPr>
          <w:rFonts w:ascii="Arial" w:cs="Arial" w:eastAsia="Arial" w:hAnsi="Arial"/>
          <w:sz w:val="24"/>
          <w:szCs w:val="24"/>
        </w:rPr>
        <w:t xml:space="preserve">     Примечание: Приложение №1 находится в бумажном варианте в Министерстве юстиции 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nive4_bag_-gvvq7cje">
      <w:r>
        <w:rPr>
          <w:rFonts w:ascii="Arial" w:cs="Arial" w:eastAsia="Arial" w:hAnsi="Arial"/>
          <w:color w:val="132D3F"/>
          <w:sz w:val="16"/>
          <w:szCs w:val="16"/>
          <w:u w:val="single"/>
        </w:rPr>
        <w:t xml:space="preserve">dalil.kg/document/300382</w:t>
      </w:r>
    </w:hyperlink>
  </w:p>
  <w:p>
    <w:pPr>
      <w:spacing w:after="0" w:before="40"/>
      <w:jc w:val="center"/>
    </w:pPr>
    <w:hyperlink w:history="1" r:id="rIdeyqejwr1irz0szl35bf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pf3u4wycjla544t1tuf" Type="http://schemas.openxmlformats.org/officeDocument/2006/relationships/hyperlink" Target="https://dalil.kg/document/202591" TargetMode="External"/><Relationship Id="rIdi6kkrpbvcsgfk09kchuwh" Type="http://schemas.openxmlformats.org/officeDocument/2006/relationships/hyperlink" Target="https://dalil.kg/document/300381" TargetMode="External"/><Relationship Id="rIdvkfjwof9gy0vor7vbo6u9" Type="http://schemas.openxmlformats.org/officeDocument/2006/relationships/hyperlink" Target="https://dalil.kg/document/55628" TargetMode="External"/><Relationship Id="rIdsmvci-fkmzwyw-5mrlhjb" Type="http://schemas.openxmlformats.org/officeDocument/2006/relationships/hyperlink" Target="https://dalil.kg/document/55620" TargetMode="External"/><Relationship Id="rId_kswwisc8ekfgw-ye_sti" Type="http://schemas.openxmlformats.org/officeDocument/2006/relationships/hyperlink" Target="https://dalil.kg/document/300382#1" TargetMode="External"/><Relationship Id="rIddkzjjdsc6rs4peid5pwtb" Type="http://schemas.openxmlformats.org/officeDocument/2006/relationships/hyperlink" Target="https://dalil.kg/document/300382#1" TargetMode="External"/><Relationship Id="rIdos70gvwrxt1eoxawcigov" Type="http://schemas.openxmlformats.org/officeDocument/2006/relationships/hyperlink" Target="https://dalil.kg/document/300382#6" TargetMode="External"/><Relationship Id="rIdqit1bdetkj7oq3sbqma4a" Type="http://schemas.openxmlformats.org/officeDocument/2006/relationships/hyperlink" Target="https://dalil.kg/document/300382#2" TargetMode="External"/><Relationship Id="rId5sarvbe5jolr9rpa4_xyh" Type="http://schemas.openxmlformats.org/officeDocument/2006/relationships/hyperlink" Target="https://dalil.kg/document/300382#2" TargetMode="External"/><Relationship Id="rIdbyh9bclmhlsbunr6yknsz" Type="http://schemas.openxmlformats.org/officeDocument/2006/relationships/hyperlink" Target="https://dalil.kg/document/300382#8" TargetMode="External"/><Relationship Id="rIdhy8hx0jbsb19m0iqyeqry" Type="http://schemas.openxmlformats.org/officeDocument/2006/relationships/hyperlink" Target="https://dalil.kg/document/300382#9" TargetMode="External"/><Relationship Id="rIdfop6m822ih9bznpli_7kh" Type="http://schemas.openxmlformats.org/officeDocument/2006/relationships/hyperlink" Target="https://dalil.kg/document/300382#8" TargetMode="External"/><Relationship Id="rIdd2ncywpegl1ktxgtbwrpa" Type="http://schemas.openxmlformats.org/officeDocument/2006/relationships/hyperlink" Target="https://dalil.kg/document/300382#3" TargetMode="External"/><Relationship Id="rIdsykvmq0khanm_remlipzq" Type="http://schemas.openxmlformats.org/officeDocument/2006/relationships/hyperlink" Target="https://dalil.kg/document/300382#4" TargetMode="External"/><Relationship Id="rIduikxw2c6u7ehoyqyhhthv" Type="http://schemas.openxmlformats.org/officeDocument/2006/relationships/hyperlink" Target="https://dalil.kg/document/300382#5" TargetMode="External"/><Relationship Id="rIdy0zftfldbdxo7o6kxin-j" Type="http://schemas.openxmlformats.org/officeDocument/2006/relationships/hyperlink" Target="https://dalil.kg/document/300382#5" TargetMode="External"/><Relationship Id="rId5g_ciffhsruk0h5vtwcnh" Type="http://schemas.openxmlformats.org/officeDocument/2006/relationships/hyperlink" Target="https://dalil.kg/document/300382#7" TargetMode="External"/><Relationship Id="rIdd1hfw7dbdrzbjwha8zxtr" Type="http://schemas.openxmlformats.org/officeDocument/2006/relationships/hyperlink" Target="https://dalil.kg/document/300382#7" TargetMode="External"/><Relationship Id="rIdkomtot-wpotnn8rk5nv4c" Type="http://schemas.openxmlformats.org/officeDocument/2006/relationships/hyperlink" Target="https://dalil.kg/document/3510" TargetMode="External"/><Relationship Id="rIdntfcxql_wvubgqdltkqe_" Type="http://schemas.openxmlformats.org/officeDocument/2006/relationships/hyperlink" Target="https://dalil.kg/document/53351" TargetMode="External"/><Relationship Id="rId3whdewhvf307wex7stai0" Type="http://schemas.openxmlformats.org/officeDocument/2006/relationships/hyperlink" Target="https://dalil.kg/document/55417" TargetMode="External"/><Relationship Id="rIda_btpe7jmsywf6y-ceabb" Type="http://schemas.openxmlformats.org/officeDocument/2006/relationships/hyperlink" Target="https://dalil.kg/document/55416"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nive4_bag_-gvvq7cje" Type="http://schemas.openxmlformats.org/officeDocument/2006/relationships/hyperlink" Target="https://dalil.kg/document/300382" TargetMode="External"/><Relationship Id="rIdeyqejwr1irz0szl35bf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2026-10-01T18:24:53.984Z</dcterms:created>
  <dcterms:modified xsi:type="dcterms:W3CDTF">2026-10-01T18:24:53.984Z</dcterms:modified>
</cp:coreProperties>
</file>

<file path=docProps/custom.xml><?xml version="1.0" encoding="utf-8"?>
<Properties xmlns="http://schemas.openxmlformats.org/officeDocument/2006/custom-properties" xmlns:vt="http://schemas.openxmlformats.org/officeDocument/2006/docPropsVTypes"/>
</file>