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azdi_x_n6mtxfgr2bue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Республики22 декабря 2006 года. Регистрационный номер 125-06                                                   Приложение № 1                                         к </w:t>
      </w:r>
      <w:hyperlink w:history="1" r:id="rId8urqtbcpp_zerj820ezsl">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обороны                                              Кыргызской Республики                                          от 12 декабря 2006 года № 444                             ЕДИНЫЕ ПРАВИЛА                     ношения военной формы одежды                                ОСНОВНЫЕ ПОЛОЖЕНИЯ      Настоящие Правила  распространяются  на всех военнослужащих Воору-женных Сил Кыргызской Республики.     1. Право ношения военной формы одежды имеют военнослужащие, состо-ящие на действительной военной службе в Вооруженных Сил Кыргызской Рес-публики,  воспитанники военного лицея, военные строители, а также гене-ралы,  офицеры и прапорщики,  состоящие в запасе или отставке с  правомношения военной формы одежды.     2. Военная форма одежды носится строго в соответствии с настоящимиПравилами. Предметы формы одежды должны отвечать установленным описани-ям, быть тщательно подогнанными и содержаться в безупречном состоянии.     3. Военная форма одежды устанавливается:     а) парадно-выходная (только для высшего офицерского состава);     б) парадная;     в) повседневная;     г) полевая.     Кроме этого дополнительно устанавливается рабочая,  специальная  испортивная одежда.     Каждая из этих форм подразделяется по сезону на летнюю и зимнюю.     4. Военная форма одежды носится:     Генералами, офицерами,  прапорщиками, военнослужащими сверхсрочнойслужбы, военнослужащими-женщинами:     а) парадно-выходная (только для высшего офицерского состава):  приучастии  в парадах;  при вручении воинским частям Боевых Знамен и орде-нов;  при принятии военной присяги;  при назначении в состав  почетногокараула; в дни годовых праздников воинской части. При этом форма одеждаоборудуется парадными погонами,  парадным поясом,  белыми перчатками  иорденами и медалями (орденскими планками и без пояса);     б) парадная:     для строя  -  при участии в парадах;  при вручении воинским частямБоевых Знамен и орденов; при принятии военной присяги; при назначении всостав почетного караула;  в дни годовых праздников воинской части. Приэтом форма одежда оборудуется парадными погонами,  парадным поясом, бе-лыми перчатками и орденами и медалями;     вне строя - присутствующими на парадах вне парадного расчета;  приполучении правительственных наград;  при представлении непосредственнымначальникам при назначении на должность и при присвоении воинского зва-ния;  официальных  приемах и при возложении венков к памятникам и моги-лам.  При этом форма одежда оборудуется парадными погонами,  орденами имедалями (орденскими планками и без пояса);     в) повседневная:     - при работе в штабах,  управлениях,  учреждениях, при несении су-точных нарядов,  на служебных совещаниях и собраниях, а также в служеб-ное и в неслужебное время;     г) полевая:     - на  учениях,  маневрах,  боевых  дежурствах и занятиях в учебныхцентрах.     Сержантами, старшинами, солдатами срочной службы, курсантами, вос-питанниками военного лицея и военными строителями:     а) парадная:     для строя - при участии в парадах;  при вручении  воинским  частямБоевых знамен и орденов; при принятии военной присяги; при назначении всостав почетного караула;  в дни годовых праздников воинской части. Приэтом форма одежда оборудуется парадными погонами,  парадным поясом, бе-лыми перчатками, орденами и медалями;     вне строя - присутствующими на парадах вне парадного расчета;  приполучении правительственных наград.  При этом форма одежда  оборудуетсяпарадными  погонами,  парадным поясом,  орденами и медалями (орденскимипланками и без пояса).  В праздничные и выходные дни, при увольнении израсположения части, во время пребывания в отпуске и в других случаях поуказанию командира части;     б) повседневная:     - на всех занятиях,  при несении суточных нарядов и в свободное отзанятий  время в расположении воинской части,  а также в других случаяхпо указанию командира воинской части;     в) полевая:     - на полевых учениях;  маневрах;  боевых дежурствах и  занятиях  вучебных центрах;     г) рабочая:     - при  выполнении хозяйственных,  строительных работ,  а также приобслуживании техники и вооружения;     д) спортивная:     - при проведении спортивно-массовых мероприятий;     е) специальная:     - при выполнении специальных задач.     5. Форма одежды для строевых смотров, построений и служебных сове-щаний объявляется лицами, проводящими эти мероприятия.     Форма одежды для несения патрульной службы,  для дежурств на конт-рольно-пропускных пунктах,  а также для военнослужащих,  осуществляющихконтрольно-пропускную  службу  в зданиях штабов министерств и ведомств,группировок войск, соединений и частей, учреждений и военно-учебных за-ведений, объявляется начальниками гарнизонов.     6. Переход на летнюю или зимнюю форму одежды устанавливаются  при-казами начальников гарнизонов.     7. Офицеры военно-медицинской службы  и  юстиции  Вооруженных  СилКыргызской  Республики,  проходящие службу в министерствах и ведомствахВооруженных Сил Кыргызской  Республики,  носят  форму  одежды  по  родувойск, но с эмблемой своей службы на погонах.     8. Офицеры, прапорщики и военнослужащие сверхсрочной службы, пере-веденные  для прохождения службы в другие министерства и ведомства,  навоенные факультеты (кафедры) при гражданских высших учебных  заведенияхи центральные курсы усовершенствования офицерского состава, носят формуодежды того рода войск,  министерства и ведомства которую они носили надень перевода.     Военнослужащие военной автоинспекции во время несения дежурства  инаряда  носят установленные для них специальную форму одежды с эмблемойпо роду войск.     Курсанты военно-учебных заведений министерств и ведомств Вооружен-ных Сил Кыргызской Республики носят установленные для них форму  одеждыс  эмблемой  по роду войск,  к которому относится данное военно-учебноезаведение.     Курсанты (слушатели) военных академий,  военных институтов и воен-ных факультетов при гражданских высших учебных заведениях,  не  имеющиеофицерских званий,  носят форму одежды, установленную для курсантов во-енно-учебных заведений по роду войск (службе).     Курсанты (слушатели)  военно-учебных  заведений  (факультетов)  изчисла офицеров, прапорщиков и военнослужащих сверхсрочной службы сохра-няют  право  ношения обмундирования,  установленного для этих категорийвоеннослужащих. При этом военнослужащие сверхсрочной службы носят пого-ны курсантов военно-учебных заведений.     9. Прапорщики, сержанты краткосрочных курсов (школ) и учебных сбо-ров носят ту форму одежды,  в которой они прибыли на эти курсы (школы),сборы.     10. Военнослужащие военных оркестров,  рот почетного караула,  ко-мендантских подразделений штабов министерств и ведомств, носят установ-ленную для всех военнослужащих форму одежды и эмблемы. Кроме этого, дляних могут дополнительно устанавливаться особо-парадная форма одежды.     11. Порядок  ношения  караульной формы одежды определяется Уставомгарнизонной и караульной служб Вооруженных Сил Кыргызской Республики.     12. Генералам,  офицерам, прапорщикам, военнослужащим сверхсрочнойслужбы и военнослужащим-женщинам разрешается носить гражданскую  одеждуво внеслужебное время и по особому указанию в служебное время.     13. Военнослужащим-женщинам, проходящим службу в штабах и госпита-лях, а также в воинских частях и учреждениях, в которых ношение военнойформы одежды не вызывается необходимостью, по указанию старшего началь-ника  (командира воинской части) разрешается носить на службе гражданс-кую одежду.     14. Теплые вещи (полушубки,  валенки, меховые рукавицы, телогрейкии шаровары) носятся по указанию командира воинской части в зимнее времяпри низкой температуре на занятиях, учениях и на работах, а в районах схолодным климатом при низкой температуре и сильном ветре повседневно.     15. Специальная одежда и летно-техническое обмундирование военнос-лужащими (кому положено по нормам снабжения) носятся на учениях, манев-рах,  занятиях с боевой техникой и при выполнении работ в гаражах, пар-ках,  мастерских,  на аэродромах, в лабораториях, лечебных учреждениях,на складах, в воинских частях.     Разрешается ношение специальной одежды и летно-технического обмун-дирования при несении боевого дежурства (выполнении боевой задачи).  Вовсех других случаях ношение специальной одежды не разрешается.     Порядок и время ношения специальной одежды определяется командиромвоинской части, начальником военно-учебного заведения, учреждения. Спе-циальная одежда хранится вне спальных помещений роты в специальных шка-фах, кладовых, на отдельных стеллажах или вешалках.     Спортивную одежду и обувь разрешается носить на спортивных площад-ках, во время проведения спортивных занятий и соревнований.     16. Запрещается:     а) ношение предметов военной формы одежды,  снаряжения  и  военныхзнаков различия измененных или неустановленных образцов;     б) ношение аксельбантов в случаях,  не установленных соответствую-щими приказами Министра обороны;     в) ношение подворотничков других цветов, кроме белого цвета;     г) ношение на военной форме одежды нагрудных знаков, не предусмот-ренных настоящими Правилами;     д) смещение предметов военной формы одежды, а также военной одеждыс гражданской;     е) ношение  полевой  формы с фуражкой шерстяной и рабочей одежды вповседневной жизнедеятельности;     ж) ношение  военной  формы одежды и знаков различия военнослужащихВооруженных Сил,  лицам не являющиеся военнослужащими и не  имеющие  наэто право.               ФОРМА ОДЕЖДЫ ВОЕННОСЛУЖАЩИХ ВООРУЖЕННЫХ СИЛ                         КЫРГЫЗСКОЙ РЕСПУБЛИКИ                                 Глава I                Форма одежды генералов Вооруженных сил                         Кыргызской Республики      17. Парадно-выходная форма одежды:-----------------------------------------------------------------------|        Летняя (рис. 1)          |          Зимняя (рис. 2)          ||---------------------------------|-----------------------------------||Парадная фуражка светло-серого   |Шапка-ушанка из натурального меха  ||цвета с околышем светло-серого   |серого цвета, пальто шерстяное     ||цвета, парадный мундир           |зимнее из драпа оливкового цвета   ||светло-серого цвета двубортный с |со съемным натуральным меховым     ||парадными погонами и брюки       |воротником серого цвета с парадными||светло-серого цвета, рубашка     |погонами, парадный мундир          ||форменная парадная с галстуком   |светло-серого цвета двубортный с   ||черного цвета, парадный пояс,    |парадными погонами, брюки          ||перчатки белого цвета,           |светло-серого (оливкового) цвета,  ||полуботинки черного цвета.       |рубашка форменная парадная         ||                                 |с галстуком черного цвета, парадный||                                 |пояс на пальто, перчатки белого    ||                                 |цвета, кашне белого цвета, ботинки ||                                 |черного цвета.                     |-----------------------------------------------------------------------     18. Парадная форма одежды для строя:-----------------------------------------------------------------------|         Летняя (рис. 3)         |           Зимняя (рис. 4)         ||---------------------------------|-----------------------------------||Повседневная фуражка шерстяная   |Шапка-ушанка из натурального меха  ||оливкового цвета с околышем      |серого цвета, пальто шерстяное     ||защитного цвета из сукна, китель |зимнее из драпа оливкового цвета   ||шерстяной оливкового цвета       |со съемным натуральным меховым     ||двубортный с парадными погонами, |воротником серого цвета            ||брюки навыпуск оливкового цвета, |с повседневными погонами, китель   ||рубашка форменная парадная с     |шерстяной оливкового цвета         ||галстуком оливкового цвета,      |двубортный с парадными погонами,   ||парадный пояс, перчатки белого   |брюки навыпуск оливкового цвета,   ||цвета, полуботинки черного цвета.|рубашка форменная парадная с       ||                                 |галстуком оливкового цвета,        ||                                 |парадный пояс на пальто, перчатки  ||                                 |белого цвета, кашне белого цвета,  ||                                 |ботинки черного цвета.             |-----------------------------------------------------------------------     19. Парадная форма одежды вне строя:-----------------------------------------------------------------------|         Летняя (рис. 5)         |           Зимняя (рис. 6)         ||---------------------------------|-----------------------------------||Повседневная фуражка шерстяная   |Шапка-ушанка из натурального меха  ||оливкового цвета с околышем      |серого цвета, пальто шерстяное     ||защитного цвета из сукна, китель |зимнее из драпа оливкового цвета   ||шерстяной оливкового цвета       |со съемным натуральным меховым     ||двубортный с парадными погонами, |воротником серого цвета с          ||брюки навыпуск оливкового цвета, |повседневными погонами, китель     ||рубашка форменная парадная с     |шерстяной оливкового цвета         ||галстуком оливкового цвета,      |двубортный с парадными погонами    ||полуботинки черного цвета.       |и брюки навыпуск оливкового цвета, ||                                 |рубашка форменная парадная с       ||                                 |галстуком оливкового цвета,        ||                                 |перчатки белого цвета, кашне белого||                                 |цвета, ботинки черного цвета.      |-----------------------------------------------------------------------     20. Повседневная форма одежды:-----------------------------------------------------------------------|      Летняя (рис. 7, 8)         |           Зимняя (рис. 9)         ||---------------------------------|-----------------------------------||Повседневная фуражка шерстяная   |Шапка-ушанка из натурального меха  ||оливкового цвета с околышем      |серого цвета, куртка (плащ)        ||защитного цвета из сукна, китель |демисезонная оливкового цвета      ||шерстяной оливкового цвета       |со съемным натуральным меховым     ||двубортный (куртка шерстяная     |воротником серого цвета с          ||оливкового цвета на молнии) с    |повседневными погонами, китель     ||повседневными погонами и брюки   |шерстяной оливкового цвета         ||навыпуск оливкового цвета,       |двубортный (куртка шерстяная       ||рубашка форменная повседневная   |оливкового цвета на молнии) с      ||с галстуком оливкового цвета,    |повседневными погонами и брюки     ||полуботинки черного цвета.       |навыпуск оливкового цвета, рубашка ||                                 |форменная повседневная с галстуком ||                                 |оливкового цвета, перчатки черного ||                                 |(защитного) цвета, кашне оливкового||                                 |цвета, ботинки черного цвета.      |-----------------------------------------------------------------------     21. Полевая форма одежды:-----------------------------------------------------------------------|        Летняя (рис. 10)         |           Зимняя (рис. 11)        ||---------------------------------|-----------------------------------||Фуражка полевая камуфлированного |Шапка-ушанка из натурального меха  ||цвета, куртка и брюки полевые    |серого цвета, куртка и брюки       ||летние камуфлированного цвета с  |утепленные полевые зимние          ||камуфлированными погонами,       |камуфлированного цвета             ||футболка защитного               |камуфлированными погонами, куртка и||(камуфлированного) цвета, ботинки|брюки полевые летние               ||с высокими берцами, снаряжение.  |камуфлированного цвета, снаряжение ||                                 |на куртке, перчатки черного        ||                                 |(защитного) цвета, кашне оливкового||                                 |цвета, ботинки с высокими берцами. |-----------------------------------------------------------------------     22. На занятиях в поле и на учениях полевая форма одежды носится сличным оружием и необходимыми принадлежностями для работы (полевая сум-ка,  бинокль и др.). А также, по решению руководителя министерств и ве-домств  в  повседневной носке разрешается носить береты,  тельняшки,  икостюм камуфлированный без снаряжения.     23. Погоны носятся:     а) на мундире - парадные;     б) на пальто генералов - повседневные;     в) на кителе,  куртках,  пальто, плаще, рубашках - парадные и пов-седневные;     г) на летней и зимней полевой куртке - камуфлированные.     24. При парадной форме одежды носятся ордена, медали, знаки особо-го отличия и нагрудные знаки. При повседневной форме одежды на кителе -знаки особого отличия, орденские ленты и ленты медалей на планках, наг-рудные знаки.     25. Разрешается носить:     а) фуражку шерстяную вместо шапки-ушанки при зимней форме одежды;     б) рубашку форменную парадную с коротким рукавом без галстука, прилетней повседневной форме одежды вне строя при жаркой погоде;     в) рубашку  форменную повседневную с коротким рукавом без галстукапри летней повседневной форме одежды вне строя при жаркой погоде;     г) рубашку  форменную парадную и повседневную с коротким рукавом сгалстуком,  при летней повседневной и парадной форме одежды для  и  внестроя при жаркой погоде;     д) рубашку форменную повседневную с длинным  рукавом  с  галстукомбез  кителя (куртки) при летней повседневной форме одежды вне строя прижаркой погоде;     е) при  летней повседневной форме одежды китель и куртка шерстянаяна молнии и рубашка форменная с коротким и длинным  рукавом  носится  спилоткой и беретом шерстяным;     ж) куртку шерстяную на молнии оливкового цвета вместо кителя  пов-седневного при повседневной форме одежды;     з) повседневный китель (куртку шерстяную) и брюки  из  облегченнойшерстяной ткани оливкового цвета при летней повседневной форме одежды;     и) летний плащ с кашне оливкового цвета при летней  парадной  и  скашне  защитного оливкового цвета при летней повседневной форме одежды,а также в теплую погоду в весеннее время до перехода  на  летнюю  формуодежды  и в осеннее время до перехода на зимнюю форму одежды.  В летнеевремя допускается носить плащ без кашне;     к) пальто с кашне при летней форме одежды в холодную погоду;     л) куртку утепленную полевую  камуфлированного  цвета  при  летнейповседневной и полевой форме одежды в холодную погоду;     м) полевую форму одежды в качестве  повседневной  формы  одежды  вмирное время;     н) полуботинки, вместо ботинок с высокими берцами при полевой фор-ме одежды, в районах с жарким климатом;     о) плащ-накидку,  в ненастную погоду при  повседневной  и  полевойформе одежды.                                Глава II                  Форма одежды офицеров, прапорщиков                 и военнослужащих сверхсрочной службы                 Вооруженных сил Кыргызской Республики      26. Парадная форма одежды для строя:-----------------------------------------------------------------------|       Летняя (рис. 12)          |           Зимняя (рис. 13)        ||---------------------------------|-----------------------------------||Фуражка шерстяная оливкового     |Шапка-ушанка из натурального меха  ||цвета с околышем оливкового цвета|оливкового цвета, пальто шерстяное ||кантом по роду войск (для        |зимнее из драпа оливкового цвета   ||пограничных войск с полем        |со съемным воротником из           ||зеленного цвета с двумя красными |натурального меха оливкового цвета,||кантами), китель шерстяной       |китель шерстяной оливкового цвета  ||оливкового цвета с парадными     |с парадными погонами и брюки       ||погонами, брюки кантом по роду   |шерстяные кантом по роду войск на  ||войск на выпуск оливкового цвета,|выпуск оливкового цвета, рубашка   ||рубашка форменная парадная с     |форменная парадная с галстуком     ||галстуком оливкового цвета,      |оливкового цвета, перчатки белого  ||парадный пояс, перчатки белого   |цвета, парадный пояс на пальто,    ||цвета, полуботинки черного цвета.|кашне белого цвета, ботинки черного||                                 |цвета.                             |-----------------------------------------------------------------------     27. Парадная форма одежды вне строя:-----------------------------------------------------------------------|       Летняя (рис. 14)          |           Зимняя (рис. 15)        ||---------------------------------|-----------------------------------||Фуражка шерстяная оливкового     |Шапка-ушанка из натурального меха  ||цвета с околышем оливкового цвета|оливкового цвета, (прапорщикам и   ||кантом по роду войск, (для       |военнослужащим сверхсрочной службы ||пограничных войск с полем        |разрешается носить из              ||зеленного цвета с двумя красными |искусственного меха оливкового     ||кантами), китель шерстяной       |цвета), пальто шерстяное зимнее из ||оливкового цвета с парадными     |драпа оливкового цвета со съемным  ||погонами и брюки кантом по роду  |воротником из натурального меха    ||войск на выпуск оливкового цвета,|оливкового цвета, китель шерстяной ||рубашка форменная парадная с     |оливкового цвета и брюки шерстяные ||галстуком оливкового цвета,      |кантом по роду войск на выпуск     ||полуботинки черного цвета.       |оливкового цвета, рубашка форменная||                                 |светло-оливкового цвета с галстуком||                                 |оливкового цвета, перчатки белого  ||                                 |цвета, кашне белого цвета, ботинки ||                                 |черного цвета.                     |-----------------------------------------------------------------------     28. Повседневная форма одежды:-----------------------------------------------------------------------|     Летняя (рис. 16, 17)        |        Зимняя (рис. 18, 19)       ||---------------------------------|-----------------------------------||Фуражка шерстяная оливкового     |Шапка-ушанка из натурального меха  ||цвета с околышем оливкового цвета|оливкового цвета, куртка (плащ)    ||кантом по роду войск (для        |демисезонная шерстяная оливкового  ||пограничных войск с полем        |цвета со съемным воротником из     ||зеленного цвета с двумя красными |натурального меха оливкового цвета,||кантами), китель шерстяной       |китель шерстяной оливкового цвета  ||оливкового цвета (куртка         |(куртка шерстяная на молнии        ||шерстяная на молнии оливкового   |оливкового цвета) с повседневными  ||цвета) с повседневными погонами  |погонами и брюки шерстяные кантом  ||и брюки шерстяные кантом по роду |по роду войск на выпуск оливкового ||войск на выпуск оливкового цвета,|цвета, рубашка форменная           ||рубашка форменная повседневная с |повседневная с галстуком оливкового||галстуком оливкового цвета,      |цвета, перчатки черного (защитного)||полуботинки черного цвета.       |цвета, кашне оливкового цвета,     ||                                 |ботинки черного цвета.             |-----------------------------------------------------------------------     29. Полевая форма одежды:-----------------------------------------------------------------------|        Летняя (рис. 20)         |           Зимняя (рис. 21)        ||---------------------------------|-----------------------------------||Фуражка полевая камуфлированного |Шапка-ушанка из натурального меха  ||цвета, куртка и брюки, полевые   |оливкового цвета, куртка и брюки   ||летние камуфлированного цвета,   |полевые зимние камуфлированного    ||футболка защитного               |цвета, куртка и брюки полевые      ||(камуфлированного) цвета, ботинки|летние камуфлированного цвета,     ||с высокими берцами, снаряжение.  |снаряжение на куртке зимней,       ||                                 |перчатки черного (защитного) цвета,||                                 |кашне оливкового цвета, ботинки    ||                                 |с высокими берцами.                |-----------------------------------------------------------------------     30. На занятиях в поле и на учениях полевая форма одежды носится сличным оружием и необходимыми принадлежностями для работы (полевая сум-ка,  бинокль и др.). А также, по решению руководителя министерств и ве-домств в повседневной носке разрешается носить береты, тельняшки и кос-тюм камуфлированный без снаряжения.     31. Погоны носятся:     а) на парадном кителе -  парадные,  цветом  канта  по  роду  войск(службе);     б) на пальто,  кителе, и рубашках - парадные и повседневные цветомканта по роду войск (службе);     в) на куртках шерстяных - повседневные цветом канта по роду  войск(службе);     г) на куртках полевых -  камуфлированного  цвета  (у  сержантскогосостава галун красного цвета, в полевых условиях (военное время) защит-ного цвета).     32. Прапорщики  и  военнослужащие  сверхсрочной службы военных ор-кестров,  военной автомобильной инспекции,  службы информации (прессы),комендантских  подразделений  штабов Министерств и ведомств ВооруженныхСил Кыргызской Республики носят фуражку шерстяную  предназначенных  дляофицерского состава,  погоны младшего офицерского состава и брюки шерс-тяные кантом по роду войск оливкового цвета.     33. При  парадной  форме одежды на кителе носятся ордена,  медали,знаки особого отличия и нагрудные знаки.  При повседневной форме одеждына  кителе - орденские ленты и ленты медалей на планках,  знаки особогоотличия, нагрудные знаки.     34. Разрешается носить:     а) Старшим офицерам в воинском звании "полковник":     - на тулье фуражки шерстяной вышитый герб Кыргызской Республики;     - шапку-ушанку из каракуля;     б) фуражку шерстяную вместо шапки-ушанки при зимней форме одежды;     в) рубашку форменную парадную с коротким рукавом с галстуком и безгалстука, при летней повседневной форме одежды вне строя при жаркой по-годе без кителя (куртки);     г) рубашку форменную повседневную с коротким рукавом с галстуком ибез галстука при летней повседневной форме одежды для и вне строя,  прижаркой погоде без кителя (куртки);     д) рубашку форменную повседневную с длинным  рукавом  с  галстукомбез  кителя (куртки) при летней повседневной форме одежды вне строя прижаркой погоде;     е) при  летней повседневной форме одежды китель и куртка шерстянаяна молнии и рубашка форменная с коротким и длинным рукавом с пилоткой иберетом шерстяным;     ж) куртку шерстяную на молнии оливкового цвета вместо кителя  пов-седневного при повседневной форме одежды;     з) повседневный китель (куртку шерстяную) и брюки  из  облегченнойшерстяной ткани оливкового цвета при летней повседневной форме одежды;     и) летний плащ с кашне оливкового цвета при летней  парадной  и  скашне  защитного оливкового цвета при летней повседневной форме одежды,а также в теплую погоду в весеннее время до перехода  на  летнюю  формуодежды  и в осеннее время до перехода на зимнюю форму одежды.  В летнеевремя допускается носить плащ без кашне;     к) пальто с кашне при летней форме одежды в холодную погоду;     л) куртку утепленную полевую  камуфлированного  цвета  при  летнейповседневной и полевой форме одежды в холодную погоду;     м) повседневную форму одежды в качестве  полевой  формы  одежды  вмирное время;     н) полевую форму одежды в качестве  повседневной  формы  одежды  вмирное время;     о) полуботинки, вместо ботинок с высокими берцами при полевой фор-ме одежды, в районах с жарким климатом;     п) плащ-накидку,  в ненастную погоду при  повседневной  и  полевойформе одежды.     35. Военно-строительным частям (подразделениям,  командам) при вы-полнении  работ  на объектах строительства разрешается носить одежду изчисла подменной полевой формы одежды.                                Глава III            Форма одежды офицеров-женщин и женщин, принятых           в добровольном порядке на действительную военную           службу в качестве прапорщиков, сержантов и солдат                 Вооруженных сил Кыргызской Республики      36. Парадная форма одежды для и вне строя:-----------------------------------------------------------------------|        Летняя (рис. 22)         |           Зимняя (рис. 23)        ||---------------------------------|-----------------------------------||Пилотка (берет) шерстяная        |Шапка-ушанка из натурального меха  ||оливкового цвета кантом по роду  |оливкового цвета, пальто шерстяное ||войск, жакет форменный шерстяной |зимнее из драпа оливкового цвета   ||оливкового цвета с парадными     |со съемным меховым воротником      ||погонами и юбка шерстяная        |оливкового цвета с парадными       ||оливкового цвета, блузка         |погонами, жакет форменный шерстяной||форменная парадная с галстуком   |оливкового цвета с парадными       ||оливкового цвета, туфли черного  |погонами и юбка шерстяная          ||цвета, чулки телесного цвета,    |оливкового цвета, блузка форменная ||перчатки белого цвета.           |парадная с галстуком оливкового    ||                                 |цвета, перчатки белого цвета,      ||                                 |кашне белого цвета, сапожки черного||                                 |цвета.                             |-----------------------------------------------------------------------     37. Повседневная форма одежды:-----------------------------------------------------------------------|       Летняя (рис. 24)          |           Зимняя (рис. 25)        ||---------------------------------|-----------------------------------||Пилотка (берет) шерстяная        |Шапка-ушанка из натурального меха  ||оливкового цвета кантом по роду  |оливкового цвета, пальто шерстяное ||войск, жакет форменный шерстяной |зимнее из драпа оливкового цвета со||оливкового цвета с повседневными |съемным меховым воротником         ||погонами и юбка шерстяная        |оливкового цвета с повседневными   ||оливкового цвета, блузка         |погонами, жакет форменный шерстяной||форменная повседневная с         |оливкового цвета с повседневными   ||галстуком оливкового цвета, туфли|погонами и юбка шерстяная          ||черного цвета, чулки телесного   |оливкового цвета, блузка форменная ||цвета.                           |повседневная с галстуком оливкового||                                 |цвета, перчатки черного (защитного)||                                 |цвета, кашне оливкового цвета,     ||                                 |сапожки черного цвета.             |-----------------------------------------------------------------------     38. Полевая форма одежды:-----------------------------------------------------------------------|         Летняя (рис. 26)        |           Зимняя (рис. 27)        ||---------------------------------|-----------------------------------||Фуражка полевая камуфлированного |Шапка-ушанка из натурального меха  ||цвета, куртка и брюки, полевые   |оливкового цвета, куртка и брюки   ||летние камуфлированного цвета,   |полевые зимние камуфлированного    ||футболка защитного               |цвета, куртка и брюки полевые      ||(камуфлированного) цвета, ботинки|летние камуфлированного цвета с    ||с высокими берцами, снаряжение.  |камуфлированными погонами,         ||                                 |снаряжение на куртке зимней,       ||                                 |перчатки черного (защитного) цвета,||                                 |кашне оливкового цвета, ботинки    ||                                 |с высокими берцами.                |-----------------------------------------------------------------------     39. У офицеров-женщин на занятиях в поле и на учениях полевая фор-ма одежды носится с личным оружием и необходимыми принадлежностями  дляработы (полевая сумка, бинокль и др.). А также, по решению руководителяминистерств и ведомств в повседневной носке разрешается носить  береты,тельняшки и костюм камуфлированный без снаряжения.     40. Погоны носятся:     а) на  жакете - парадные и повседневные цветом канта по роду войск(службе);     б) на куртках,  пальто,  плаще - повседневные цветом канта по родувойск (службе);     в) на  рубашке  -  парадные  и  повседневные  кантом по роду войск(службе);     г) на  куртках  полевых  -  камуфлированного цвета (у сержантскогосостава галун красного цвета, в полевых условиях (военное время) защит-ного цвета).     41. При парадной форме одежды на жакете форменной носятся  ордена,медали, знаки особого отличия и нагрудные знаки;     - при повседневной форме одежды на жакете - знаки особого отличия,орденские ленты и ленты медалей на планках, нагрудные знаки.     42. Разрешается носить:     а) шапку-ушанку  прапорщикам  и военнослужащим сверхсрочной службыиз искусственного меха оливкового цвета;     б) рубашку форменную парадную с коротким рукавом с галстуком и безгалстука, при летней повседневной форме одежды вне строя при жаркой по-годе без жакета (куртки);     в) рубашку форменную повседневную с коротким рукавом с галстуком ибез  галстука  при летней повседневной форме одежды для и вне строя прижаркой погоде без жакета (куртки);     г) рубашку  форменную  повседневную  с длинным рукавом с галстукомбез жакета (куртки) при летней повседневной форме одежды вне строя  прижаркой погоде;     д) при летней повседневной форме одежды куртка шерстяная  на  мол-нии;     е) куртку шерстяную на молнии оливкового цвета вместо жакета  пов-седневного при повседневной форме одежды;     ж) повседневный жакет (куртку шерстяную) и  брюки  из  облегченнойшерстяной ткани оливкового цвета при летней повседневной форме одежды;     з) летний плащ с кашне оливкового цвета при летней  парадной  и  скашне  защитного оливкового цвета при летней повседневной форме одежды,а также в теплую погоду в весеннее время до перехода  на  летнюю  формуодежды  и в осеннее время до перехода на зимнюю форму одежды.  В летнеевремя допускается носить плащ без кашне;     и) пальто с кашне при летней форме одежды в холодную погоду;     к) куртку утепленную полевую  камуфлированного  цвета  при  летнейповседневной и полевой форме одежды в холодную погоду;     л) полевую форму одежды в качестве  повседневной  формы  одежды  вмирное время;     м) брюки шерстяные оливкового цвета с кантом по роду войск, вместоюбки шерстяной оливкового цвета;     н) туфли,  вместо ботинок с высокими  берцами  при  полевой  формеодежды - по указанию старшего начальника (командира);     о) туфли или сапожки не форменные установленного образца  при  па-радной и повседневной форме одежды;     п) плащ - накидку,  в ненастную погоду при повседневной и  полевойформе одежды.                                Глава IV             Форма одежды сержантов, солдат срочной службы                 и курсантов военно-учебных заведений                 Вооруженных сил Кыргызской Республики      43. Парадная форма одежды для строя:-----------------------------------------------------------------------|        Летняя (рис. 28)         |           Зимняя (рис. 29)        ||---------------------------------|-----------------------------------||Фуражка шерстяная оливкового     |Шапка-ушанка из искусственного меха||цвета с околышем оливкового цвета|оливкового цвета, пальто шерстяное ||канта по роду войск (службе) (для|зимнее из сукна оливкового цвета,  ||пограничных войск с полем        |китель шерстяной оливкового цвета  ||зеленого цвета с двумя красными  |с парадными погонами и брюки на    ||кантами), китель шерстяной       |выпуск шерстяная оливкового цвета  ||оливкового цвета с парадными     |с кантом по роду войск, рубашка    ||погонами и брюки на выпуск       |форменная парадная с галстуком     ||шерстяная оливкового цвета с     |оливкового цвета, ремень поясной   ||кантом по роду войск, рубашка    |белого (коричневого) цвета,        ||форменная парадная с галстуком   |перчатки белые, ботинки черного    ||оливкового цвета, ремень поясной |цвета.                             ||белого цвета, перчатки белые,    |                                   ||полуботинки черного цвета.       |                                   |-----------------------------------------------------------------------     44. Повседневная форма одежды:-----------------------------------------------------------------------|         Летняя (рис. 30)        |           Зимняя (рис. 31)        ||---------------------------------|-----------------------------------||Фуражка шерстяная оливкового     |Шапка-ушанка из искусственного меха||цвета с околышем оливкового цвета|оливкового цвета, пальто шерстяное ||канта по роду войск (службе) (для|зимнее из сукна оливкового цвета,  ||пограничных войск с полем        |китель шерстяной оливкового цвета с||зеленного цвета с двумя красными |повседневными погонами и брюки на  ||кантами), китель шерстяной       |выпуск шерстяные оливкового цвета с||оливкового цвета повседневными   |кантом по роду войск, рубашка      ||погонами и брюки на выпуск       |форменная повседневная с галстуком ||шерстяная оливкового цвета с     |оливкового цвета, ремень поясной   ||кантом по роду войск, рубашка    |коричневого цвета, перчатки черные ||форменная повседневная с         |(защитные), ботинки хромовые       ||галстуком оливкового цвета,      |черного цвета.                     ||ремень поясной коричневого цвета,|                                   ||полуботинки черного цвета.       |                                   |-----------------------------------------------------------------------     45. Полевая форма одежды:-----------------------------------------------------------------------|         Летняя (рис. 32)        |           Зимняя (рис. 33)        ||---------------------------------|-----------------------------------||Фуражка полевая камуфлированного |Шапка-ушанка из искусственного меха||цвета, куртка и брюки полевые    |куртка и брюки полевые зимние      ||летние камуфлированного цвета с  |камуфлированного цвета, куртка и   ||камуфлированными погонами,       |брюки полевые летние               ||футболка защитного               |камуфлированного цвета с           ||(камуфлированного) цвета, ботинки|камуфлированными погонами,         ||с высокими берцами, снаряжение.  |снаряжение на куртке зимней,       ||                                 |перчатки черного (защитные) цвета, ||                                 |ботинки с высокими берцами.        |-----------------------------------------------------------------------     46. Полевой костюм является основным видом в ношении военной формыодежды военнослужащими в повседневной носке и оборудуется повседневнымипогонами и фурнитурой золотистого цвета,  а также, по решению руководи-теля министерств и ведомств в повседневной носке разрешается носить бе-реты и тельняшки, костюм камуфлированный без снаряжения.     На занятиях в поле и на учениях полевая форма одежды носится с по-левым снаряжением и полевой сумкой (кому положено по норме).     47. Погоны носятся:     а) на кителе - парадные и повседневные (для курсантов повседневныепросветом желтого цвета, кантом и эмблемой по роду войск с буквой "К");     б) на пальто - повседневные (для курсантов повседневные  просветомжелтого цвета, кантом и эмблемой по роду войск с буквой "К");     в) на куртках хлопчатобумажных курсантами военно-учебных заведений- камуфлированные с желтым просветом с буквой "К";     г) на куртках хлопчатобумажных сержантов и солдат -  камуфлирован-ные  (сержантского  состава при повседневной форме - галун желтого цве-та), в полевых условиях (военное время) защитного цвета);     д) на рубашках - парадные и повседневные.     48. При парадной форме одежды на кителе носятся ордена,  медали  инагрудные знаки. При повседневной форме одежды на кителе - знаки особо-го отличия,  орденские ленты и ленты медалей на планках, нагрудные зна-ки.     49. Разрешается носить по указанию командира части:     а) военнослужащим проходящих службу в комендантских подразделениях- шапку-ушанку из светло-серого цвета;     б) при  несении дежурства и наряда в штабах и подразделениях - па-радную и повседневную форму одежды;     в) куртку полевую утепленную камуфлированного цвета при летней по-левой форме одежды в холодную погоду;     г) куртку полевую утепленную камуфлированного цвета в холодную по-году с брюками повседневными на выпуск;     д) ремень поясной защитного цвета;     е) погоны парадные на куртку камуфлированную;     ж) плащ-палатку в ненастную погоду при повседневной и полевой фор-ме одежды;     з) полуботинки,  вместо  ботинок  с высокими берцами,  при полевойформе одежды в районах с жарким климатом.                                 Глава V               Форма одежды воспитанников военного лицея                 Вооруженных сил Кыргызской Республики      50. Парадная форма одежды для строя:-----------------------------------------------------------------------|        Летняя (рис. 34)         |           Зимняя (рис. 35)        ||---------------------------------|-----------------------------------||Фуражка шерстяная черного цвета с|Шапка-ушанка из искусственного меха||околышем красного цвета с двумя  |черного цвета, пальто шерстяное    ||красными кантами, китель         |зимнее из сукна черного цвета с    ||шерстяной черного цвета с        |повседневными погонами, китель     ||парадными погонами и брюки на    |шерстяной черного цвета с парадными||выпуск шерстяная черного цвета с |погонами и брюки на выпуск         ||красным кантом, рубашка форменная|шерстяная черного цвета с красным  ||парадная с галстуком черного     |кантом, рубашка форменная белого   ||цвета, ремень поясной белого     |цвета с галстуком черного цвета,   ||цвета, ремень брючной, перчатки  |ремень поясной белого цвета на     ||белые, полуботинки черного цвета.|пальто, ремень брючной, перчатки   ||                                 |белые, ботинки черного цвета.      |-----------------------------------------------------------------------     51. Парадная форма одежды вне строя:-----------------------------------------------------------------------|        Летняя (рис. 36)         |           Зимняя (рис. 37)        ||---------------------------------|-----------------------------------||Фуражка шерстяная черного цвета с|Шапка-ушанка из искусственного меха||околышем красного цвета с двумя  |черного цвета, пальто шерстяное    ||красными кантами, китель         |зимнее из сукна черного цвета с    ||шерстяной черного цвета парадными|повседневными погонами, китель     ||погонами и брюки на выпуск       |шерстяной черного цвета с парадными||шерстяная черного цвета с красным|погонами и брюки на выпуск         ||кантом, рубашка форменная        |шерстяная черного цвета с красным  ||парадная с галстуком черного     |кантом, рубашка форменная парадная ||цвета, ремень поясной черного    |с галстуком черного цвета, ремень  ||цвета, ремень брючной,           |поясной черного цвета на пальто,   ||полуботинки черного цвета.       |ремень брючной, ботинки черного    ||                                 |цвета.                             |-----------------------------------------------------------------------     52. Повседневно-полевая форма одежды:-----------------------------------------------------------------------|        Летняя (рис. 38)         |           Зимняя (рис. 39)        ||---------------------------------|-----------------------------------||Фуражка полевая камуфлированного |Шапка-ушанка из искусственного     ||цвета, куртка и брюки полевые    |меха, куртка и брюки полевые зимние||летние камуфлированного цвета,   |камуфлированного цвета, куртка и   ||футболка защитного               |брюки полевые летние               ||(камуфлированного) цвета, ботинки|камуфлированного цвета, снаряжение ||с высокими берцами, снаряжение.  |на куртке зимней, перчатки темного ||                                 |(защитного) цвета, ботинки с       ||                                 |высокими берцами.                  |-----------------------------------------------------------------------     53. Полевой костюм является основным видом в ношении военной формыодежды военнослужащими и воспитанниками военного лицея  в  повседневнойноске  и  оборудуется  повседневными  погонами и фурнитурой золотистогоцвета,  а также,  по решению руководителя  разрешается  носить  береты,тельняшки и без снаряжения.     На занятиях в поле и на учениях полевая форма одежды носится с по-левым снаряжением и полевой сумкой.     54. Погоны носятся:     а) на кителе - парадные и повседневные;     б) на пальто - повседневные;     в) на рубашках - парадные, повседневные;     г) на куртках полевых - парадные,  повседневные и камуфлированногоцвета (сержантского состава при повседневной форме - галун желтого цве-та).     55. При парадной и повседневной форме одежды на кителе носятся ме-дали и нагрудные знаки.     56. Разрешается  носить  по  указанию командира части (подразделе-ния):     а) куртку полевую утепленную камуфлированного цвета при летней по-левой форме одежды в холодную погоду;     б) куртку полевую утепленную камуфлированного цвета в холодную по-году с брюками повседневными на выпуск при повседневной форме одежды;     в) плащ-палатку в ненастную погоду при повседневной и полевой фор-ме одежды;     г) полуботинки,  - вместо ботинок с высокими берцами,  при полевойформе одежды.            НОШЕНИЕ ОТДЕЛЬНЫХ ПРЕДМЕТОВ ВОЕННОЙ ФОРМЫ ОДЕЖДЫ                                Глава VI                            Головные уборы      57. Берет  и пилотка надеваются с небольшим наклоном в правую сто-рону,  а шапка-ушанка, фуражка - прямо, без наклона, так, чтобы козырекшапки меховой,  фуражки находились на уровне бровей, а нижний край шап-ки-ушанки, берета и пилотки - на расстоянии 2-4 см над бровями.     Генералы, офицеры,  прапорщики, военнослужащие сверхсрочной службыи военнослужащие-женщины Вооруженных  Сил  Кыргызской  Республики  шап-ку-ушанку, повседневную фуражку, берет и пилотку носят с кокардой золо-тистого цвета установленного образца.  Парадную и повседневную  фуражкигенералы носят с кокардой и шитьем из позолоченных ниток, а полевую фу-ражку - с кокардой защитного цвета. Фуражку шерстяную офицеры, (прапор-щикам кому положено),  службы носят с кокардой и символикой золотистогоцвета.  Берет, носят с кокардой золотистого цвета и символикой на левойстороне, а полевые фуражку - с кокардой защитного цвета.     Генералы носят на тулье фуражки вышитый герб Кыргызской  Республи-ки,  а офицеры носят на тулье фуражки утвержденную ведомственную симво-лику.     Центр кокарды и символики должен находиться над переносицей.     Ношение шапки-ушанки с опущенными наушниками разрешается при  тем-пературе наружного воздуха -10 град.  Цельсия и ниже.  В строю наушникиопускаются по указанию командира.  При опущенных наушниках концы тесьмышапки-ушанки должны быть связаны под подбородком,  при поднятых наушни-ках связанные концы тесьмы заправляются под наушники. Разрешается концынаушников  шапки-ушанки  завязывать сзади при обслуживании вооружения ивоенной техники,  на хозяйственных работах и в других случаях по указа-нию командира подразделения.     Полковникам разрешается носить на тулье фуражки вышитый герб  Кыр-гызской Республики, а также шапку-ушанку из каракуля серого цвета.     Снятый головной убор в строю и  при  выполнении  строевых  приемовдержится так,  как указано в Строевом уставе Вооруженных Сил КыргызскойРеспублики.     При головных уборах носится иголка с ниткой,  которая должна нахо-диться:  в фуражках,  пилотках - под налобником с левой стороны, в шап-ках-ушанках - под козырьком.                                Глава VII                            Верхняя одежда      58. Плащ застегивается на правую (для военнослужащих-женщин  -  налевую) сторону.     Пояс плаща должен быть застегнут на пряжку.     Плащ, аккуратно сложенный лицевой стороной наружу, разрешается но-сить на левой руке.     59. Плащ-накидка  застегивается на все пуговицы и носится (с капю-шоном или без капюшона) при ненастной погоде поверх предметов летней  изимней верхней одежды.     Разрешается носить плащ-накидку в скатке  на  плечевом  ремне  или(вне строя) аккуратно сложенной лицевой стороной наружу на левой руке.     60. Китель шерстяная застегивается на все пуговицы на правую  (длявоеннослужащих-женщин - на левую) сторону.     61. Куртка полевая утепленная застегивается на крючок и все  пуго-вицы и носится с полевыми брюками утепленными заправленными в ботинки свысокими берцами.  При ненастной погоде куртка носится  с  капюшоном  иподнятым воротником. Разрешается носить куртку полевую зимнюю в повсед-невной носке, с брюками шерстяными на выпуск.     62. Пальто,  плащи, куртки, кители и брюки должны быть установлен-ных образцов,  чистыми и отутюженными.  Брюки должны  иметь  продольныезаглаженные складки. На остальных предметах заглаживать складки не раз-решается.     Клапаны карманов кителя и куртки должны быть выпущены наружу,  на-рукавные и нагрудные знаки различия, нашивки - правильно и опрятно при-шиты (прикреплены).                               Глава VIII                  Рубашки, галстуки, кашне, перчатки      63. Рубашки застегиваются на все пуговицы на правую (для  военнос-лужащих-женщин - на левую) сторону и носятся с погонами и галстуком принадетых открытых кителе и куртки  шерстяной.  Воротник  рубашки  долженбыть  сзади  на  одном уровне с верхним краем воротника кителя и курткиили выступать над ним не выше чем на 0,5 см.     Разрешается носить генералам,  офицерам, прапорщикам, военнослужа-щим сверхсрочной службы, по призыву и военнослужащим-женщинам:     а) рубашку  парадную  с  парадными погонами и галстуком без куртки(кителя) при летней парадно-выходной форме  одежды  (кроме  официальныхприемов и торжественных заседаний),  а в служебных помещениях - в любоевремя года;     б) рубашку  парадную  с  парадными погонами и галстуком без кителя(куртки) во внеслужебное время при летней повседневной форме одежды внестроя (с брюками навыпуск и юбкой);     в) рубашку повседневную с длинным рукавом с погонами  и  галстукомбез кителя (куртки) при летней повседневной форме одежды вне строя, а вслужебных помещениях,  на занятиях в аудиториях (мастерских) - в  любоевремя года;     г) рубашку парадную и повседневную с короткими рукавами, с повсед-невными  и  парадными погонами,  с расстегнутой верхней пуговицей,  безгалстука и с галстуком,  без кителя (куртки)  при  летней  повседневнойформе одежды при дневной температуре воздуха +20 град.  Цельсия и выше.При летней повседневной форме одежды для строя,  в рубашке с  короткимирукавами,  генералы носят повседневную фуражку а, офицеры, прапорщики ивоеннослужащие сверхсрочной службы - пилотку (берет) шерстяную.     Разрешается носить  по указанию командира части сержантам,  солда-там,  курсантам военно-учебных заведений ВС КР,  воспитанникам военноголицея и военным строителям рубашку парадную и повседневную с погонами игалстуком без кителя (куртки) при летней парадной  форме  одежды,  а  вслужебных помещениях - в любое время года.     Рубашки должны быть установленного образца, чистыми, тщательно по-догнанными и отутюженными, с правильно подобранными погонами.     Носить выцветшие и неотутюженные рубашки,  рубашки с деформирован-ными и загрязненными погонами,  а также заглаживать на рубашках складкине разрешается.     64. Галстук носится с рубашкой и прикрепляется к ней закрепкой ус-тановленного образца,  между третьей  и  четвертой  пуговицами  сверху.Галстуки должны быть всегда свежими и чистыми. Носить выцветшие и зано-шенные галстуки не разрешается.     65. Кашне  носится  аккуратно  заправленным  под  воротник пальто,куртки и плаща демисезонного. Верхний край кашне должен равномерно выс-тупать над воротником на 1-2 см.     66. Перчатки обязательно носятся при парадной  форме  одежды.  Придругих формах одежды ношение перчаток не обязательно.     При отдании воинского приветствия перчатки не снимаются.                                Глава IX                             Обувь и носки      67. При ношении форменной одежды, обувь должна быть установленногообразца в исправном состоянии и всегда вычищена.     Ботинки, полуботинки и туфли должны быть аккуратно зашнурованы.     Носить обувь с поврежденным верхом или изношенными  каблуками,  неразрешается.     68. Носки должны быть черного (защитного) цвета.     Носить выцветшие и неустановленного цвета носки не разрешается.                                 Глава X                          Снаряжение и оружие      69. Парадный пояс на мундирах генералов должен  опираться  спередина  второй  сверху ряд пуговиц;  на мундире и парадном кителе офицеров,прапорщиков и военнослужащих сверхсрочной  службы  должен  -  накрыватьтретью сверху пуговицу.     70. Снаряжение у военнослужащих носится так,  чтобы поясной ременьна повседневном кителе генералов опирался на второй сверху ряд пуговиц;у офицеров,  прапорщиков, военнослужащих сверхсрочной службы и военнос-лужащих-женщин - накрывал третью сверху пуговицу;  на кителе закрытом -находился между четвертой и пятой пуговицами сверху.     71. Ремень  поясной  надевается  поверх мундира,  кителя,  полевойкуртки, полушубка, телогрейки. Ремень поясной поверх курток носится припостроениях для торжественных встреч,  смотров,  при движении в строю ипри нахождении в суточном наряде.     Ремень поясной сержантов и солдат срочной службы,  курсантов воен-но-учебных заведений должен находиться между третьей и четвертой  пуго-вицами сверху, а на кителе - между четвертой и пятой пуговицами сверху.     72. Пистолет носится на снаряжении на правом бедре;     - в  Вооруженных Силах Кыргызской Республики - поверх кителя и по-левой куртки; под курткой шерстяной и рубашкой с короткими рукавами (напоясном ремне снаряжения без плечевого ремня).     73. Кортик носится на парадном поясе (при парадной форме одежды) иснаряжении (при парадной и повседневной форме одежды) на левом бедре.     74. Полевая сумка носится на ремне, надеваемом на правое плечо по-верх обмундирования, при полевой и повседневной для строя летней и зим-ней форме одежды.     75. Аксельбант носится по особому указанию.  Аксельбант у всех во-еннослужащих - золотистого цвета.            НОШЕНИЕ ОРДЕНОВ, МЕДАЛЕЙ СССР И КР ОРДЕНСКИХ ЛЕНТ           И ЛЕНТ МЕДАЛЕЙ НА ПЛАНКАХ И ДРУГИХ ЗНАКОВ ОТЛИЧИЯ                        НА ВОЕННОЙ ФОРМЕ ОДЕЖДЫ      76. Ношение орденов и медалей СССР и КР или орденских лент и  лентмедалей  на  планках и военных нагрудных знаков на военной форме одежды(на кителях) является обязательным.     77. Знаки особого отличия - Высшая степень отличия Кыргызской Рес-публики "Кыргыз Республикасынын Баатыры" (особый  знак  -  "Ак-Шумкар")носится при всех формах военной одежды,  кроме летней парадно-выходной,летней повседневной (в куртке шерстяной или в рубашке), полевой и рабо-чей формы одежды.     78. При парадной форме одежды носятся:     а) знаки особого отличия - медаль "Золотая Звезда" Героя Советско-го Союза и золотая медаль "Серп и Молот" Героя Социалистического Труда,Высшая  степень  отличия  Кыргызской Республики "Кыргыз РеспубликасынынБаатыры" (особый знак - "Ак-Шумкар");     б) ордена и медали СССР и КР;     в) золотая медаль лауреата международной Ленинской премии "За  ук-репление мира между народами";     г) нагрудные знаки  к  почетным  званиям  СССР:  "Летчик-космонавтСССР", "Заслуженный летчик-испытатель СССР", "Заслуженный штурман-испы-татель СССР",  "Заслуженный специалист Вооруженных Сил СССР"  -  другиенагрудные знаки к почетным званиям СССР и союзных республик;     д) нагрудные знаки депутатов Советов народных депутатов.     79. При повседневной форме одежды вместо орденов и медалей носятсяорденские ленты и ленты медалей на планках,  а также знаки  отличия,  втом числе и нагрудные знаки.     При повседневной (в куртке шерстяной или в рубашке), полевой и ра-бочей форме одежды орденские ленты,  ленты медалей на планках и нагруд-ные знаки не носятся.     80. Разрешается при повседневной форме одежды (в кителе),  ношениеследующих нагрудных знаков (значков):     а) об окончании высших гражданских учебных заведений;     б) "Инструктор-парашютист";     в) "Парашютист-отличник";     г) "Парашютист";     д) спортивных значков и медалей;     е) других отличительных  знаков,  учрежденных  указами  ПрезидиумаВерховного Совета СССР и союзных республик,  постановлениями правитель-ства СССР и союзных республик и приказами Министра обороны КР,  а такжеустановленных  приказами  председателя СНБ КР и министра внутренних делКР для военнослужащих пограничных и внутренних войск КР.     81. Знак числа ранений.     Знаки числа ранений - из галуна золотистого цвета (при тяжелом ра-нении)  и  темно-красного цвета (при легком ранении);  располагаются наклапане такого же цвета, как мундир и китель. Ширина галуна 6 мм, длина43 мм.     Знак числа ранений носится при всех формах  одежды,  кроме  летнейповседневной (в куртке шерстяной или в рубашке), полевой и рабочей фор-мы одежды,  на правой стороне груди на 10 мм выше орденов и медалей,  апри отсутствии орденов и медалей - на их месте.     82. Знаки особого отличия - медаль "Золотая Звезда" Героя  Советс-кого Союза и золотая медаль "Серп и Молот" Героя Социалистического Тру-да,  Высшая степень отличия Кыргызской Республики "Кыргыз Республикасы-нын Баатыры" (особый знак - "Ак-Шумкар") носятся на левой стороне грудинад орденами и медалями или над орденскими лентами и лентами медалей напланках.     При ношении двух и более знаков особого отличия они  прикрепляютсяк одежде раздельно в один ряд,  располагаясь, справа налево с промежут-ками в 10 мм между боковыми концами звезд в  такой  последовательности:медаль "Золотая Звезда",  золотая медаль "Серп и Молот", Высшая степеньотличия Кыргызской Республики "Кыргыз Республикасынын Баатыры"  (особыйзнак - "Ак-Шумкар"). Знаки особого отличия одного наименования размеща-ются в порядке времени награждения.     Медаль "Золотая  Звезда"  Героя  Советского Союза и золотая медаль"Серп и Молот" Героя Социалистического Труда размещаются:     а) на  открытых  двубортных  мундире и кителе - левее лацкана так,чтобы верхний край колодочки медали был на уровне угла лацкана;     б) на открытых однобортных кителе:  для офицеров, прапорщиков, во-еннослужащих сверхсрочной службы - левее  лацкана  так,  чтобы  верхнийкрай колодочки медали был на уровне уступа лацкана;  для военнослужащихсрочной службы и курсантов военно-учебных заведений -  на  уровне  углалацкана.     83. Ордена,  носимые на колодочках,  размещаются на левой  сторонегруди, а ордена, носимые без колодочек, за исключением ордена "Победа",- на правой стороне груди.  Все медали носятся на левой стороне  груди,кроме  медалей  "За отличие в воинской службе" I и II степени,  которыеносятся на правой стороне груди.     84. Ордена и медали, носимые на левой стороне груди, размещаются вследующем порядке:     1. Высшая  степень отличия Кыргызской Республики "Кыргыз Республи-касынын Баатыры" (особый знак "Ак-Шумкар").     2. Орден "Манас" трех степеней.     3. Орден "Данакер".     4. Орден "Баатыр эне".     5. Медаль "Эрдик".     6. Медаль "Дањк".     7. Медаль "Күжүрмөн кызмат өтөгөндүгү үчүн" двух степеней.     8. Медаль "Эне дањкы".     9. Почетные звания Кыргызской Республики (нагрудные знаки).     В Министерстве обороны учреждены следующие виды ведомственных наг-рад:     1. Медаль "За заслуги".     2. Медаль "За укрепление военного сотрудничества".     3. Медаль "За отличие в воинской службе" двух степеней.     4. Юбилейная медаль "10 лет Вооруженных Сил  Кыргызской  Республи-ки".     В соответствии с Положением о государственных наградах  КыргызскойРеспублики,  утвержденным  Указом  Президента КР от 10 июля 1996 года N234,  вышеуказанные государственные награды носятся  на  левой  сторонегруди  и  располагаются  в  вышеуказанном порядке,  кроме особого знака"Ак-Шумкар",  который располагается над другими  орденами  и  медалями,нагрудные  знаки к почетным званиям носятся на правой стороне груди.  Всоответствии с указанным положением порядок ношения наград бывшего СССРсохраняется  без изменения,  при наличии у награжденного наград бывшегоСССР и Кыргызской Республики место их расположения при ношении  опреде-ляется награжденным,  после них.  В этой в связи место расположения приношении государственных наград в соответствии с их статусами и  положе-ниями по их значимости - государственная награда бывшего СССР перед го-сударственной наградой Кыргызской Республики.     Медали Министерства обороны,  в соответствии с их положениями, но-сятся на левой стороне груди после государственных наград и  располага-ются  в вышеуказанном порядке.  Ношение наград других министерств,  ве-домств Кыргызской Республики и иностранных  государств  определить  приношении после наград Министерства обороны в указанном порядке.     85. При ношении на левой стороне груди двух и более орденов с  пя-тиугольными колодочками, а также при ношении медалей вместе с указанны-ми орденами их колодочки соединяются в ряд на общей  планке.  Ордена  имедали  располагаются горизонтально в ряд справа налево в порядке пере-числения их в ст.18 настоящих Правил. Ордена и медали одного наименова-ния  размещаются рядом в порядке времени награждения.  Ордена и медали,не умещающиеся в один ряд,  переносятся во второй и  последующие  ряды,располагаемые  ниже первого,  и размещаются в них также справа налево вуказанной очередности.     Размещение орденов  и  медалей на левой стороне груди производитсятак,  чтобы верхний край общей планки (колодочки) первого ряда распола-гался:     а) на открытых двубортных мундире,  кителе - ниже уровня угла лац-кана на 70 мм;     б) на открытых однобортных мундирах:  для офицеров,  прапорщиков ивоеннослужащих  сверхсрочной  службы - ниже уровня уступа лацкана на 70мм;  для военнослужащих срочной службы и курсантов военно-учебных заве-дений - ниже уровня угла лацкана на 70 мм;     в) на форменке и фланелевке - выше уровня угла выреза воротника на70 мм.     Общая планка колодочки орденов и медалей второго ряда должна захо-дить под ордена и медали первого ряда, третий и последующие ряды разме-щаются в аналогичном порядке.     86. Высший  военный  орден "Победа" носится на левой стороне грудина 12-14 см выше пояса.     87. Ордена  и медали иностранных государств носятся ниже орденов имедалей СССР.  Ордена и медали, прикрепленные на лентах, размещаются налевой стороне груди, а без лент - на правой стороне груди.     88. Орденские ленты и ленты медалей на планках  носятся  на  левойстороне груди:     а) на открытых двубортных мундире и кителе - ниже уровня угла лац-кана на 70 мм;     б) на открытых однобортных мундире и кителе: для офицеров, прапор-щиков и военнослужащих сверхсрочной службы - ниже уровня уступа лацканана 70 мм;  для военнослужащих срочной службы и курсантов военно-учебныхзаведений - ниже уровня угла лацкана на 70 мм;     в) на кителе закрытом (в Советской Армии) - на уровне центра  вто-рой сверху пуговицы.     89. Ленты иностранных орденов и медалей носятся на отдельных план-ках ниже планок орденских лент и лент медалей СССР и КР.     90. Золотая медаль лауреата международной Ленинской премии "За ук-репление мира между народами", почетные знаки лауреатов Ленинской и Го-сударственной премий СССР,  нагрудные  знаки  "Летчик-космонавт  СССР","Заслуженный  летчик-испытатель СССР",  "Заслуженный штурман-испытательСССР", "Заслуженный специалист Вооруженных Сил СССР" и другие нагрудныезнаки  к  почетным  званиям  СССР и союзных республик носятся на правойстороне груди и располагаются выше орденов и медалей:     а) на  открытых  двубортных мундире и кителе - правее лацкана так,чтобы верхний край колодочки знака был на уровне угла лацкана;     б) на открытых однобортных мундире и кителе: для офицеров, прапор-щиков и военнослужащих сверхсрочной службы - правее лацкана так,  чтобыверхний край колодочки знака был на уровне уступа лацкана; для военнос-лужащих срочной службы и курсантов военно-учебных заведений - на уровнеугла лацкана.     91. Нагрудные знаки депутатов Советов народных  депутатов  носятсяна левой стороне груди и размещаются:     а) на открытых двубортных мундире и кителе - посередине лацкана науровне петли;     б) на открытых однобортных кителе - посередине лацкана  на  уровнеего угла.     92. Военные и другие нагрудные знаки  носятся  на  правой  сторонегруди и размещаются в следующем порядке:     1. знак "25 лет победы в Великой Отечественной войне";     2. знак "Летчик-космонавт";     3. знак для классных специалистов генералов и офицеров (кроме лет-ного состава авиации);     4. знак "Летчик-снайпер";     5. знак "Штурман-снайпер";     6. знак для классных специалистов летного состава авиации;     7. знак "Командир корабля";     8. знак "Гвардия";     9. знаки об окончании военно-учебных заведений;     10. знаки отличников;     11. знаки классных специалистов прапорщиков, военнослужащих сверх-срочной и срочной службы;     12. знак "Инструктор-парашютист";     13. знак "Парашютист-отличник";     14. знак "Парашютист";     15. знак "За сверхсрочную службу";     16. знак "За дальний поход" и другие знаки, указанные в ст.84 нас-тоящих Правил.     93. Нагрудные знаки размещаются на правой стороне груди слева нап-раво горизонтально в ряд:  при ношении орденов и медалей - на 10-15  ммниже их, а при отсутствии орденов и медалей - на их месте.     Нагрудные знаки,  не размещающиеся в один ряд, переносятся во вто-рой и последующие ряды, располагаемые ниже первого.     94. При наличии у военнослужащих  нагрудных  знаков  об  окончаниидвух  и  более высших военно-учебных заведений носится только один наг-рудный знак.     Нагрудный знак  об окончании гражданского высшего учебного заведе-ния (университета,  института) разрешается носить и при наличии нагруд-ного  знака  об окончании высшего военно-учебного заведения правее его,на одном уровне с ним.     При наличии  знака  об окончании высшего военно-учебного заведениязнак об окончании среднего военно-учебного заведения не носится.     Нагрудные знаки об окончании суворовского военного училища носятсяна правой стороне груди и размещаются на одном  уровне  со  знаками  обокончании высшего или среднего военно-учебного заведения,  правее их, апри отсутствии этих знаков - на их месте.     95. Нагрудный знак "За сверхсрочную службу" носится военнослужащи-ми сверхсрочной службы.  Разрешается носить нагрудный знак  "За  сверх-срочную  службу"  лицам,  принятым в прапорщики из числа военнослужащихсверхсрочной службы.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hvsmchc-ioqzcwrd8f7">
      <w:r>
        <w:rPr>
          <w:rFonts w:ascii="Arial" w:cs="Arial" w:eastAsia="Arial" w:hAnsi="Arial"/>
          <w:color w:val="132D3F"/>
          <w:sz w:val="16"/>
          <w:szCs w:val="16"/>
          <w:u w:val="single"/>
        </w:rPr>
        <w:t xml:space="preserve">dalil.kg/document/300548</w:t>
      </w:r>
    </w:hyperlink>
  </w:p>
  <w:p>
    <w:pPr>
      <w:spacing w:after="0" w:before="40"/>
      <w:jc w:val="center"/>
    </w:pPr>
    <w:hyperlink w:history="1" r:id="rIdyl6cntid4x54ugpppsc9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zdi_x_n6mtxfgr2bueo" Type="http://schemas.openxmlformats.org/officeDocument/2006/relationships/hyperlink" Target="https://dalil.kg/document/202591" TargetMode="External"/><Relationship Id="rId8urqtbcpp_zerj820ezsl" Type="http://schemas.openxmlformats.org/officeDocument/2006/relationships/hyperlink" Target="https://dalil.kg/document/3005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hvsmchc-ioqzcwrd8f7" Type="http://schemas.openxmlformats.org/officeDocument/2006/relationships/hyperlink" Target="https://dalil.kg/document/300548" TargetMode="External"/><Relationship Id="rIdyl6cntid4x54ugpppsc9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2026-10-03T01:09:37.657Z</dcterms:created>
  <dcterms:modified xsi:type="dcterms:W3CDTF">2026-10-03T01:09:37.657Z</dcterms:modified>
</cp:coreProperties>
</file>

<file path=docProps/custom.xml><?xml version="1.0" encoding="utf-8"?>
<Properties xmlns="http://schemas.openxmlformats.org/officeDocument/2006/custom-properties" xmlns:vt="http://schemas.openxmlformats.org/officeDocument/2006/docPropsVTypes"/>
</file>