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УТРАТИЛО СИЛУ
     в соответствии с постановлением Правления Нацбанка КР
                 от 12 августа 2009 года № 33/5Зарегистрировано в Министерстве юстиции Кыргызской Республики4 октября 2007 года. Регистрационный номер 89-07 г.Бишкекот 22 августа 2007 года № 38/9               ПОСТАНОВЛЕНИЕ ПРАВЛЕНИЯ НАЦИОНАЛЬНОГО БАНКА                         КЫРГЫЗСКОЙ РЕСПУБЛИКИ                 О Временных Правилах выпуска банковских                        платежных карт "Элкарт"      Рассмотрев представленные Управлением платежных систем  "ВременныеПравила  выпуска  банковских платежных карт "Элкарт" в новой редакции сучетом замечаний Министерства Юстиции Кыргызской Республики (прилагает-ся), Правление Национального банка Кыргызской Республики постановляет:     1. Признать утратившим силу постановление Правления НБКР  "О  Вре-менных Правилах выпуска банковских платежных карт "Элкарт" № 32/6 от 27июня 2006 года.     2. Утвердить  </w:t>
      </w:r>
      <w:hyperlink w:history="1" r:id="rIdqngyet2v9ribmvlnp5cf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"Временные Правила выпуска банковских платежных карт</w:t>
        </w:r>
      </w:hyperlink>
      <w:hyperlink w:history="1" r:id="rId_o4t4ec4irs8muzuiyic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"Элкарт"</w:t>
        </w:r>
      </w:hyperlink>
      <w:r>
        <w:rPr>
          <w:rFonts w:ascii="Arial" w:cs="Arial" w:eastAsia="Arial" w:hAnsi="Arial"/>
          <w:sz w:val="24"/>
          <w:szCs w:val="24"/>
        </w:rPr>
        <w:t xml:space="preserve"> в новой редакции (прилагается).     3. Управлению  платежных  систем совместно с Юридическим отделом вустановленном порядке произвести государственную регистрацию настоящегопостановления в Министерстве юстиции Кыргызской Республики.     4. Настоящее постановление вступает в силу с момента  официальногоопубликования  после государственной регистрации в Министерстве юстицииКыргызской Республики.     5. После  официального опубликования зарегистрированного норматив-ного правового акта Юридическому отделу информировать Министерство  юс-тиции  Кыргызской  Республики  об источнике опубликования (наименованиеиздания, его номер и дата).     6. Управлению  платежных систем довести настоящее постановление досведения  коммерческих  банков  и  ЗАО  "Межбанковский   процессинговыйцентр", являющихся участниками системы безналичных расчетов с использо-ванием банковских платежных карт "Элкарт".     7. Контроль  за  исполнением настоящего постановления возложить наЧлена Правления Национального банка  Кыргызской  Республики  ИманкуловуЧ.К.      Председатель Правления Национального     банка Кыргызской Республики                       М.Алапаев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3aknxuedpjzq1vqz_u0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dalil.kg/document/300698</w:t>
      </w:r>
    </w:hyperlink>
  </w:p>
  <w:p>
    <w:pPr>
      <w:spacing w:after="0" w:before="40"/>
      <w:jc w:val="center"/>
    </w:pPr>
    <w:hyperlink w:history="1" r:id="rIdxteacce4hkp-rsjukb7x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ngyet2v9ribmvlnp5cfs" Type="http://schemas.openxmlformats.org/officeDocument/2006/relationships/hyperlink" Target="https://dalil.kg/document/300699" TargetMode="External"/><Relationship Id="rId_o4t4ec4irs8muzuiyic5" Type="http://schemas.openxmlformats.org/officeDocument/2006/relationships/hyperlink" Target="https://dalil.kg/document/300699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3aknxuedpjzq1vqz_u0h" Type="http://schemas.openxmlformats.org/officeDocument/2006/relationships/hyperlink" Target="https://dalil.kg/document/300698" TargetMode="External"/><Relationship Id="rIdxteacce4hkp-rsjukb7x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2026-10-03T12:52:54.349Z</dcterms:created>
  <dcterms:modified xsi:type="dcterms:W3CDTF">2026-10-03T12:52:54.349Z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