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uezxtye5ivoirwa21dh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54-08                                                      Утверждены                                                </w:t>
      </w:r>
      <w:hyperlink w:history="1" r:id="rIdincq8ogqvlok-ptsdag4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167                АВИАЦИОННЫЕ ПРАВИЛА КЫРГЫЗСКОЙ РЕСПУБЛИКИ                                АПКР-11                   "Обслуживание воздушного движения"                    РЕГИСТРАЦИЯ ПОПРАВОК И ДОПОЛНЕНИЙ                   ПРЕДИСЛОВИЕ     1.            ОПРЕДЕЛЕНИЯ     2.            ОБЩИЕ ПОЛОЖЕНИЯ     3.            УПРАВЛЕНИЕ ВОЗДУШНЫМ ДВИЖЕНИЕМ     4.            ПОЛЕТНО-ИНФОРМАЦИОННОЕ ОБСЛУЖИВАНИЕ     5.            СЛУЖБА АВАРИЙНОГО ОПОВЕЩЕНИЯ     6.            ТРЕБОВАНИЯ ОРГАНОВ ОВД К СВЯЗИ     7.            ТРЕБОВАНИЯ ОРГАНОВ ОВД К ИНФОРМАЦИИ     Приложение 1. ПРИНЦИПЫ ОБОЗНАЧЕНИЯ МАРШРУТОВ ОВД, КРОМЕ                   СТАНДАРТНЫХ МАРШРУТОВ ВЫЛЕТА И ПРИБЫТИЯ     Приложение 2. ПРИНЦИПЫ УСТАНОВЛЕНИЯ И ОБОЗНАЧЕНИЯ ОСНОВНЫХ ТОЧЕК     Приложение 3. ПРИНЦИПЫ ОБОЗНАЧЕНИЯ СТАНДАРТНЫХ МАРШРУТОВ ВЫЛЕТА И                   ПРИБЫТИЯ И ОТНОСЯЩИХСЯ К НИМ СХЕМ     Приложение 4. КЛАССЫ ВОЗДУШНОГО ПРОСТРАНСТВА ОВД ПРЕДОСТАВЛЯЕМОЕ::pr4}                   ОБСЛУЖИВАНИЕ И ТРЕБОВАНИЯ, ПРЕДЪЯВЛЯЕМЫЕ К ПОЛЕТАМ     Приложение 5. ТРЕБОВАНИЯ К КАЧЕСТВУ АЭРОНАВИГАЦИОННЫХ ДАННЫХ     Дополнение А. МАТЕРИАЛ, КАСАЮЩИЙСЯ МЕТОДА УСТАНОВЛЕНИЯ МАРШРУТОВ                   ОВД, ОПРЕДЕЛЯЕМЫХ VOR     Дополнение В. МЕТОД УСТАНОВЛЕНИЯ МАРШРУТОВ ОВД ДЛЯ ПОЛЕТОВ                   ВОЗДУШНЫХ СУДОВ, ОСНАЩЕННЫХ ОБОРУДОВАНИЕМ RNAV     Дополнение С. РАДИОВЕЩАТЕЛЬНАЯ ПЕРЕДАЧА ВОЗДУШНЫМИ СУДАМИ                   ИНФОРМАЦИИ О ДВИЖЕНИИ (TIBA) И СООТВЕТСТВУЮЩИЕ                   ЭКСПЛУАТАЦИОННЫЕ ПРАВИЛА     Дополнение D. МАТЕРИАЛ, КАСАЮЩИЙСЯ ПЛАНИРОВАНИЯ МЕРОПРИЯТИЙ НА                   СЛУЧАЙ НЕПРЕДВИДЕННЫХ ОБСТОЯТЕЛЬСТВ     Дополнение Е. ПРИЕМЛЕМЫЙ УРОВЕНЬ БЕЗОПАСНОСТИ ПОЛЕТОВ                    РЕГИСТРАЦИЯ ПОПРАВОК И ДОПОЛНЕНИЙ -----------------------------------------------------------------------|N|   Дата   |    Дата    | Акт, которым | Дата внесения|Подпись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АПКР-11 Обслу-живание  воздушного  движения  (далее Правила) разработаны на основаниистатьи 2 Воздушного кодекса Кыргызской Республики.     Наименование Правил  основано на наименовании,  указанном в пункте(л) статьи 2 Воздушного кодекса Кыргызской Республики. Нумерация Правилсовпадает  с  порядковым номером пункта (л)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11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01.11.2008.                             1. ОПРЕДЕЛЕНИЯ      Абсолютная высота. Расстояние по вертикали от среднего уровня моря(MLS) до уровня, точки или объекта, принятого за точку.     Аварийное оповещение;  служба аварийного оповещения. Обслуживание,предоставляемое для уведомления соответствующих организаций о воздушныхсудах, нуждающихся в помощи поисково-спасательных служб, и оказания не-обходимого содействия таким организациям.     Аварийная стадия.  Общий термин,  означающий при различных обстоя-тельствах стадию неопределенности, стадию тревоги или стадию бедствия.     Авиационная подвижная служба (RR S1.32).  Подвижная  служба  связимежду  авиационными станциями и бортовыми станциями или между бортовымистанциями,  в которую могут входить станции спасательных средств; в этуслужбу могут входить также станции радио-маяков-индикаторов места бедс-твия,  работающие на частотах,  назначенных для сообщений о бедствии  иаварийных сообщений.     Авиационное происшествие. Событие, связанное с использованием воз-душного  судна,  которое  имеет место с момента,  когда какое-либо лицоподнимается на борт с намерением совершить полет, до момента, когда всенаходившиеся на борту лица покинули воздушное судно, и в ходе которого:     (а) какое-либо лицо получает телесное повреждение  со  смертельнымисходом или серьезное телесное повреждение в результате:     - нахождения в данном воздушном судне;     - непосредственного соприкосновения с какой-либо частью воздушногосудна, включая части, отделившиеся от данного воздушного судна;     - непосредственного воздействия струи газов реактивного двигателя;     - за исключением тех случаев,  когда телесные повреждения полученыв результате естественных причин,  нанесены самому себе,  либо нанесеныдругими лицами,  или когда телесные  повреждения  нанесены  безбилетнымпассажирам,  скрывающимся вне зон, куда обычно открыт доступ пассажирами членам экипажа;     (b) воздушное судно получает повреждения или происходит разрушениеего конструкции, в результате чего:     - нарушается  прочность  конструкции,  ухудшаются  технические илилетные характеристики воздушного судна; и     - обычно требуется крупный ремонт или замена поврежденного элемен-та;     - за  исключением случаев отказа или повреждения двигателя,  когдаповрежден только сам двигатель,  его капоты или вспомогательные агрега-ты;  или когда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NOTAM     (с) воздушное судно пропадает без вести или  оказывается  в  такомместе, где доступ к нему абсолютно невозможен.     Примечание 1:  Только в целях единообразия  статистических  данныхтелесное повреждение, в результате которого в течение 30 дней с моментапроисшествия наступила смерть,  классифицируется ИКАО как телесное пов-реждение со смертельным исходом.     Примечание 2: Воздушное судно считается пропавшим без вести, когдабыли  прекращены официальные поиски и не было установлено местонахожде-ние обломков.     ALERFA. Кодовое слово, применяемое для обозначения стадии тревоги.     Аспекты человеческого фактора.  Принципы,  применимые к  процессампроектирования,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Аэродромное движение.  Все  движение на площади маневрирования аэ-родрома, а также полеты всех воздушных судов в районе аэродрома.     Примечание: Считается,  что воздушное судно выполняет полеты в ра-йоне аэродрома, когда оно входит в аэродромный круг полетов, выходит изнего или находится в его пределах.     Аэродромное УВД. Диспетчерское обслуживание аэродромного движения.     Аэродромный диспетчерский пункт (АДП).  Орган,  осуществляющий аэ-родромное УВД.     База, Любая величина или ряд величин,  которые могут служить в ка-честве начала или основы отсчета других величин (ИСО 19104*).     Бортовая система предупреждения столкновений (БСПС). Бортовая сис-тема,  основанная на использовании сигналов приемоответчика  вторичногообзорного радиолокатора (ВОРЛ), которая функционирует независимо от на-земного оборудования и предоставляет пилоту  информацию  о  конфликтнойситуации, которую могут создать воздушные суда, оснащенные приемоответ-чиками ВОРЛ.     Буквопечатающая связь.  Связь,  обеспечивающая на каждом терминалецепи постоянную,  автоматически печатаемую запись всех сообщений, пере-даваемых по этой цепи.     Взлетно-посадочная полоса (ВПП).  Определенный прямоугольный учас-ток сухопутного аэродрома,  подготовленный для посадки и взлета воздуш-ных судов.     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     ВМУ. Сокращение,  обозначающее  визуальные метеорологические усло-вия.     Воздушная трасса.  Контролируемое  воздушное пространство (или егочасть) в виде коридора.     Воздушное движение.  Все воздушные суда,  находящиеся в полете илидвижущиеся по площади маневрирования аэродрома.     Воздушное пространство  ОВД.  Воздушное  пространство определенныхразмеров с буквенным обозначением, в пределах которого могут выполнять-ся  конкретные виды полетов и для которого определены ОВД и правила по-летов.     Примечание. Воздушное  пространство  ОВД  подразделяется на классыА-G, как указывается в Приложении 4.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Возможности человека.  Способности человека и пределы его  возмож-ностей,  влияющие  на безопасность и эффективность авиационной деятель-ности.     Граница действия разрешения. Пункт, до которого действительно дис-петчерское разрешение, выданное воздушному судну.     Григорианский календарь.  Общепринятый календарь; впервые введен в1582 году для определения года,  который более точно в сравнении с юли-анским календарем соответствует тропическому году.     Примечание: В григорианском календаре обычные годы,  насчитывающие365 дней,  и високосные годы, насчитывающие 366 дней, разделены на две-надцать последовательных месяцев.     Дальность видимости на ВПП (RVR).  Расстояние, в пределах которогопилот воздушного судна,  находящегося на осевой линии ВПП, может видетьмаскировочные знаки на поверхности ВПП или огни, ограничивающие ВПП илиобозначающие ее осевую линию.     Двусторонняя связь  "воздух-земля".  Двусторонняя связь между воз-душными судами и станциями или пунктами на поверхности земли.     DETRESFA. Кодовое слово, используемое для обозначения стадии бедс-твия.     Диспетчерская зона. Контролируемое воздушное пространство, прости-рающееся вверх от земной поверхности до установленной верхней границы.     Диспетчерский пункт подхода (ДПП).  Орган, предназначенный для УВДконтролируемых полетов воздушных судов,  прибывающих на один  или  нес-колько аэродромов или вылетающих с них.     Диспетчерский район.  Контролируемое воздушное пространство, прос-тирающееся вверх от установленной над земной поверхностью границы.     Управление воздушным движением (УВД).  Обслуживание, предоставляе-мое в целях:     (а) предотвращения столкновений:     (1) между воздушными судами;     (2) воздушных судов с препятствиями на площади маневрирования; и     (b) ускорения и регулирования воздушного движения.     УВД в районе подхода.  УВД контролируемых полетов прибывающих  иливылетающих воздушных судов.     Диспетчерское разрешение.  Разрешение воздушному судну действоватьв соответствии с условиями, установленными органом УВД.     Примечание 1: Термин "диспетчерское разрешение" и термин "разреше-ние"  имеют  одно и то же значение,  если из контекста не следует иное.Термин "разрешение" может употребляться с  пояснительными  словами  "навыруливание", "на взлет", "на вылет", "на полет по маршруту", "на заходна посадку" или "на посадку" для обозначения этапа полета,  к  которомуотносится диспетчерское разрешение.     Диспетчерское разрешение в направлении  полета.  Условное  диспет-черское разрешение,  выданное воздушному судну органом УВД,  который наданный конкретный момент не осуществляет управление этим воздушным суд-ном.     Запасной аэродром.  Аэродром, куда может следовать воздушное суднов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использоватьаэродром вылета.     Запасной аэродром на маршруте. Аэродром, на котором воздушное суд-но  сможет  произвести  посадку  в том случае,  если во время полета помаршруту оно оказалось в нештатной или аварийной обстановке.     Запасной аэродром  на  маршруте при выполнении ETOPS (Полеты повы-шенной дальности двухдвигательных ВС). Подходящий запасной аэродром, накоторый самолет может произвести посадку после выключения двигателя илив случае возникновения каких-либо других особых или  аварийных  условийпри выполнении ETOPS по маршруту.     Запасной аэродром пункта назначения. Запасной аэродром, куда можетследовать воздушное судно в том случае, если невозможно или нецелесооб-разно производить посадку на аэродроме намеченной посадки.     Примечание: Аэродром,  с  которого  производится  вылет воздушногосудна,  также может быть запасным аэродромом на маршруте  или  запаснымаэродромом пункта назначения для данного воздушного судна.     Зарезервировано. Термин означающий,  что данный пункт (глава, при-ложение  и  т.д.),  имеющийся  в Приложении 11 "Обслуживание воздушногодвижения" к конвенции о международной гражданской авиации, на основаниикоторой разработаны настоящие правила, будет изложен в настоящих прави-лах после выполнения соответствующих мероприятий в государстве (внедре-ние системы координат WGS-84 и т.д.).     (*) могут оказывать влияние на рабочую нагрузку диспетчера,  отве-чающего за это воздушное пространство.     Зональная навигация (RNAV). Метод навигации, позволяющий воздушнымсудам  выполнять  полет  по  любой  желаемой траектории в пределах зоныдействия радиомаячных навигационных средств или в пределах,  определяе-мых возможностями автономных средств, или их комбинации.     INCERFA. Кодовое слово, применяемое для обозначения стадии неопре-деленности.     Информация AIRMET.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безопасностьполета  воздушных судов на малых высотах и которые не были уже включеныв прогноз,  составленный для полетов на малых высотах в соответствующемрайоне полетной информации или его субрайоне.     Информация о движении.  Информация,  исходящая от органа  ОВД  дляпредупреждения  пилота о других известных или наблюдаемых воздушных су-дах, которые могут находиться вблизи его местоположения или намеченногомаршрута полета, и помогающая пилоту предотвратить столкновение.     Информация SIGMET.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Инцидент.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     Примечание: Типы  инцидентов,  представляющих основной интерес дляМеждународной организации гражданской авиации с точки  зрения  изученияпутей предотвращения авиационных происшествий,  перечислены в Руководс-тве по представлению данных об авиационных происшествиях/инцидентах.     Календарь. Система дискретного отсчета времени, обеспечивающая ос-нову определения момента времени  с  разрешающей  способностью  в  одиндень.     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Командир воздушного судна. Пилот, назначенный эксплуатантом или, вслучае авиации общего назначения, владельцем воздушного судна выполнятьобязанности командира и отвечать за безопасное выполнение полета.     Конечный этап захода на посадку.  Та часть схемы захода на посадкупо приборам,  которая начинается в установленной контрольной точке (илиточке) конечного этапа захода на посадку или, при отсутствии такой точ-ки:     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     b) в точке выхода на последнюю линию пути в схеме захода на посад-ку и заканчивается в точке района аэродрома, из которой:     1) может быть выполнена посадка; или     2) начат уход на второй круг.     Консультативное воздушное пространство. Воздушное пространство оп-ределенных размеров или  установленный  маршрут,  в  пределах  которогообеспечивается консультативное ОВД.     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     Консультативный маршрут. Установленный маршрут, на котором обеспе-чивается консультативное ОВД.     Контрактное автоматическое зависимое наблюдение (ADS-C).  Вид наб-людения, при котором будет осуществляться обмен информацией об условияхсоглашения  ADS-C  между  наземной системой и воздушным судном по линиипередачи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     Примечание: Сокращенный  термин "контракт ADS" обычно используетсяв отношении контракта на передачу нерегулярных донесений ADS, контрактана передачу донесений ADS по запросу, контракта на передачу периодичес-ких донесений ADS или экстренного режима.     Контролируемое воздушное пространство.  Воздушное пространство оп-ределенных размеров, в пределах которого обеспечивается УВД в соответс-твии с классификацией воздушного пространства.     Примечание: Контролируемое воздушное пространство - общий  термин,означающий воздушное пространство ОВД классов А, В, С, D и Е.     Контролируемый аэродром.  Аэродром,  на котором обеспечивается аэ-родромное УВД.     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     Контролируемый полет. Любой полет, который выполняется при наличиидиспетчерского разрешения.     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     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опера-ций в пределах района поиска и спасания.     Крейсерский эшелон.  Эшелон,  выдерживаемый в течение значительнойчасти полета.     Линия пути. Проекция траектории полета воздушного судна на поверх-ность земли,  направление которой в любой ее точке обычно выражается  вградусах угла, отсчитываемого от северного направления (истинного, маг-нитного или условного меридианов).     Маршрут зональной навигации.  Маршрут ОВД,  установленный для воз-душных судов, которые могут применять зональную навигацию.     Маршрут ОВД.  Установленный маршрут, который предназначен для нап-равления потока движения в целях обеспечения ОВД.     Примечание 1:  Термин "маршрут ОВД" используется для обозначения всоответствующих случаях воздушной  трассы,  консультативного  маршрута,контролируемого  или неконтролируемого маршрута,  маршрута прибытия иливылета и т.д.     Примечание 2:  Маршрут  ОВД  определяется маршрутными техническимитребованиями,  которые включают индекс маршрута ОВД,  линию пути до ос-новных точек (точек пути) или в обратном направлении,  расстояние междуосновными точками,  требования в отношении передачи донесений, а также,по решению соответствующего полномочного органа ОВД, самую нижнюю безо-пасную абсолютную высоту.     Метеорологический орган.  Орган,  предназначенный для метеорологи-ческого обеспечения международной аэронавигации.     NOTAM.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Обслуживание воздушного движения (ОВД). Общий термин, означающий всоответствующих случаях полетно-информационное обслуживание,  аварийноеоповещение, консультативное ОВД, УВД (районное УВД, УВД в районе подхо-да или аэродромное УВД).     Орган гражданской авиации.  Полномочный орган государственного ре-гулирования деятельности гражданской авиации.     Орган управления воздушным движением (Орган  УВД).  Общий  термин,означающий в соответствующих случаях районный диспетчерский центр,  ДППили аэродромный диспетчерский пункт.     Примечание. Термин  "Орган  УВД" соответствует термину "орган дис-петчерского обслуживания воздушного движения", применяемый в Приложении11 к Конвенции о международной гражданской авиации.     Орган ОВД.  Общий термин, означающий в соответствующих случаях ор-ган УВД, центр полетной информации или пункт сбора донесений, касающих-ся ОВД.     Основная точка.  Установленное географическое место,  используемоедля определения маршрута ОВД,  траектории полета воздушного судна и длядругих целей навигации и ОВД.     Относительная высота. Расстояние по вертикали от указанного исход-ного уровня до уровня, точки или объекта, принятого за точку.     ПВП. Сокращение, обозначающее правила визуальных полетов.     Передающий орган.  Орган УВД,  находящийся в процессе передачи от-ветственности за УВД воздушного судна  следующему  на  маршруте  органуУВД.     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     План полета.  Определенные сведения о намеченном полете или  частиполета воздушного судна, представляемые органам ОВД.     Площадь маневрирования.  Часть аэродрома,  исключая перроны, пред-назначенная для взлета, посадки и руления воздушных судов.     ПМУ. Сокращение, обозначающее приборные метеорологические условия.     Полет по ПВП.  Полет, выполняемый в соответствии с правилами визу-альных полетов.     Полет по ППП.  Полет, выполняемый в соответствии с правилами поле-тов по приборам.     Полетно-информационное обслуживание.  Обслуживание, целью которогоявляется предоставление консультаций и информации для обеспечения безо-пасного и эффективного выполнения полетов.     ППП. Сокращение, обозначающее правила полетов по приборам.     Препятствие. Все  неподвижные (временные или постоянные) и подвиж-ные объекты или часть их, которые размещены в зоне, предназначенной дляназемного  движения воздушных судов,  или которые возвышаются над уста-новленной поверхностью,  предназначенной для защиты воздушных  судов  вполете.     Приборные метеорологические условия (ПМУ). Метеорологические усло-вия,  выраженные в величинах дальности видимости, расстояния до облакови высоты нижней границы облаков.  Эти величины ниже минимумов, установ-ленных для визуальных метеорологических условий.     Принимающий орган. Последующий орган УВД, берущий на себя контрольза воздушным судном.     Прогноз (погоды).  Описание метеорологических условий, ожидаемых вопределенный  момент  или  период времени в определенной зоне или частивоздушного пространства.     Программа по безопасности полетов.  Единый комплекс правил и видовдеятельности, нацеленных на повышение безопасности полетов.     Пункт передачи  донесений.  Определенный  географический ориентир,относительно которого может  быть  сообщено  местоположение  воздушногосудна.     Пункт сбора донесений,  касающихся ОВД. Орган, создаваемый с цельюполучения донесений, касающихся ОВД и планов полета, представляемых пе-ред вылетом.     Рабочая площадь.  Часть аэродрома, предназначенная для взлета, по-садки и руления воздушных судов,  состоящая из площади маневрирования иперрона (перронов).     Радиовещательное автоматическое зависимое наблюдение (ADS-B).  Виднаблюдения,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и,при необходимости,  дополнительные данные,  используя  радиовещательныйрежим линии передачи данных.     Радиотелефония. Вид радиосвязи,  предназначенный  главным  образомдля обмена информацией в речевой форме.     Разворот на посадочную  прямую.  Разворот,  выполняемый  воздушнымсудном на начальном этапе захода на посадку между окончанием линии путиудаления и началом линии пути промежуточного или конечного этапа заходана посадку. Направление этих линий пути не является противоположным.     Примечание: Развороты на посадочную прямую могут выполняться  либов горизонтальном полете,  либо при снижении в соответствии с условиями,предусмотренными каждой конкретной схемой.     Районное УВД. УВД контролируемых полетов в диспетчерских районах.     Районный диспетчерский центр.  Орган, осуществляющий УВД контроли-руемых полетов в диспетчерских районах,  находящихся под его юрисдикци-ей.     Район полетной  информации.  Воздушное  пространство  определенныхразмеров,  в пределах  которого  обеспечивается  полетно-информационноеобслуживание и аварийное оповещение.     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     Руление. Движение  воздушного  судна  по  поверхности аэродрома засчет собственной тяги, за исключением взлета и посадки.     Руление по  воздуху.  Движение вертолета/воздушного судна СВВП надповерхностью аэродрома, обычно в условиях действия эффекта земли, с пу-тевой скоростью, как правило, менее 37 км/ч (20 уз.).     Примечание: Фактическая относительная высота может  варьироваться,и  некоторым  вертолетам может требоваться выполнять руление по воздухуна высоте более 8 м (25 фут) AGL (над  уровнем  земли)  для  уменьшениятурбулентности,  возникающей  в  условиях  действия эффекта земли,  илиобеспечения запаса высоты для груза на внешней подвеске.     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Связь "диспетчер-пилот" по линии передачи данных (CPDLC). Средствосвязи  между  диспетчером  и пилотом в целях УВД с использованием линиипередачи данных.     Связь по линии передачи данных. Вид связи, предназначенный для об-мена сообщениями по линии передачи данных.     Система геодезических координат. Минимальный набор параметров, не-обходимых для определения местоположения и ориентации  местной  системыотсчета по отношению к глобальной системе отсчета/координат.     Система управления безопасностью полетов.  Системный подход к  уп-равлению  безопасностью  полетов,  включая  необходимую организационнуюструктуру, иерархию ответственности, руководящие принципы и процедуры.     Склонение станции.  Отклонение  выставляемого нулевого радиала VORот истинного севера, определяемое при калибровке станции VOR.     Служба автоматической   передачи  информации  в  районе  аэродрома(ATIS).  Автоматическое предоставление круглосуточно или в определенноевремя суток текущей установленной информации для прибывающих и вылетаю-щих воздушных судов:     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     Служба автоматической передачи информации в районе аэродрома,  ос-нованная на использовании речевой связи (речевая ATIS).  ПредоставлениеATIS в виде непрерывных и повторяющихся речевых радиопередач.     Служба организации деятельности на перроне.  Обслуживание, обеспе-чиваемое для регулирования деятельности и движения  воздушных  судов  итранспортных средств на перроне.     Соглашение ADS-C.  План передачи донесений, который определяет ус-ловия  передачи данных ADS-С (т.е.  данные,  необходимые органу ОВД,  ичастоту передачи донесений ADS-C,  что должно согласовываться до началаиспользования ADS-С при предоставлении ОВД).     Специальный полет по ПВП. Полет по ПВП, выполнение которого в дис-петчерской зоне при менее благоприятных метеорологических условиях, чемВМУ, разрешено органом управления воздушным движением.     Средства циркулярной связи. Средства связи, позволяющие вести пря-мой разговор одновременно между тремя или более пунктами.     Стадия бедствия. Ситуация, характеризующаяся наличием обоснованнойуверенности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     Стадия неопределенности. Ситуация, характеризующаяся наличием неу-веренности относительно безопасности воздушного судна и находящихся  наего борту лиц.     Стадия тревоги. Ситуация, при которой существует опасение за безо-пасность воздушного судна и находящихся на его борту лиц.     Станция авиационной  электросвязи.  Станция   службы   авиационнойэлектросвязи.     Тип RCP.  Обозначение (например,  RCP 240), определяющее значения,присвоенные параметрам RCP,  касающимся времени,  непрерывности, готов-ности и целостности транзакций связи.     Тип RNP. Величина удерживания, выраженная через расстояние в морс-ких милях от планируемого местоположения, в пределах которого воздушныесуда будут находиться в течение как минимум 95% общего полетного време-ни.     Пример. RNP  4  представляет собой навигационную точность плюс илиминус 7,4 км (4 м. мили) на основе 95-процентного уровня удерживания.     Точка передачи  управления.  Определенная точка,  расположенная натраектории полета воздушного судна,  в которой ответственность  за  УВДвоздушного судна передается от одного органа УВД другому органу УВД илиот одного диспетчерского пункта или рабочего места другому  диспетчерс-кому пункту или рабочему месту.     Точка переключения.  Точка,  в которой при полете воздушного суднапо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следующеесредство, находящееся впереди него.     Точка пути.  Конкретный географический пункт, используемый для оп-ределения маршрута зональной навигации или траектории полета воздушногосудна, применяющего зональную навигацию. Точки пути обозначаются либо:     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     точка пути "флайовер" - точка пути,  в которой начинается разворотс целью выхода на следующий участок маршрута или схемы.     Точность. Степень соответствия расчетного или измеренного значенияистинному значению.     Примечание: Точность измерения местоположения,  как правило, выра-жается расстоянием от заявленного местоположения,  в пределах которого,как установлено с определенной степенью вероятности, находится истинноеместоположение.     Требуемые навигационные характеристики (RNP). Перечень навигацион-ных характеристик,  необходимых для выполнения полетов в пределах уста-новленного воздушного пространства.     Требуемые характеристики связи (RCP).  Перечень требований к  экс-плуатационным  характеристикам связи для обеспечения конкретных функцийорганизации воздушного движения.     Узловой диспетчерский   район.  Диспетчерский  район,  создаваемыйобычно в местах схождения маршрутов ОВД в окрестностях одного или  нес-кольких крупных аэродромов.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     Центр полетной информации.  Орган, предназначенный для обеспеченияполетно-информационного обслуживания и аварийного оповещения.     Член летного экипажа.  Имеющий свидетельство члена экипажа, на ко-торого возложены обязанности,  связанные с управлением воздушным судномв течение служебного полетного времени.     Эксплуатант. Лицо,  организация или предприятие, занимающееся экс-плуатацией воздушных судов или предлагающее свои услуги в этой области.     Эшелон полета.  Поверхность постоянного атмосферного давления, от-несенная к установленной величине давления 1013,2 гектопаскалей (гПа) иотстоящая от других таких поверхностей на величину установленных интер-валов давления.     Примечание 1:  Барометрический  высотомер,  градуированный в соот-ветствии со стандартной атмосферой:     а) при установке на QNH будет показывать абсолютную высоту;     b) при установке на QFE будет показывать относительную высоту  надопорной точкой QFE;     c) при установке на давление 1013,2 гПа может  использоваться  дляуказания эшелонов полета.     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                           2. ОБЩИЕ ПОЛОЖЕНИЯ      2.1. Полномочный орган      2.1.1. ОВД в пределах территорий Кыргызской Республики осуществля-ет орган ОВД Кыргызской Республики.     2.1.2. Кыргызская Республика без ущерба своему суверенитету  можетпередать  другому  государству  ответственность  за обеспечение ОВД надсвоей территорией. При этом:     (а) ответственность такого государства ограничивается техническимии эксплуатационными аспектами ОВД,  и не выходит за  рамки  функций  пообеспечению  безопасности и ускорению потока воздушных судов в пределахэтого воздушного пространства;     (b) такое  государство при осуществлении ОВД в пределах воздушногопространства Кыргызской Республики  руководствуется  требованиями  Кыр-гызской Республики;     (с) Кыргызская Республика создает для  использования  таким  госу-дарством  такие средства и службы,  которые необходимы в соответствии сдоговоренностью.     2.1.3. Любое  соседнее  государство без ущерба своему суверенитетуможет передать Кыргызской Республике ответственность за обеспечение ОВДнад своей территорией. При этом:     (а) ответственность Кыргызской Республики ограничивается техничес-кими  и эксплуатационными аспектами ОВД,  и не выходит за рамки функцийпо обеспечению безопасности и ускорению потока воздушных судов в преде-лах этого воздушного пространства;     (b) Кыргызская Республика при осуществлении ОВД в пределах воздуш-ного  пространства  соседнего  государства руководствуется требованиямиэтого государства;     (с) Соседнее государство создает для использования Кыргызской Рес-публикой такие средства и службы,  которые необходимы в соответствии  сдоговоренностью.      2.2. Задачи ОВД      Задачами ОВД являются:     (а) предотвращение столкновений между воздушными судами;     (b) предотвращение  столкновений  воздушных судов,  находящихся наплощади маневрирования, с препятствиями на этой площади;     (c) ускорение  и поддержание упорядоченного потока воздушного дви-жения;     (d) предоставление  консультаций  и  информации,  необходимых  дляобеспечения безопасного и эффективного производства полетов;     (e) уведомление  соответствующих  организаций  о  воздушных судах,нуждающихся в помощи поисково-спасательных служб,  и оказание таким ор-ганизациям необходимого содействия.      2.3. Виды ОВД      ОВД состоит из следующих трех видов обслуживания.     2.3.1. Управление воздушным движением, предназначенное для решениязадач,  указанных в подпунктах а), b) и с) п.2.2, причем это обслужива-ние подразделяется на следующие три части:     (а) районное  УВД:  УВД  контролируемых полетов,  кроме тех частейкаждого из таких полетов,  которые указаны ниже в подпунктах  b)  и  с)п.2.3.1, для решения задач а) и с) в п.2.2;     (b) УВД в районе подхода: УВД частей контролируемых полетов, кото-рые связаны с прибытием и вылетом, для решения задач а) и с) в п.2.2;     (с) аэродромное УВД:  УВД,  кроме частей полетов, указанных выше вподпункте b) п.2.3.1, для решения задач а), b) и с) в п.2.2.     2.3.2. Полетно-информационное обслуживание,  которое предназначенодля решения задачи d) в п.2.2.     2.3.3. Служба аварийного оповещения, которая предназначена для ре-шения задачи е) в п.2.2.      2.4. Определение потребности в обслуживании воздушного движения      2.4.1. Потребность в обслуживании воздушного движения определяетсяс учетом следующего:     (a) типов воздушного движения;     (b) плотности воздушного движения;     (c) метеорологических условий;     (d) других факторов, которые могут иметь к этому отношение.     2.4.2. Оснащение  бортовыми  системами предупреждения столкновений(БСПС) воздушных судов, выполняющих полеты в конкретном районе, не учи-тывается при определении потребности в обслуживании воздушного движенияв данном районе.      2.5. Определение частей воздушного пространства и контролируемых          аэродромов, где будет обеспечиваться ОВД      2.5.1. Конкретные части воздушного пространства или конкретные аэ-родромы определяются следующим образом:     2.5.1.1. Районы  полетной информации.  Части воздушного пространс-тва, в которых принято решение обеспечивать полетно-информационное обс-луживание и аварийное оповещение,  определяются как районы полетной ин-формации.     2.5.1.2. Диспетчерские районы и диспетчерские зоны     2.5.1.2.1. Части воздушного пространства, в которых обеспечиваетсяУВД  полетов по ППП,  определяются как диспетчерские районы или диспет-черские зоны.     2.5.1.2.2. Конкретные  части контролируемого воздушного пространс-тва,  в которых обеспечивается УВД полетов по ППП и  ПВП,  обозначаютсякак воздушное пространство класса С.     2.5.1.2.3. В том случае,  когда диспетчерские районы и диспетчерс-кие зоны находятся в пределах района полетной информации,  они являютсясоставной частью этого района полетной информации.     2.5.1.3. Контролируемые аэродромы. Аэродромы, на которых обеспечи-вается УВД полетов в районе аэродрома,  определяются как контролируемыеаэродромы.      2.6. Классификация воздушного пространства      2.6.1. Воздушное  пространство ОВД классифицируется и обозначаетсяследующим образом:     Класс A.  Разрешаются  только  полеты  по ППП;  все воздушные судаобеспечиваются УВД и эшелонируются.     Класс B. Разрешаются полеты по ППП и ПВП; все воздушные суда обес-печиваются УВД и эшелонируются.     Класс С. Разрешаются полеты по ППП и ПВП; все воздушные суда обес-печиваются УВД, и воздушные суда, выполняющие полеты по ППП, эшелониру-ются  относительно других воздушных судов,  выполняющих полеты по ППП иПВП.  Воздушные суда,  выполняющие полеты по ПВП, эшелонируются относи-тельно воздушных судов,  выполняющих полеты по ППП, и получают информа-цию о движении в отношении других воздушных судов,  выполняющих  полетыпо ПВП.     Класс D.  Разрешаются полеты по ППП и ПВП,  и все  воздушные  судаобеспечиваются УВД; воздушные суда, выполняющие полеты по ППП, эшелони-руются относительно других воздушных судов,  выполняющих полеты по ППП,и получают информацию о движении в отношении воздушных судов, выполняю-щих полеты по ПВП;  воздушные суда, выполняющие полеты по ПВП, получаютинформацию о движении в отношении всех других воздушных судов.     Класс Е. Разрешаются полеты по ППП и ПВП; воздушные суда, выполня-ющие  полеты  по  ППП,  обеспечиваются УВД и эшелонируются относительнодругих воздушных судов,  выполняющих полеты по ППП.  Все воздушные судаполучают информацию о движении.     Класс Е не используется в контролируемых зонах.     Класс F.  Разрешаются  полеты по ППП и ПВП;  всем воздушным судам,выполняющим полеты по ППП,  предоставляется консультативное  ОВД  и  позапросу  всем  воздушным  судам  предоставляется полетно-информационноеобслуживание.     Примечание: Где обеспечивается консультативное ОВД, это обслужива-ние считается временной мерой и используется только до такого  момента,когда оно может быть заменено управлением воздушным движением.     Класс G. Разрешаются полеты по ППП и ПВП и по запросу предоставля-ется полетно-информационное обслуживание.     2.6.2. Орган гражданской авиации выбирает такие классы  воздушногопространства,  которые  отвечает его потребностям и опубликовывает их вAIP Кыргызской Республики.     2.6.3. Требования,  предъявляемые  к полетам в пределах воздушногопространства каждого класса,  соответствуют  требованиям,  указанным  втаблице в Приложении 4.     Примечание: Там, где воздушное пространство ОВД одного класса при-мыкает  в  вертикальной плоскости к воздушному пространству ОВД другогокласса,  т.е.  они расположены одно над другим, полеты на общем эшелоневыполняются с соблюдением требований,  установленных для класса воздуш-ного пространства с менее жесткими требованиями, и обеспечиваются соот-ветствующим ему обслуживанием.      2.7. Требуемые навигационные характеристики (RNP) для полетов по          маршруту      (Зарезервировано)      2.8. Требуемые характеристики связи (RCP)      (Зарезервировано)      2.9. Создание и определение органов, обеспечивающих ОВД      ОВД обеспечивается органами, которые создаются следующим образом:     2.9.1. Центры полетной информации создаются для обеспечения полет-но-информационного обслуживания и аварийного оповещения в пределах  ра-йонов полетной информации, и ответственность за обеспечение такого обс-луживания в пределах района полетной информации  возлагается  на  органуправления  воздушным движением,  имеющий необходимые средства для осу-ществления функций, связанных с такой ответственностью.     Примечание: Это не исключает передачи функций по обеспечению неко-торых элементов полетно-информационного обслуживания другим органам.     2.9.2. Органы УВД создаются для УВД,  полетно-информационного обс-луживания и аварийного оповещения  в  пределах  диспетчерских  районов,диспетчерских зон и районов аэродромов.      2.10. Требования к районам полетной информации, диспетчерским           районам и диспетчерским зонам      2.10.1. Районы полетной информации.     2.10.1.1. Границы районов полетной информации устанавливаются так,чтобы охватывать всю структуру воздушных маршрутов, подлежащих обслужи-ванию такими районами.     2.10.1.2. Район полетной информации включает все воздушное  прост-ранство  в пределах его боковых границ,  кроме воздушного пространства,ограничиваемого верхним районом полетной информации.     2.10.1.3. Там,  где  район  полетной информации граничит с верхнимрайоном полетной информации,  нижняя установленная граница верхнего ра-йона  полетной  информации является верхней границей нижнего района по-летной информации и совпадает с крейсерским эшелоном полета по ППП.     Примечание: Когда  создается  верхний  район  полетной информации,действующие в нем правила не обязательно должны быть аналогичными  пра-вилам, действующим в расположенном под ним районе полетной информации.     2.10.2. Диспетчерские районы.     2.10.2.1. Границы   диспетчерских  районов,  включающих  воздушныетрассы и узловые диспетчерские районы,  устанавливаются так,  чтобы ониохватывали воздушное пространство для полетов по ППП, для которых обес-печиваются соответствующие виды УВД с учетом возможностей навигационныхсредств, используемых в данном районе.     Примечание: В диспетчерском районе, который не образуется системойвоздушных трасс,  для обеспечения управления воздушным движением созда-ется система маршрутов.     2.10.2.2. Нижняя  граница диспетчерского района устанавливается навысоте не менее 200 м над земной или водной поверхностью.     Примечание: Это  не  означает,  что  в данном диспетчерском районенижняя граница должна быть всегда одинаковой.     2.10.2.2.1. В  целях  обеспечения  свободы действий для полетов поПВП ниже данного диспетчерского района,  нижнюю границу  диспетчерскогорайона  устанавливают  на  высоте,  превышающей  минимум,  указанный  вп.2.10.3.2.     2.10.2.2.2. Когда  нижняя  граница  диспетчерского района проходитвыше 900 м над средним уровнем моря (MLS), она должна совпадать с крей-серским эшелоном полета по ПВП или ППП.     Примечание: Это означает,  что выбранный крейсерский эшелон полетапо  ПВП  или ППП должен быть таким,  чтобы ожидаемые колебания местногоатмосферного давления не приводили к снижению этой  границы  до  высотыменее 200 м над земной или водной поверхностью.     2.10.2.3. Верхняя граница  диспетчерского  района  устанавливаетсятогда,  когда  данный диспетчерский район расположен ниже верхнего дис-петчерского района,  и в этом случае его верхняя  граница  совпадает  снижней границей верхнего диспетчерского района.     Когда такая верхняя граница устанавливается, она совпадает с крей-серским эшелоном полета по ПВП или ППП.     2.10.3. Районы полетной информации и диспетчерские районы в  верх-нем воздушном пространстве.     2.10.3.1. Когда ограничивается количество районов полетной  инфор-мации или диспетчерских районов,  через которые выполняются полеты воз-душных судов на больших высотах, границы района полетной информации илидиспетчерского района устанавливаются так, чтобы они охватывали верхнеевоздушное пространство в пределах боковых границ нескольких нижних  ра-йонов полетной информации или диспетчерских районов.     2.10.4. Диспетчерские зоны.     2.10.4.1. Боковые границы диспетчерских зон охватывают не входящиев диспетчерские районы части  воздушного  пространства,  через  которыепроходят траектории полетов по ППП воздушных судов,  прибывающих на аэ-родромы и вылетающих с аэродромов, которые подлежат использованию в ме-теорологических условиях полета по приборам.     Примечание: Воздушные суда,  выполняющие полет  в  зонах  ожиданиявблизи аэродромов, считаются прибывающими воздушными судами.     2.10.4.2. Боковые границы диспетчерской зоны отстоят от центра со-ответствующего  аэродрома  или  аэродромов  на  расстоянии 9,3 км (5 м.миль) в направлениях, откуда могут производиться заходы на посадку.     Примечание: Диспетчерская  зона  может  включать два или несколькоблизко расположенных один от другого аэродромов.     2.10.4.3. Если  диспетчерская  зона расположена в пределах боковыхграниц диспетчерского района,  она простирается  вверх  от  поверхностиземли как минимум до нижней границы диспетчерского района.     Примечание: Разрешается устанавливать верхнюю границу выше  нижнейграницы расположенного выше диспетчерского района.     2.10.4.4. Если диспетчерская зона расположена за пределами боковыхграниц диспетчерского района, следует устанавливать верхнюю границу.     2.10.4.5. Если необходимо установить верхнюю границу диспетчерскойзоны выше нижней границы диспетчерского района, расположенного над ней,или если диспетчерская зона расположена  за  пределами  боковых  границдиспетчерского района,  ее верхнюю границу устанавливают на высоте, ко-торая легко определяется пилотами. Если такая граница проходит выше 900м (3000 фут) над средним уровнем моря (MLS),  она совпадает с крейсерс-ким эшелоном полета по ПВП или ППП.     Примечание: Это означает,  что выбранный крейсерский эшелон полетапо ПВП или ППП,  должен быть таким,  чтобы ожидаемые колебания местногоатмосферного  давления  не  приводили к снижению этой границы до высотыменее 200 м (700 фут) над земной или водной поверхностью.      2.11. Обозначение органов ОВД и воздушного пространства ОВД      2.11.1. Районный диспетчерский центр или центр полетной информацииобозначается,  используя  название  близлежащего населенного пункта илигорода, либо географического ориентира.     2.11.2. Аэродромный диспетчерский пункт или ДПП обозначается,  ис-пользуя название аэродрома, на котором он расположен.     2.11.3. Диспетчерская зона, диспетчерский район или район полетнойинформации обозначаются, используя название органа, под юрисдикцией ко-торого находится такое воздушное пространство.      2.12. Маршруты ОВД      2.12.1. При  установлении  маршрутов ОВД обеспечивается защищенноевоздушное пространство вдоль каждого маршрута ОВД и безопасный интервалмежду соседними маршрутами ОВД.     2.12.2. В случае,  когда это диктуется интенсивностью,  сложностьюили характером полета,  устанавливаются специальные маршруты полетов намалых высотах.     2.12.3. Маршруты ОВД обозначаются индексами.      2.13. Точки переключения      2.13.1. Точки  переключения  устанавливают  на  участках маршрутовОВД, определяемых с помощью ориентации на ОВЧ-всенаправленные радиомая-ки,  когда  это  будет  содействовать точной навигации по этим участкаммаршрутов.  Точки переключения устанавливаются для  участков  маршрутовпротяженностью не менее 110 км (60 м.  миль),  кроме тех случаев, когдасложность маршрутов ОВД,  плотность расположения навигационных  средствили  другие технические и эксплуатационные причины оправдывают установ-ление переключения на более коротких участках маршрутов.     2.13.2. Если точка переключения не устанавливается с учетом техни-ческих характеристик навигационных средств или критериев защиты от  ра-диопомех,  эту  точку  на  участке маршрута устанавливают на одинаковомрасстоянии от средств в случае прямолинейного участка  маршрута  или  вместе пересечения радиалов,  когда участок маршрута между средствами неявляется прямолинейным.      2.14. Основные точки      2.14.1. Основные точки устанавливаются  для  определения  маршрутаОВД  и (или) в зависимости от потребностей органов ОВД в информации от-носительно линии пути воздушных судов.     2.14.2. Основные точки обозначаются индексами.      2.15. Установление и обозначение стандартных маршрутов руления           воздушных судов      2.15.1. На аэродроме:  на перроне,  на площади маневрирования и  взонах  технического обслуживания устанавливают стандартные маршруты ру-ления воздушных судов. Такие маршруты являются прямыми, простыми и про-ходят так, чтобы избежать возникновения конфликтных ситуаций при движе-нии.      2.16. Координация действий между эксплуатантом и органами ОВД      2.16.1. При выполнении своих задач органы ОВД должным образом учи-тывают потребности эксплуатанта, вытекающие из его обязательств и, еслиэто требуется для эксплуатанта, предоставляют ему такую информацию, ко-торая позволит ему выполнять свои обязанности.     2.16.2. По запросу эксплуатанта ему предоставляются  сообщения  (втом числе донесения о местоположении), получаемые органами ОВД и касаю-щиеся эксплуатации воздушных судов,  руководство полетами которых обес-печивается этим эксплуатантом.      2.17. Координация действий между военными полномочными органами и           органами ОВД      2.17.1. Органы ОВД организуют и осуществляют тесное взаимодействиес военными полномочными органами,  ответственными за осуществление дея-тельности, которая затрагивает полеты гражданских воздушных судов.     2.17.2. Между  органами  ОВД  и соответствующими военными органамидостигается договоренность в отношении незамедлительного обмена  инфор-мацией, относящейся к безопасному и беспрепятственному производству по-летов гражданских воздушных судов.     2.17.2.1. Органы  ОВД либо на текущей основе,  либо по запросу,  всоответствии с правилами,  обеспечивают соответствующие военные  органынеобходимым  планом  полета  и другими данными,  относящимися к полетамгражданских воздушных судов.  Для того,  чтобы установить или уменьшитьнеобходимость  в  перехватах  органы ОВД устанавливают любые районы илимаршруты, где ко всем полетам применяются требования, касающиеся плановполета,  двусторонней связи и сообщений о местоположении, для обеспече-ния полномочных военных органов ОВД всеми относящимися к  этим  полетамданным,  в частности с целью облегчения опознавания гражданских воздуш-ных судов.     2.17.2.2. Устанавливаются  специальные правила для обеспечения то-го, чтобы:     (а) органы ОВД ставились в известность в том случае,  если военныйорган наблюдает,  что воздушное судно,  которое является или может бытьгражданским  воздушным судном,  приближается к району,  в котором можетвозникнуть необходимость в перехвате, или вошло в этот район;     (b) предпринимались все возможные усилия для подтверждения принад-лежности данного воздушного судна и для обеспечения  его  навигационнымнаведением, необходимым для устранения потребности в перехвате.      2.18. Координация деятельности, создающей потенциальную опасность           для гражданских воздушных судов      2.18.1. Любая деятельность,  создающая потенциальную опасность длягражданских воздушных судов над территорией государства, координируетсяс соответствующими полномочными органами ОВД.  Эта координация осущест-вляется заблаговременно для обеспечения своевременной публикации инфор-мации о такой деятельности.     2.18.1.1. Если  полномочный орган ОВД находится не в том государс-тве, где расположена организация, планирующая такую деятельность, коор-динация  осуществляется  через полномочный орган ОВД,  ответственный завоздушное пространство над государством, где эта организация расположе-на.     2.18.2. Координация имеет цель обеспечить оптимальные условия, ко-торые  позволят  избежать создания опасностей для гражданских воздушныхсудов и свести к минимуму помехи нормальному производству полетов такихвоздушных судов.     2.18.2.1. При определении этих условий учитывается следующее:     (а) места или районы, время и продолжительность данной деятельнос-ти выбираются таким образом,  чтобы избежать закрытия или изменения ус-тановленных  маршрутов ОВД,  блокирования наиболее экономичных эшелоновполета или задержек регулярных полетов воздушных судов,  кроме случаев,когда нет другого выбора;     (b) размеры воздушного пространства, выделенного для осуществленияданной деятельности, по возможности, устанавливаются небольшими;     (с) обеспечивается прямая связь между органом ОВД  и  организациейили органом, осуществляющим такую деятельность, для использования в томслучае,  когда аварийное положение с гражданскими воздушными судами илидругие  непредвиденные  обстоятельства  требуют прекращения данной дея-тельности.     2.18.3. Соответствующие органы ОВД несут ответственность за выпуски распространение информации, касающейся данной деятельности.     2.18.4. Для  предотвращения  неблагоприятного воздействия лазерныхлучей на производство полетов принимаются соответствующие меры.      2.19. Аэронавигационные данные      (Зарезервировано)      2.20. Координация действий между метеорологическими полномочными           органами и органами ОВД      2.20.1. Для  обеспечения  метеорологической информацией для произ-водства полетов воздушных судов,  между метеорологическими полномочнымиорганами и органами ОВД заключается соглашение о том, чтобы органы ОВД:     (a) кроме использования показаний индикаторных приборов сообщали одругих  метеорологических элементах,  если они наблюдаются органами ОВДили переданы воздушными судами;     (b) сообщали метеорологическому органу о метеорологических явлени-ях эксплуатационной значимости,  которые не вошли  в  метеорологическуюсводку  по  аэродрому,  если  они наблюдаются органами ОВД или переданывоздушными судами;     (c) представляли  метеорологическому органу соответствующую инфор-мацию,  касающуюся вулканической деятельности,  предшествующей изверже-нию,  вулканических извержений,  а также информацию,  касающуюся облакавулканического пепла. Кроме того, районные диспетчерские центры и цент-ры  полетной информации представляли информацию органам метеорологичес-кого слежения и консультативных центров по вулканическому пеплу (VAAC).     2.20.2. Между районными диспетчерскими центрами, центрами полетнойинформации и органами метеорологического слежения осуществляется теснаякоординация в целях обеспечения единообразия информации о вулканическомпепле, включаемой в сообщения NOTAM и SIGMET.      2.21. Координация между службами аэронавигационной информации и           органами ОВД      2.21.1. Для обеспечения того, чтобы органы служб аэронавигационнойинформации получали сведения,  позволяющие им выдавать самую  последнююпредполетную информацию и удовлетворять потребность в полетной информа-ции,  между службами аэронавигационной информации и органами ОВД заклю-чается соглашение о том,  чтобы орган ОВД сообщал ответственному органуслужб аэронавигационной информации:     (a) информацию об условиях на аэродроме;     (b) сведения об эксплуатационном состоянии  комплексов  оборудова-ния,  служб и навигационных средств, расположенных в пределах их районаответственности;     (c) информацию  о  случаях вулканической деятельности,  отмеченныхперсоналом органов ОВД или сведения о которых переданы воздушными суда-ми;     (d) любую другую информацию,  считающуюся важной для  производстваполетов.     2.21.2. Прежде чем вводить изменения в аэронавигационную  систему,отвечающие за такие изменения службы учитывают время, необходимое служ-бе аэронавигационной информации для подготовки,  оформления  и  выпускасоответствующего материала, предназначенного для опубликования. Поэтомудля обеспечения своевременного предоставления этих данных службе  аэро-навигационной  информации необходима тесная координация между заинтере-сованными службами.     2.21.3. Для  карт  и/или  автоматизированных  навигационных системособое значение имеют изменения аэронавигационной  информации,  которыеподлежат  уведомлению  по линии системы регламентации и контролированияаэронавигационной информации (AIRAC).  Персонал органов ОВД при предос-тавлении службе аэронавигационной информации исходных информации/данныхучитывает не только 14 дней,  необходимые на почтовую пересылку,  но  изаранее  определенные  и  согласованные  на  международном  уровне датывступления в силу по системе AIRAC.     2.21.4. Персонал  органов  ОВД,  ответственный  за  предоставлениеслужбе аэронавигационной информации исходных аэронавигационной информа-ции/данных, учитывает требования к точности и целостности аэронавигаци-онных данных.     Примечание: Информация  AIRAC распространяется службой аэронавига-ционной информации по крайней мере за 42 дня до дат вступления  в  силупо системе AIRAC,  с тем чтобы она достигла получателей по крайней мереза 28 дней до даты вступления в силу.      2.22. Минимальные абсолютные высоты полета      2.22.1. Минимальные абсолютные  высоты  полета  устанавливаются  ипубликуются  для  каждого  маршрута ОВД и диспетчерского района над еготерриторией. Устанавливаемая минимальная абсолютная высота полета обес-печивает минимальный запас высоты над контрольным препятствием,  распо-ложенным в пределах данных районов.      2.23. Обслуживание воздушных судов в случае возникновения           аварийного положения      2.23.1. Воздушному судну,  в отношении которого известно или пред-полагается, что оно находится в аварийном положении, включая акты неза-конного вмешательства,  оказывается максимальное внимание, содействие ипредоставляется приоритет по сравнению с другими воздушными судами, ис-ходя из конкретных обстоятельств.     Примечание: Для сообщения о том, что оно находится в аварийном по-ложении,  воздушное судно, оснащенное оборудованием линии передачи дан-ных и/или приемоответчиком ВОРЛ,  использует это оборудование следующимобразом:     (a) код 7700 в режиме А; или     (b) код 7500 в режиме А для того, чтобы конкретно указать, что оноявляется объектом незаконного вмешательства; и (или)     (c) код 7600 в режиме А потеря радиосвязи;     (d) использовать соответствующие возможности ADS-B или ADS-C, пре-дусмотренные  на  случай передачи аварийных и/или срочных сообщений;  и(или)     (e) передать  соответствующее  аварийное сообщение с помощью CPDLC(связь по каналу передачи данных "диспетчер-пилот").     Примечание: При  ведении связи между органами ОВД и воздушными су-дами в случае возникновения аварийного  положения  учитываются  аспектычеловеческого фактора.     2.23.2. В том случае,  когда имеет место незаконное  вмешательствоили предполагается, что воздушное судно подвергается незаконному вмеша-тельству,  органы ОВД незамедлительно отвечают на просьбы данного  воз-душного судна. Продолжается передача информации, относящейся к безопас-ному выполнению полета,  и предпринимаются необходимые действия для ус-корения выполнения всех этапов полета, особенно безопасной посадки воз-душного судна.     2.23.3. Когда имеет место незаконное вмешательство или предполага-ется, что воздушное судно стало объектом незаконного вмешательства, ор-ганы ОВД,  немедленно информируют полномочный военный орган и обменива-ются необходимой информацией с эксплуатантом.      2.24. Непредвиденные обстоятельства в полете      2.24.1. Отклонившиеся от курса  воздушные  суда  или  неопознанныевоздушные суда.     Отклонившееся от курса воздушное судно.  Воздушное судно,  котороезначительно  отклонилось  от  заданной линии пути или которое сообщает,что оно потеряло ориентировку.     Неопознанное воздушное  судно.  Воздушное судно,  полет которого вданном районе наблюдается или о полете которого в данном районе сообща-ется, но принадлежность которого не установлена.     Воздушное судно может рассматриваться в  качестве  "отклонившегосяот курса воздушного судна" одним органом и одновременно в качестве "не-опознанного воздушного судна" другим органом.     Отклонившиеся от  курса или неопознанные воздушные суда рассматри-ваются как ставшие объектами незаконного вмешательства.     2.24.1.1. Как  только  органу ОВД становится известно об отклонив-шемся от курса воздушном судне, он принимает все необходимые меры, ука-занные в п.п.  2.24.1.1.1 и 2.24.1.1.2,  для оказания помощи этому воз-душному судну и для обеспечения безопасности его полета.     Примечание: Навигационное содействие, оказываемое органом ОВД, яв-ляется особенно важным, если в результате отклонения от курса воздушноесудно  входит  или непосредственно приближается к зоне,  где существуетриск перехвата или какая-либо другая угроза его безопасности.     2.24.1.1.1. Если местоположение этого воздушного судна неизвестно,орган ОВД:     (а) предпринимает  попытки  установить двустороннюю связь с даннымвоздушным судном, если такая связь еще не установлена;     (b) использует  все имеющиеся возможности для определения его мес-тоположения;     (c) информирует другие органы ОВД, в район которых воздушное судномогло или может войти в результате отклонения от курса;     (d) информирует  соответствующие  военные органы и обеспечивает ихотносящимся к данному случаю планом полета и другими данными,  касающи-мися отклонившегося от курса воздушного судна;     (e) просит все органы,  упомянутые в подпунктах с) и d),  и другиевоздушные суда,  находящиеся в полете, оказать всяческую помощь в уста-новлении связи с указанным воздушным судном и определении его  местопо-ложения.     2.24.1.1.2. Когда местоположение воздушного судна установлено, ор-ган ОВД:     (a) сообщает воздушному судну о его местоположении и о корректиру-ющих действиях, которые должны быть предприняты; и     (b) предоставляет соответствующим военным органам необходимую  ин-формацию  относительно отклонившегося от курса воздушного судна и любыхпереданных ему рекомендациях.     2.24.1.2. Как только орган ОВД узнает,  что в его районе находитсянеопознанное воздушное судно,  он старается  установить  принадлежностьэтого воздушного судна. В этих целях орган ОВД принимает указанные нижемеры:     (a) предпринимает попытки установить с этим воздушным судном двус-тороннюю связь;     (b) запрашивает об этом полете другие органы ОВД в пределах районаполетной информации и просит их оказать содействие в установлении двус-торонней связи с воздушным судном;     (c) запрашивает об этом полете органы ОВД,  обслуживающие соседниерайоны полетной информации, и просит их оказать содействие в установле-нии двусторонней связи с воздушным судном;     (d) предпринимает  попытки получить информацию от других воздушныхсудов в этом районе.     2.24.1.2.1. Орган ОВД информирует,  соответствующий военный орган,как только опознает это воздушное судно.     2.24.1.3. В том случае,  если орган ОВД считает, что отклонившеесяот курса или неопознанное воздушное судно  стало  объектом  незаконноговмешательства, он информирует об этом соответствующий военный орган.     2.24.2. Перехват гражданских воздушных судов.     2.24.2.1. Как только орган ОВД узнает о том,  что в его районе от-ветственности осуществляется перехват воздушного судна, он принимает теиз указанных ниже мер, которые в данных условиях являются подходящими:     (а) предпринимает попытки установить двустороннюю связь с перехва-тываемым  воздушным судном,  используя все имеющиеся средства,  включаяаварийную радиочастоту 121,5 МГц, если такая связь еще не установлена;     (b) информирует  пилота перехватываемого воздушного судна о перех-вате;     (c) устанавливает контакт с органом управления перехватом, поддер-живающим двустороннюю связь с перехватывающим воздушным судном, и обес-печивает его имеющейся информацией относительно данного воздушного суд-на;     (d) ретранслирует, по мере необходимости, сообщения между перехва-тывающим воздушным судном или органом управления перехватом и  перехва-тываемым воздушным судном;     (e) в тесном взаимодействии с органом управления перехватом прини-мает  все меры для обеспечения безопасности перехватываемого воздушногосудна;     (f) информирует органы ОВД, обслуживающие соседние районы полетнойинформации, если в результате отклонения от курса воздушное судно вышлоза пределы этих соседних районов полетной информации.     2.24.2.2. Как только орган ОВД узнает о том,  что вне  его  районаответственности осуществляется перехват воздушного судна,  он принимаетте из указанных ниже мер, которые в данных условиях являются подходящи-ми:     (a) информирует орган ОВД, обслуживающий воздушное пространство, вкотором  осуществляется перехват,  обеспечивая этот орган имеющейся ин-формацией, которая будет способствовать опознаванию воздушного судна, ипросит   его   предпринять   действия   в  соответствии  с  положениямип.2.24.2.1;     (b) ретранслирует сообщения между перехватываемым воздушным судноми соответствующим органом ОВД, органом управления перехватом или перех-ватывающим воздушным судном.      2.25. Время при обслуживании воздушного движения      2.25.1. Органы  ОВД  используют  Всемирное  координированное время(UTC) и выражают время в часах и минутах,  а при необходимости и в  се-кундах, суток, начиная с полуночи.     2.25.2. Органы ОВД оснащаются часами,  которые показывают время  вчасах, минутах и секундах и хорошо видны с каждого рабочего места в со-ответствующем органе.     2.25.3. Часы  и  другие регистрирующие время приборы в органах ОВДрегулярно проверяются для обеспечения того,  чтобы они показывали времяс точностью в пределах +-30 с.  от UTC.  В тех случаях, когда орган ОВДиспользует линию передачи данных,  часы и другие  регистрирующие  времяприборы проверяются для обеспечения того,  чтобы они показывали время сточностью в пределах 1 с. от UTC.     2.25.4. Точное время получают от станции стандартного времени или,если это невозможно,  у другого органа, который получил точное время оттакой станции.     2.25.5. Аэродромные диспетчерские  пункты  перед  началом  рулениявоздушных  судов для взлета сообщают пилоту точное время,  если не пре-дусматривается,  чтобы он получал его из других источников. Кроме того,органы  ОВД  сообщают  на борт воздушных судов точное время по запросу.Проверки времени даются с точностью до ближайших 30 с.      2.26. Введение требований об оснащении воздушных судов           приемоответчиками, передающими данные о барометрической           высоте, и их использовании      Орган гражданской авиации вводит требования об оснащении воздушныхсудов приемоответчиками, передающими данные о барометрической высоте, иих использовании в пределах установленных частей воздушного  пространс-тва.      2.27. Управление безопасностью      2.27.1. Орган гражданской авиации разрабатывает программу по безо-пасности полетов в целях обеспечения  приемлемого  уровня  безопасностиполетов при ОВД.     2.27.2. Намеченный к обеспечению приемлемый  уровень  безопасностиполетов устанавливается авиационными правилами Кыргызской Республики и,когда принято,  программой по безопасности полетов Кыргызской Республи-ки.     Примечание: Инструктивный материал,  касающийся системы управлениябезопасностью  полетов содержится в Дополнении Е к настоящим Правилам иРуководстве ИКАО по управлению безопасностью полетов (Doc 9856).     2.27.3. В рамках программы по безопасности полетов Кыргызской Рес-публики орган ОВД имеет систему управления безопасностью полетов, кото-рая:     (a) определяет риски для безопасности полетов;     (b) обеспечивает реализацию необходимых действий по устранению не-достатков в целях поддержания приемлемого уровня безопасности полетов;     (c) предусматривает  постоянный контроль и регулярную оценку обес-печиваемого уровня безопасности полетов; и     (d) нацелена  на  постоянное  повышение общего уровня безопасностиполетов.     2.27.4. В  рамках  системы  управления безопасностью полетов четкоопределяется иерархия ответственности в вопросах  безопасности  полетовпо всей организации ОВД, в том числе прямая ответственность за безопас-ность полетов со стороны старшего руководства.     2.27.5. Любое значительное связанное с безопасностью полетов изме-нение в системе УВД, включая внедрение сокращенного минимума эшелониро-вания или нового правила,  осуществляется только после того, как оценкабезопасности полетов продемонстрирует  обеспечение  приемлемого  уровнябезопасности полетов и проведены консультации с пользователями. В соот-ветствующих случаях орган гражданской авиации обеспечивает наличие над-лежащей  возможности  контроля  результатов  внедрения с целью проверкипоследующего выдерживания установленного уровня безопасности полетов.     Примечание: Когда, вследствие характера изменения, приемлемый уро-вень безопасности полетов не может быть выражен  количественно,  оценкабезопасности полетов производится на основании эксплуатационного опыта.      2.28. Общие системы отсчета      2.28.1. Система отсчета в горизонтальной плоскости.     (Зарезервировано до введения WGS-84)     Примечание: В настоящее время в Кыргызской Республике используетсясистема координат СК-42.     2.28.2. Система отсчета в вертикальной плоскости.     Для целей аэронавигации в качестве системы отсчета в  вертикальнойплоскости используется принятый за базу средний уровень моря (MSL), ко-торый обеспечивает связь зависящих от  гравитации  относительных  высот(превышений) с поверхностью, называемой геоидом.     Примечание: В глобальном плане геоид наиболее близко соответствуетMSL. Он определяется как эквипотенциальная поверхность в гравитационномполе Земли,  совпадающая с невозмущенным MSL и его продолжением под ма-териками.     2.28.3. Система отсчета времени.     2.28.3.1. Для  целей аэронавигации в качестве системы отсчета вре-мени используются григорианский календарь и всемирное  координированноевремя (UTC).      2.29. Знание языков      2.29.1. Органы ОВД принимает меры к тому,  чтобы диспетчеры управ-ления воздушным движением говорили на языках, используемых в радиотеле-фонной связи, и понимали их.     2.29.2. При управлении воздушным движением на  международных  воз-душных трассах и международных аэродромах используется английский язык.      2.30. Мероприятия на случай непредвиденных обстоятельств      2.30.1. Органы  ОВД разрабатывают и публикуют планы мероприятий наслучай непредвиденных обстоятельств,  в связи с нарушением или потенци-альным нарушением ОВД в воздушном пространстве, в котором они несут от-ветственность за предоставление такого обслуживания. Такие планы мероп-риятий на случай непредвиденных обстоятельств разрабатываются,  при со-действии со стороны ИКАО в тесной координации с органами  ОВД,  ответс-твенными  за  предоставление  обслуживания в смежных районах воздушногопространства,  и заинтересованными пользователями воздушного пространс-тва.     Примечание: Инструктивный материал, касающийся разработки, опубли-кования и выполнения планов мероприятий на случай непредвиденных обсто-ятельств, содержится в Дополнении D.                    3. УПРАВЛЕНИЕ ВОЗДУШНЫМ ДВИЖЕНИЕМ      3.1. Применение      УВД осуществляется в отношении:     (а) всех полетов по ППП в воздушном пространстве классов A,  B, C,D и Е;     (b) всех полетов по ПВП в воздушном пространстве классов В, С и D;     (c) всех специальных полетов по ПВП;     (d) всех видов аэродромного движения на контролируемых аэродромах.      3.2. Осуществление УВД      Виды УВД, указанные в п.2.3.1 обеспечиваются следующими органами:     (a) Районное УВД:     (1) районным диспетчерским центром; или     (2) органом,  обеспечивающим УВД в районе подхода в  диспетчерскойзоне или диспетчерском районе ограниченных размеров,  который определенглавным образом для УВД в районе подхода,  а также там,  где не  созданрайонный диспетчерский центр.     (b) УВД в районе подхода:     (1) аэродромным  диспетчерским  пунктом или районным диспетчерскимцентром,  когда необходимо или желательно объединить в  рамках  ответс-твенности одного органа функции УВД в районе подхода с функциями аэрод-ромного УВД или районного УВД;     (2) диспетчерским  пунктом подхода в том случае,  когда необходимоили желательно создать отдельный орган.     (c) Аэродромное УВД: аэродромным диспетчерским пунктом.     Примечание: Обслуживание на перроне,  например по организации дея-тельности  на перроне,  может быть поручено аэродромному диспетчерскомупункту или отдельному органу.      3.3. Организация УВД      3.3.1. Орган УВД:     (а) обеспечивается  информацией  о предполагаемом движении каждоговоздушного судна или его изменениях,  а также последней  информацией  офактическом ходе полета каждого воздушного судна;     (b) определяет на основе полученной информации сравнительное  мес-тоположение воздушных судов, о которых он оповещен, по отношению друг кдругу;     (c) выдает разрешения и информацию для предотвращения столкновениймежду контролируемыми им воздушными судами,  а также  для  ускорения  иподдержания упорядоченного потока движения;     (d) при необходимости согласовывает разрешения с другими органами:     (1) когда  воздушное  судно может в противном случае создать конф-ликтную ситуацию с другими воздушными судами,  выполняющими  полет  подконтролем таких других органов;     (2) перед передачей контроля за воздушным судном таким другим  ор-ганам.     3.3.2. Информация о движении воздушных судов вместе с записью  вы-данных этим воздушным судам диспетчерских разрешений указывается на эк-ране индикатора таким образом,  чтобы облегчить проведение анализа, не-обходимого  для поддержания оптимального потока воздушного движения приобеспечении интервалов эшелонирования между воздушными судами.     3.3.3. Органы  управления  воздушным движением оснащаются устройс-твами,  регистрирующими внутренние переговоры и звуковой фон на рабочихместах диспетчеров управления воздушным движением, способными сохранятьзаписанную информацию по крайней мере в течение последних 24 часов  ра-боты.     3.3.4. Выдаваемые органами УВД разрешения обеспечивают  эшелониро-вание:     (a) между всеми воздушными судами, выполняющими полеты в воздушномпространстве классов А и В;     (b) между воздушными судами,  выполняющими полеты по ППП в воздуш-ном пространстве классов С, D и Е;     (с) между воздушными судами,  выполняющими полеты по ППП и  ПВП  ввоздушном пространстве класса С;     (d) между воздушными судами,  выполняющими полеты по ППП,  и междувоздушными судами, выполняющими специальные полеты по ПВП;     (е) между воздушными судами,  выполняющими специальные  полеты  поПВП,  по предписанию органа ОВД,  кроме тех случаев,  когда по запросу,поступающему с борта воздушного судна, и для случаев, перечисленных вы-ше в п.п.в) применительно к воздушному пространству классов D и Е. Воз-душному судну выдается разрешение  без  обеспечения  эшелонирования  наконкретном  участке полета,  выполняемое в визуальных метеорологическихусловиях.     3.3.5. Орган  УВД  обеспечивает эшелонирование путем использованияодного из элементов:     (a) вертикального эшелонирования,  обеспечиваемого путем выделениядля полетов различных эшелонов;     (b) горизонтального эшелонирования, обеспечиваемого с помощью:     (1) продольного эшелонирования за счет выдерживания интервала меж-ду  воздушными судами,  выполняющими полет по одним и тем же сходящимсяили идущим в противоположных направлениях линиям пути,  который выража-ется во времени или расстоянии; или     (2) бокового эшелонирования за счет обеспечения полетов  воздушныхсудов на разных маршрутах или в разных географических районах.      3.4. Минимумы эшелонирования      3.4.1. Установление минимумов эшелонирования осуществляется с соб-людением следующего:     (a) минимумы эшелонирования устанавливаются:     (1) Авиационными правилами Кыргызской Республики в  пределах  воз-душного  пространства  Кыргызской  Республики или соответствующим госу-дарством,  в пределах воздушного пространства  которого  осуществляетсяполет;     (2) региональным аэронавигационным соглашением в отношении маршру-тов или частей маршрутов, проходящих в пределах воздушного пространстванад открытым морем или над районами,  суверенитет над которыми не опре-делен.     (b) минимумы эшелонирования выбираются при  консультации  с  соот-ветствующими полномочными органами ОВД,  отвечающими за обеспечение ОВДв соседнем воздушном пространстве, в том случае, когда:     (1) воздушное  движение  будет переходить из одного соседнего воз-душного пространства в другое;     (2) маршруты  проходят на таком расстоянии от общей границы сосед-них воздушных пространств, которое меньше, чем расстояние, охватываемоеминимумами эшелонирования, действующими в данных условиях.     Примечание: Цель  данного  положения  заключается  в  обеспечении,во-первых,  совместимости  параметров  эшелонирования по обеим сторонамрубежа передачи управления движением и,  во-вторых, достаточного эшело-нирования между воздушными судами, выполняющими полет по обе стороны отобщей границы.     3.4.2. Данные о выбранных минимумах эшелонирования и зонах их при-менения сообщаются:     (a) соответствующим органам ОВД;     (b) пилотам и эксплуатантам посредством сборников  аэронавигацион-ной  информации,  когда  в основу эшелонирования положено использованиевоздушными судами предусмотренных навигационных средств или  предусмот-ренных методов навигации.      3.5. Ответственность за управление      3.5.1. Контролируемый полет в любое время находится под управлени-ем только одного органа УВД.     3.5.2. Ответственность  за  управление в пределах конкретной частивоздушного пространства всех воздушных судов,  выполняющих полет в пре-делах конкретной части воздушного пространства, возлагается на один ор-ган УВД.  УВД может передаваться другим органам УВД при условии обеспе-чения координации между всеми органами УВД.      3.6. Передача ответственности за управление      3.6.1. Место или время передачи управления.     Ответственность за управление движением воздушного судна передает-ся одним органом управления воздушным движением другому следующим обра-зом:     3.6.1.1. Между двумя органами, обеспечивающими районное УВД.     Ответственность за УВД от  одного  органа  районного  УВД  другомусмежному  районному органу УВД передается при пересечении общей границыдиспетчерских районов в момент времени, рассчитанный передающим органомлибо в такой другой точке или в такое время,  которые согласованы междуэтими двумя органами.     3.6.1.2. Между органом, обеспечивающим районное диспетчерское обс-луживание,  и органом, обеспечивающим диспетчерское обслуживание подхо-да.     Ответственность за УВД от органа районного УВД органу УВД в районеподхода,  и  наоборот передается в точке или в момент времени,  которыесогласованы между этими двумя органами.     3.6.1.3. Между органом,  обеспечивающим УВД в районе подхода и аэ-родромным диспетчерским пунктом.     3.6.1.3.1. Прибывающие воздушные суда.     Ответственность за УВД прибывающего  воздушного  судна  передаетсяорганом УВД в районе подхода, аэродромному диспетчерскому пункту, когдаэто воздушное судно:     (а) находится в районе аэродрома и     (1) считается,  что оно сможет завершить заход на посадку и выпол-нить посадку визуально по наземным ориентирам; или     (2) достигло устойчивых визуальных метеорологических условий; или     (b) находится  в  предписанном пункте или на предписанном эшелоне,как это указано в инструкциях органа ОВД.     Примечание: Независимо от наличия ДПП,  УВД определенными полетамиможет быть передано непосредственно районным диспетчерским центром  аэ-родромному диспетчерскому пункту и наоборот, по предварительной догово-ренности между этими органами относительно обеспечения  соответствующейчасти УВД в районе подхода районным диспетчерским центром или аэродром-ным диспетчерским пунктом.     3.6.1.3.2. Вылетающие воздушные суда.     Ответственность за УВД вылетающего воздушного судна от аэродромно-го диспетчерского пункта органу УВД в районе подхода передается:     (а) когда в районе аэродрома преобладают  визуальные  метеорологи-ческие условия:     (1) перед выходом воздушного судна из района аэродрома; или     (2) перед переходом воздушного судна к полетам в метеорологическихусловиях полета по приборам; или     (3) воздушное судно находится в предписанном пункте или на предпи-санном эшелоне, как это указано в инструкциях органа ОВД;     (b) когда на аэродроме преобладают метеорологические условия поле-та по приборам:     (1) непосредственно  после отрыва воздушного судна от поверхности;или     (2) воздушное судно находится в предписанном пункте или на предпи-санном эшелоне, как это указано в инструкциях органа ОВД.     3.6.1.4. Между диспетчерскими секторами/диспетчерами в одном орга-не УВД.     Ответственность за УВД от одного диспетчерского сектора/диспетчерадругому диспетчерскому сектору/диспетчеру в одном органе УВД в  пункте,на эшелоне или в момент времени, определяемые инструкциями органа ОВД.     3.6.2. Координация передачи управления.     3.6.2.1. Ответственность  за управление движением воздушного суднане передается одним органом управления воздушным движением другому  безсогласия принимающего органа.     3.6.2.2. Передающий орган направляет по каналам связи принимающемуоргану  соответствующие  части текущего плана полета и другую соответс-твующую диспетчерскую информацию.     3.6.2.2.1. При  осуществлении  передачи  контроля с использованиемрадиолокационных данных, диспетчерская информация, относящаяся к даннойпередаче, включает информацию, касающуюся положения и, при необходимос-ти,  линии пути и скорости воздушного судна  согласно  радиолокационнымданным или данным, полученным непосредственно перед передачей контроля.     3.6.2.3. Принимающий орган:     (a) заявляет  о своей готовности принять управление движением воз-душного судна на условиях,  указанных передающим органом, либо сообщаето любых необходимых изменениях к этим условиям; и     (b) указывает любую другую информацию или разрешение  в  отношениидальнейшего полета, которые, по его мнению, необходимо иметь воздушномусудну в момент передачи управления.     3.6.2.4. Когда  принимающий орган устанавливает двустороннюю рече-вую связь и/или связь по линии передачи данных с  соответствующим  воз-душным  судном и берет на себя управление его движением,  он уведомляетоб этом передающий орган,  если иное не оговаривается соглашением междудвумя соответствующими органами УВД.     3.6.2.5. Применяемые правила координации,  включая пункты передачиуправления, определяются в соглашениях или инструкциях органа ОВД.      3.7. Диспетчерские разрешения      3.7.1. Диспетчерские разрешения основываются исключительно на тре-бованиях к обеспечению диспетчерского ОВД.     3.7.1.1. В диспетчерском разрешении указывается:     (a) опознавательный индекс воздушного судна, указанный в плане по-лета;     (b) граница действия разрешения;     (c) маршрут полета;     (d) эшелон(ы) полета для всего маршрута или его части и, при необ-ходимости, изменения эшелонов.     Примечание: Если разрешение в отношении эшелонов охватывает толькочасть маршрута,  важно, чтобы орган управления воздушным движением ука-зывал точку,  до которой действует данная часть разрешения в  отношенииэшелонов;     (e) любые необходимые указания и информация  по  другим  вопросам,например  в  отношении маневрирования при заходе на посадку или вылете,связи и времени истечения срока действия разрешения.     Примечание: Время  истечения  срока  действия  разрешения означаетвремя, после которого данное разрешение автоматически аннулируется, ес-ли выполнение полета не начато.     3.7.1.2. При необходимости следует устанавливать стандартные марш-руты  вылета  и  прибытия и предписывать использование связанных с нимисхем для содействия:     (a) безопасному,  упорядоченному  и беспрепятственному потоку воз-душного движения;     (b) описанию маршрута и схемы в диспетчерских разрешениях.     3.7.2. Диспетчерские разрешения на околозвуковой полет.     3.7.2.1. Диспетчерское разрешение в отношении этапа околозвуковогоускорения при сверхзвуковом полете действует до конца этого этапа.     3.7.2.2. Диспетчерское  разрешение в отношении торможения и сниже-ния воздушного судна при переходе от сверхзвукового полета в  крейсерс-ком  режиме к дозвуковому полету должно обеспечивать непрерывное сниже-ние на околозвуковом этапе.     3.7.3. Повторение диспетчерских разрешений и информации, касающей-ся обеспечения безопасности полетов.     3.7.3.1. Летный экипаж повторяет диспетчеру УВД,  касающиеся обес-печения безопасности полетов, части разрешений и указаний УВД, передан-ные с помощью речевой связи.  Всегда повторяются перечисленные ниже со-общения:     (a) диспетчерские разрешения на полет по маршруту;     (b) разрешения и указания, касающиеся входа, посадки, взлета, ожи-дания при пробеге после посадки, пересечения и освобождения действующейВПП; и     (c) указания  относительно действующей ВПП,  установки высотомера,кодов ВОРЛ,  эшелонов полета, курса и скорости и переданные диспетчеромили содержащиеся в радиовещательных сообщениях ATIS эшелоны перехода.     3.7.3.1.1. Другие разрешения или указания  повторяются  или  подт-верждаются таким образом,  чтобы не было сомнений в том, что они понятыи приняты к действию.     3.7.3.1.2. Диспетчер  прослушивает  повторение,  чтобы убедиться втом,  что разрешение или указание правильно подтверждено летным  экипа-жем,  и предпринимает немедленные действия для устранения любых расхож-дений, выявленных при повторении.     3.7.3.2. За исключением случаев, оговоренных соответствующим орга-ном ОВД,  речевое повторение сообщений CPDLC (по каналу связи  "диспет-чер-пилот") не требуется.     3.7.4. Координация диспетчерских разрешений.     Диспетчерское разрешение согласовывается между органами управлениявоздушным движением в отношении всего маршрута полета воздушного  суднаили указанной части этого маршрута следующим образом.     3.7.4.1. Разрешение выдается воздушному судну на полет до аэродро-ма первой посадки:     (а) когда до вылета согласовано это разрешение между всеми органа-ми, под чьим управлением полет этого воздушного судна будет находиться;или     (b) когда  существует уверенность в том,  что между теми органами,которые будут управлять полетом данным воздушным судном, будет осущест-вляться предварительная координация.     Примечание: В том случае,  когда разрешение выдается  в  отношенииначального этапа полета только как средство ускорения движения вылетаю-щих воздушных судов,  последующее разрешение на маршруте  будет  таким,как указывается выше,  даже если аэродром первой предполагаемой посадкинаходится под юрисдикцией другого районного диспетчерского центра, а нетого, который выдает разрешение полет.     3.7.4.2. Когда координация, предусматриваемая в п.3.7.4.1, не осу-ществлена,  разрешение воздушному судну дается только до того пункта, вкотором судно получит дальнейшее разрешение,  причем при  необходимостидаются указания о выполнении полета в зоне ожидания.     3.7.4.2.1. Воздушное судно устанавливает связь с органом  управле-ния  воздушным  движением,  расположенным в направлении полета до точкипередачи управления,  для того, чтобы получить диспетчерское разрешениев направлении полета.     3.7.4.2.1.1. При получении диспетчерского разрешения на дальнейшийполет  воздушное судно поддерживает двустороннюю связь с органом управ-ления воздушным движением,  под контролем которого оно находится в дан-ный момент.     3.7.4.2.1.2. Диспетчерское разрешение на дальнейший полет,  отчет-ливо опознается пилотом как таковое.     3.7.4.3. Когда вылет воздушного судна предполагается с  аэродрома,находящегося  в одном диспетчерском районе,  с заходом в другой диспет-черский район в пределах 30 мин. или другого конкретного периода време-ни,  согласованного  между  соответствующими  районными  диспетчерскимицентрами,  координация со следующим районным диспетчерским центром осу-ществляется до выдачи диспетчерского разрешения на вылет.     3.7.4.4. В том случае, когда воздушное судно намеревается выйти запределы диспетчерского района для полета вне контролируемого воздушногопространства с последующим заходом в тот же  или  другой  диспетчерскийрайон,  может  выдаваться диспетчерское разрешение для полета из пунктавылета до аэродрома (посадочной площадки) первой предполагаемой  посад-ки.  Такое разрешение или изменения к нему действуют только в отношениитех частей полета,  которые выполняются в пределах контролируемого воз-душного пространства.     3.7.5. Организация потока воздушного движения.     (Зарезервировано)     Примечание: Эксплуатанты заранее  информируются  об  ограничениях,накладываемых службой организации потока воздушного движения,  если та-кая имеется.      3.8. Управление движением лиц и транспортных средств на аэродромах      3.8.1. Движение лиц или транспортных средств,  включая буксируемыевоздушные суда,  на площади маневрирования аэродрома управляется аэрод-ромным диспетчерским пунктом с тем,  чтобы избежать возникновения опас-ности для них или для воздушных судов, выполняющих посадку, руление иливзлет.     3.8.2. В условиях ограниченной видимости настоящие правила предус-матривают следующее:     (а) количество  лиц и транспортных средств,  работающих на площадиманеврирования аэродрома, ограничивается необходимым минимумом и особоевнимание уделяется требованиям к защите критических зон ILS/MLS при вы-полнении точных заходов на посадку по приборам по категории II или  ка-тегории III (если имеется);     (b) с учетом соблюдения положений в  п.3.8.3  выдерживается  мини-мальное расстояние между транспортными средствами и рулящими воздушнымисудами, установленное соответствующим органом ОВД, принимая во вниманиеимеющиеся технические средства;     (с) при постоянном выполнении на одну и ту же ВПП  точных  заходовна посадку по приборам совместно по ILS и MLS по категории II или кате-гории III (если имеется)  обеспечивается  защита  более  ограничивающихкритических зон ILS и MLS.     3.8.3. Аварийно-спасательные транспортные средства,  следующие дляоказания помощи воздушному судну, терпящему бедствие, пользуются правомпервоочередности перед всеми другими видами транспортных средств.     3.8.4. При   условии  соблюдения  положений  п.3.8.3  транспортныесредства,  находящиеся на площади маневрирования,  соблюдают  следующиеправила:     (а) транспортные средства  и  транспортные  средства,  буксирующиевоздушные суда,  уступают дорогу воздушным судам, производящим посадку,взлет и руление;     (b) транспортные  средства  уступают  дорогу  другим  транспортнымсредствам, буксирующим воздушные суда;     (c) транспортные  средства  уступают  дорогу  другим  транспортнымсредствам в соответствии с инструкциями органа ОВД;     (d) несмотря  на  положения подпунктов а),  b) и с),  транспортныесредства и транспортные средства,  буксирующие воздушные суда,  следуютуказаниям аэродромного диспетчерского пункта.      3.9. Обеспечение радиолокационного контроля      Радиолокационные системы  обеспечивают отображение связанных с бе-зопасностью полетов оповещений и предупреждений,  включая оповещение  оконфликтной  ситуации,  упреждающую  информацию о конфликтной ситуации,предупреждение о минимальной безопасной абсолютной высоте и непреднаме-ренно дублируемые коды ВОРЛ.      3.10. Использование радиолокатора контроля наземного движения           (SMR)      (Зарезервировано)                 4. ПОЛЕТНО-ИНФОРМАЦИОННОЕ ОБСЛУЖИВАНИЕ      4.1. Применение      4.1.1. Полетно-информационным  обслуживанием  обеспечиваются   всевоздушные суда, на полет которых эта информация может оказать влияние икоторые:     (a) обеспечиваются УВД;     (b) иным образом известны органам ОВД.     Примечание: Полетно-информационное  обслуживание  не снимает с ко-мандира воздушного судна какой-либо ответственности, и он должен прини-мать  окончательное решение относительно любого предлагаемого измененияплана полета.     4.1.2. Когда органы ОВД обеспечивают одновременно полетно-информа-ционное обслуживание и УВД, УВД является приоритетным.     Примечание: Признается,  что  при  определенных,  обстоятельствах,воздушным судам,  выполняющим заход на посадку,  посадку, взлет и наборвысоты,  может  незамедлительно  потребоваться  важная информация крометой, которая относится к предоставлению УВД.      4.2. Критерии применения полетно-информационного обслуживания      4.2.1. Полетно-информационное обслуживание включает предоставлениеследующей информации:     (a) SIGMET и AIRMET;     (b) касающейся вулканической деятельности, предшествующей изверже-нию, вулканических извержений, а также облаков вулканического пепла;     (c) касающейся  выброса в атмосферу радиоактивных веществ или ток-сических химических веществ;     (d) об   изменении   эксплуатационного   состояния   навигационныхсредств;     (e) об  изменении состояния аэродромов и связанных с ними средств,включая информацию о состоянии рабочих площадей  аэродрома,  когда  онипокрыты снегом, льдом или значительным слоем воды;     (f) o беспилотных неуправляемых аэростатах;  или любой другой  ин-формации, могущей повлиять на безопасность полетов.     4.2.2. Кроме информации, указанной в п.4.2.1, полетно-информацион-ное обслуживание,  которым обеспечиваются полеты, включает предоставле-ние информации относительно:     (a) сообщаемых  или  прогнозируемых погодных условий на аэродромахвылета, назначения и запасных аэродромах;     (b) опасности столкновения для воздушных судов,  выполняющих полетв воздушном пространстве классов С и G;     (c) для полета над водной поверхностью и по просьбе пилота предос-тавляется любая имеющаяся информация,  например о радиопозывном, место-положении, истинной линии пути, скорости и т.д.     Примечание 1:  Информация,  указанная в подпункте  b),  включающаятолько  известные  воздушные суда,  присутствие которых может создаватьугрозу столкновения с информируемыми воздушными  судами,  будет  иногданеполной,  и органы ОВД не берут на себя ответственность за ее постоян-ный выпуск или за ее точность.     Примечание 2:  Когда существует необходимость дополнить информациюоб угрозе столкновения, предоставляемую в соответствии с подпунктом b),либо в случае временного нарушения полетно-информационного обслуживанияв определенном воздушном пространстве можно  применять  (если  имеется)радиовещательную передачу воздушными судами информации о движении.     4.2.3. Органам ОВД следует как можно скорее передавать специальныедонесения с бортов воздушных судов другим соответствующим воздушным су-дам, связанному с ними метеорологическому органу и другим соответствую-щим органам ОВД.     4.2.4. Кроме информации, указанной в п.4.2.1, полетно-информацион-ное обслуживание,  предоставляемое воздушным судам,  выполняющим полетыпо ПВП,  включает предоставление имеющейся информации относительно дви-жения и погодных условий по маршруту полета, в которых полет по ПВП мо-жет оказаться невыполнимым.      4.3. Радиовещательные передачи при оперативном          полетно-информационном обслуживании      4.3.1. Применение     4.3.1.1. Метеорологическая  информация  и  оперативная  информация(если таковая имеется) о навигационных средствах и аэродромах, включае-мая в полетно-информационное обслуживание, предоставляется в объединен-ном виде.     4.3.1.2. Сообщения,  содержащие объединенную оперативную  полетнуюинформацию,  передаются на борт воздушных судов с указанным содержаниеми в указанной последовательности для различных этапов полета.     4.3.1.3. При оперативном полетно-информационном обслуживании обес-печиваются радиовещательные передачи,  состоящие из сообщений, содержа-щих  объединенную информацию об отдельных эксплуатационных и метеороло-гических элементах по различным этапам полета. Эти радиовещательные пе-редачи бывают одним из трех основных типов, т.е. ВЧ, ОВЧ и ATIS.     4.3.1.4. Использование сообщений OFIS в направленных передачах ти-па "запрос-ответ".     По запросу пилота орган ОВД передает применимое к  данному  случаюсообщение OFIS.     4.3.2. ВЧ-радиовещательные передачи при оперативном полетно-инфор-мационном обслуживании (OFIS).     4.3.2.1. ВЧ-радиовещательные передачи при оперативном  полетно-ин-формационном  обслуживании  (OFIS) обеспечиваются в тех случаях,  когдаустановлено наличие потребности в них.     4.3.2.2. Когда такие ВЧ-радиовещательные передачи обеспечиваются:     (a) информация должна соответствовать указанной в п.4.3.2.5;     (b) последовательность  работы  станций,  участвующих в радиовеща-тельной передаче,  определена в региональных аэронавигационных соглаше-ниях;     (c) при ВЧ-радиовещательной передаче OFIS учитываются  возможностичеловека.  Продолжительность  радиовещательной  передачи  сообщения  недолжна превышать продолжительность,  установленную в региональных аэро-навигационных  соглашениях,  при этом обращается внимание на то,  чтобыскорость передачи не ухудшала качества приема;     (d) каждое  сообщение по аэродрому обозначается названием аэродро-ма, к которому относится информация;     (е) когда ко времени радиовещательной передачи информация не полу-чена,  включается последняя имеющаяся информация  с  указанием  времениэтого наблюдения;     (f) радиовещательная передача полного сообщения повторяется в пре-делах остатка времени, выделенного для данной радиовещательной станции;     (g) включаемую в радиовещательную  передачу  информацию  обновляютнемедленно, если происходит существенное изменение; и     (h) ВЧ-сообщение OFIS подготавливается и распространяется органом,назначаемым органом гражданской авиации.     4.3.2.3. ВЧ-радиовещательные передачи OFIS по аэродромам, выделен-ным  для использования в рамках международных воздушных сообщений,  ве-дутся на английском языке.     4.3.2.4. Когда  ВЧ-радиовещательные  передачи OFIS ведутся на нес-кольких языках, для каждого языка используется дискретный канал.     4.3.2.5. В сообщения,  входящие в ВЧ-радиовещательные передачи приоперативном полетно-информационном обслуживании,  включается  следующаяинформация, передаваемая в указанной последовательности:     (a) информация о погоде на маршруте; информацию об особых явленияхпогоды на маршруте передают по имеющейся форме SIGMET, предписываемой вАПКР-3;     (b) информация по аэродрому, в том числе:     (1) название аэродрома;     (2) время наблюдения;     (3) важная оперативная информация;     (4) направление  и  скорость ветра у земли;  максимальная скоростьветра;     (5) видимость и дальность видимости на ВПП (RVR);     (6) текущая погода;     (7)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и     (8) прогноз по аэродрому.     4.3.3. ОВЧ-радиовещательные передачи при  оперативном  полетно-ин-формационном обслуживании (OFIS).     4.3.3.1. Когда обеспечиваются ОВЧ-радиовещательные передачи:     (а) каждое  сообщение по аэродрому обозначается названием аэродро-ма, к которому относится информация;     (b) когда ко времени радиовещательной передачи информация не полу-чена,  включается последняя имеющаяся информация  с  указанием  времениэтого наблюдения;     (c) радиовещательные передачи ведутся непрерывно и с повторением;     (d) при ОВЧ-радиовещательной передаче OFIS учитываются возможностичеловека. Продолжительность радиовещательной передачи сообщения не пре-вышает 5 мин., при этом обращается внимание на то, чтобы скорость пере-дачи не ухудшала качества приема;     (e) радиовещательное  сообщение  обновляется на регулярной основе.Сообщение следует немедленно обновлять непосредственно после того, ког-да происходит существенное изменение; и     (f) ОВЧ-сообщение OFIS подготавливается и  распространяется  орга-ном, назначаемым органом гражданской авиации.     4.3.3.2. ОВЧ-радиовещательные передачи OFIS по  аэродромам,  выде-ленным  для  использования  в рамках международных воздушных сообщений,следует вести на английском языке.     4.3.3.3. В  том  случае,  когда ОВЧ-радиовещательные передачи OFISведутся на нескольких языках, для каждого языка используется дискретныйканал.     4.3.3.4. В сообщения, входящие в ОВЧ-радиовещательные передачи приоперативном  полетно-информационном обслуживании,  включается следующаяинформация в указанной последовательности:     (a) название аэродрома;     (b) время наблюдения;     (c) используемая для посадки ВПП;     (d) особые условия на поверхности ВПП и коэффициент сцепления;     (e) изменения эксплуатационного состояния навигационных средств;     (f) задержка в зоне ожидания;     (g) направление  и  скорость ветра у земли;  максимальная скоростьветра;     (h) видимость и дальность видимости на ВПП (RVR);     (i) текущая погода;     (j)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(k) температура воздуха;     (l) температура точки росы;     (m) данные для установки высотомера по QNH;     (n) дополнительная информация о недавних явлениях погоды, влияющихна производство полетов и о сдвиге ветра;     (о) прогноз типа "тренд", когда он имеется; и     (р) уведомление о текущих сообщениях SIGMET.     4.3.4. Радиовещательные передачи службы речевой автоматической пе-редачи информации в районе аэродрома (речевой ATIS).     4.3.4.1. Радиовещательные передачи службы автоматической  передачиречевой  информации в районе аэродрома (речевой ATIS) обеспечиваются натех аэродромах, где требуется снизить нагрузку на ОВЧ-каналы двусторон-ней  связи ОВД "воздух-земля".  Когда эти передачи обеспечиваются,  онисостоят из:     (a) одной  радиовещательной передачи для прибывающих воздушных су-дов; или     (b) одной  радиовещательной  передачи для вылетающих воздушных су-дов; или     (c) одной  радиовещательной  передачи для прибывающих и вылетающихвоздушных судов; или     (d) двух радиовещательных передач соответственно для прибывающих ивылетающих воздушных судов на тех аэродромах, где продолжительность ра-диовещательной  передачи  для  прибывающих и вылетающих воздушных судовбыла бы слишком большой.     4.3.4.2. Для  радиовещательных  передач  речевой ATIS используетсядискретная частота ОВЧ-диапазона.  Если нельзя использовать  дискретнуючастоту, передачу ведут по речевому каналу наиболее подходящего навига-ционного средства в районе аэродрома,  при условии, что он имеет доста-точную зону действия и обеспечивает необходимое качество приема сигналаи что обозначение этого навигационного средства чередуется с данной пе-редачей таким образом, чтобы последняя не была забита.     4.3.4.3. Радиовещательные передачи речевой ATIS не ведутся по  ре-чевому каналу ILS.     4.3.4.4. Когда обеспечивается ATIS с применением речевых  радиове-щательных передач, они ведутся непрерывно и с повторением:     4.3.4.5. Информация, содержащаяся в текущей радиовещательной пере-даче,  немедленно  доводится  до  сведения соответствующих органов ОВД,обеспечивающих воздушные суда информацией,  касающейся захода на посад-ку,  посадки и взлета,  в том случае, когда данное сообщение не готови-лось этими органами;     4.3.4.6. Радиовещательные передачи речевой ATIS на назначенных аэ-родромах,  обеспечиваемые в рамках международных  воздушных  сообщений,ведутся на английском языке.     4.3.4.7. Когда радиовещательные передачи речевой ATIS  ведутся  нанескольких языках, для каждого языка используется дискретный канал.     4.3.4.8. Продолжительность радиовещательной передачи сообщения ре-чевой ATIS не превышает 30 с., при этом скорость передачи или опознава-тельный сигнал  навигационного  средства,  используемого  для  передачиATIS, не ухудшали качества приема сообщения ATIS. При составлении ради-овещательного сообщения ATIS учитываются возможности человека.     4.3.5. Служба автоматической передачи информации в районе аэродро-ма (использующая речевые передачи и/или линию передачи данных).     4.3.5.1. В том случае, когда обеспечивается речевая ATIS:     (а) передаваемая информация касается одного аэродрома;     (b) передаваемая информация немедленно обновляется, когда происхо-дит существенное изменение;     (с) за подготовку и распространение сообщения ATIS отвечают органыОВД;     (d) отдельные сообщения ATIS обозначаются индексом в виде буквы изфонетического алфавита ИКАО.  Последующим сообщениям ATIS индексы прис-ваиваются в алфавитном порядке;     (е) воздушные суда подтверждают прием информации после  установле-ния  связи  с  органом ОВД,  обеспечивающим соответственно УВД в районеподхода или аэродромное УВД;     (f) соответствующий орган ОВД, отвечая на сообщение, указанное вы-ше в подпункте (е), когда речь идет о прибывающих воздушных судах, либов такое другое время, которое может предписываться соответствующим пол-номочным органом ОВД,  обеспечивает воздушные суда текущими данными  обустановке высотомера;     (g) метеорологическая информация берется из  местных  метеорологи-ческих регулярных или специальных сводок.     4.3.5.2. Когда из-за быстро изменяющихся метеорологических условийнецелесообразно  включать  в передачу ATIS метеорологическую сводку,  всообщениях ATIS указывается,  что соответствующая информация  о  погодепередается  при первоначальном установлении связи с соответствующим ор-ганом ОВД.     4.3.5.3. Содержащуюся в текущей передаче ATIS информацию,  получе-ние которой подтверждено соответствующим воздушным судном, не требуетсявключать в направленную передачу для этого воздушного судна,  за исклю-чением данных об установке высотомера,  которые предоставляются в соот-ветствии с п.4.3.5.1 (f).     4.3.5.4. Если воздушное судно подтверждает  прием  передачи  ATIS,которая уже устарела,  любой элемент информации,  требующий обновления,незамедлительно передается этому воздушному судну.     4.3.6. Передачи ATIS для прибывающих и вылетающих воздушных судов.     4.3.6.1. Сообщения ATIS,  содержащие информацию как для  прибываю-щих,  так и вылетающих воздушных судов, включают следующие элементы ин-формации в указанном порядке:     (a) название аэродрома;     (b) указатель прибытия и/или вылета;     (c) тип контракта (если передача ведется через D-ATIS);     (d) индекс;     (e) если целесообразно, время наблюдения;     (f) вид предполагаемого захода на посадку;     (g) используемая  ВПП;  состояние  аэродромной  системы аварийноготорможения, представляющее потенциальную опасность, если таковая имеет-ся;     (h) особые условия на поверхности ВПП и, если целесообразно, коэф-фициент сцепления;     (i) если целесообразно, задержка в зоне ожидания;     (j) эшелон перехода, в соответствующем случае;     (k) другая важная оперативная информация;     (l)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информацияотносится;     (m) видимость и, в соответствующем случае, RVR;     (n) текущая погода;     (о)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(р) температура воздуха;     (q) температура точки росы;     (r) данные для установки (установок) высотомера;     (s) любая имеющаяся информация об особых метеорологических явлени-ях в зоне захода на посадку и набора высоты, включая сдвиг ветра, и ин-формация о недавних явлениях погоды, влияющих на производство полетов;     (t) прогноз типа "тренд", когда он имеется; и     (u) особые указания ATIS.     4.3.7. Передачи ATIS для прибывающих воздушных судов.     4.3.7.1. Сообщения ATIS, содержащие информацию только для прибыва-ющих воздушных судов,  включают в себя следующие элементы информации  вуказанном порядке:     (a) название аэродрома;     (b) указатель прибытия;     (с) индекс;     (d) если целесообразно, время наблюдения;     (е) вид предполагаемого захода на посадку;     (f) основная  ВПП для посадки;  состояние аэродромной системы ава-рийного торможения,  представляющее потенциальную опасность, если тако-вая имеется;     (g) особые условия на поверхности ВПП и, если целесообразно, коэф-фициент сцепления;     (h) если целесообразно, задержка в зоне ожидания;     (i) эшелон перехода, в соответствующем случае;     (j) направление и скорость приземного ветра,  включая значительныеизменения,  и,  если имеются датчики приземного ветра, установленные наконкретных участках используемой ВПП,  и эта информация требуется  экс-плуатантами,  указание ВПП и ее участка, к которому информация относит-ся;     (k) видимость и, если целесообразно, RVR;     (l) текущая погода;     (m)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(n) температура воздуха;     (q) температура точки росы;     (о) данные для установки (установок) высотомера;     (p) любая имеющаяся информация об особых метеорологических явлени-ях в зоне захода на посадку, включая сдвиг ветра, и информация о недав-них явлениях погоды, влияющих на производство полетов;     (r) прогноз типа "тренд", когда он имеется; и     (s) особые указания ATIS.     4.3.8. Передачи ATIS для вылетающих воздушных судов.     4.3.8.1. Сообщения ATIS, содержащие информацию только для вылетаю-щих  воздушных  судов,  включают в себя следующие элементы информации вуказанном порядке:     (а) название аэродрома;     (b) указатель вылета;     (с) индекс;     (d) если целесообразно, время наблюдения;     (e) ВПП,  используемая  для взлета;  состояние аэродромной системыаварийного торможения, представляющее потенциальную опасность, если та-ковая имеется;     (f) особые условия на поверхности ВПП, используемой для взлета, и,если целесообразно, коэффициент сцепления;     (g) если целесообразно, задержка вылета;     (h) если целесообразно, эшелон перехода;     (i)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информацияотносится;     (j) видимость и, в соответствующем случае, RVR;     (k) текущая погода;     (l)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(m) температура воздуха;     (t p) температура точки росы;     (n) данные для установки (установок) высотомера;     (о) любая имеющаяся информация об особых метеорологических явлени-ях в зоне набора высоты, включая сдвиг ветра;     (q) прогноз типа "тренд", если имеется; и     (r) особые указания ATIS.      4.4. Радиовещательные передачи VOLMET и обслуживание D-VOLMET      (Зарезервировано)                     5. СЛУЖБА АВАРИЙНОГО ОПОВЕЩЕНИЯ      5.1. Применение      5.1.1. Аварийным оповещением обеспечиваются:     (а) все воздушные суда, обеспечиваемые УВД;     (b) все  другие воздушные суда,  представившие план полета или из-вестные органам ОВД из других источников; и     (с) любые воздушные суда, в отношении которых известно или предпо-лагается, что они являются объектом незаконного вмешательства.     5.1.2. Центры  полетной информации и районные диспетчерские центрыслужат главным пунктом для сбора всей полетной информации,  относящейсяк аварийному положению воздушного судна,  выполняющего полет в пределахсоответствующего района полетной информации или диспетчерского  района,и для передачи такой информации соответствующему координационному цент-ру поиска и спасания.     5.1.3. В  случае  возникновения  аварийного  положения с воздушнымсудном, находящимся под управлением АДП или ДПП, данный орган немедлен-но уведомляет об этом соответствующий центр полетной информации или ра-йонный диспетчерский центр, который в свою очередь уведомляет координа-ционный центр поиска и спасания.     5.1.3.1. В любом случае, когда это требуется в связи с создавшейсяобстановкой,  соответствующий АДП или ДПП оповещает все соответствующиеаварийно-спасательные службы,  которые могут оказать необходимую немед-ленную  помощь,  и  принимает другие необходимые меры для введения их вдействие.      5.2. Уведомление координационных центров поиска и спасания      5.2.1. Любые обстоятельства,  при которых уведомление  может  ока-заться целесообразным,  органы ОВД, за исключением случаев, указанных вп.5.5.1,  немедленно уведомляют координационные центры поиска и  спаса-ния,  что воздушное судно находится в аварийном положении,  в соответс-твии с нижеследующим:     (a) Стадия неопределенности, когда:     (1) от воздушного судна не получено никаких сообщений по  прошест-вии 30 мин. после того времени, когда должно было быть получено сообще-ние,  либо после первой неудачной попытки установить связь с таким воз-душным судном, в зависимости от того, что наступает раньше; или когда     (2) воздушное судно не прибывает в течение 30 мин. после расчетно-го времени прибытия, сообщенного им в последней передаче или рассчитан-ного органами ОВД, в зависимости от того, какое из них позднее, за иск-лючением случаев,  когда не имеется никаких сомнений относительно безо-пасности воздушного судна и находящихся на его борту лиц.     (b) Стадия тревоги, когда:     (1) после того,  как наступила стадия неопределенности, при после-дующих попытках установить связь с воздушным судном или запросах в дру-гие соответствующие источники не удалось получить какие-либо сведения овоздушном судне; или когда     (2) воздушное судно, получившее разрешение на посадку, не произво-дит  посадки  по  прошествии 5 мин.  после расчетного времени посадки исвязь с данным воздушным судном вновь не установлена; или когда     (3) получена информация,  указывающая на то,  что эксплуатационноесостояние воздушного судна ухудшилось,  но не настолько,  что  возможнавынужденная посадка, за исключением случаев, когда имеются данные, уст-раняющие опасения относительно безопасности воздушного судна и  находя-щихся на его борту лиц; или когда     (4) известно или предполагается,  что воздушное судно стало объек-том незаконного вмешательства.     (c) Стадия бедствия, когда:     (1) после того,  как наступила стадия тревоги,  дополнительные бе-зуспешные попытки установить связь с воздушным судном и безрезультатныезапросы  в  более  широком масштабе указывают на вероятность того,  чтовоздушное судно терпит бедствие;     (2) считается,  что запас топлива на борту израсходован или недос-таточен для достижения безопасного места;     (3) получена информация,  указывающая на то,  что эксплуатационноесостояние воздушного судна ухудшилось настолько, что возможна вынужден-ная посадка;     (4) получена информация или  имеется  обоснованная  уверенность  втом, что воздушное судно собирается выполнить или выполнило вынужденнуюпосадку,  за исключением тех случаев,  когда имеется уверенность в том,что воздушному судну и находящимся на его борту лицам не угрожает серь-езная и непосредственная опасность и требуется немедленная помощь.     5.2.2. Уведомление  содержит следующую имеющуюся информацию в ука-занном порядке:     (a) INCERFA,  ALERFA  или  DETRESFA  в зависимости от той или инойаварийной стадии;     (b) вызывающее учреждение или лицо;     (с) характер аварийного положения;     (d) существенная информация из плана полета;     (е) орган, который был на связи в последний раз, время и использо-ванное средство;     (f) последнее донесение о местоположении и способ определения пос-леднего;     (g) окраска и отличительная маркировка воздушного судна;     (h) опасные грузы, перевозимые в качестве авиагруза;     (i) любые действия, предпринятые органом, передающим уведомление;     (j) другие относящиеся к делу сведения.     5.2.2.1. Ту часть указанной в п.5.2.2 информации,  которая отсутс-твовала  в момент передачи уведомления координационному центру поиска испасания,  орган ОВД должен стремиться получить  до  объявления  стадиибедствия,  если имеется обоснованная уверенность в том,  что эта стадиянаступит.     5.2.3. Кроме  уведомления,  указанного в п.5.2.1,  координационныйцентр поиска и спасания немедленно обеспечивается:     (a) любой дополнительной полезной информацией, особенно об измене-нии аварийного положения по стадиям;     (b) информацией об отмене аварийной обстановки.     Примечание: За отмену действий,  предпринятые которых начато коор-динационным центром поиска и спасания, отвечает сам центр.      5.3. Средства связи      5.3.1. Органы  ОВД используют все имеющиеся средства связи для ус-тановления и поддержания связи с воздушным судном,  находящимся в  ава-рийном положении, и для запроса сведений об этом воздушном судне.      5.4. Прокладка маршрута полета воздушного судна, находящегося в          аварийном положении      5.4.1. Если воздушное судно находится в аварийном положении, марш-рут  его полета прокладывается на карте для определения вероятного мес-тоположения этого воздушного судна и его максимального удаления от пос-леднего известного местоположения.  На карте прокладываются также марш-руты полета других воздушных судов,  о которых известно,  что они нахо-дятся вблизи соответствующего воздушного судна,  для определения их ве-роятного местоположения.      5.5. Передача информации эксплуатанту      5.5.1. Когда районный диспетчерский центр или центр  полетной  ин-формации решает, что воздушное судно находится в стадии неопределеннос-ти или в стадии бедствия, он, когда это возможно, сообщает об этом экс-плуатанту до уведомления координационного центра поиска и спасания.     Примечание: Если воздушное судно находится в стадии бедствия,  ко-ординационный  центр  спасания необходимо в соответствии с п.5.2.1 уве-домлять немедленно.     5.5.2. Вся информация, направляемая районным диспетчерским центромили центром полетной информации координационному центру поиска и спаса-ния, при наличии возможности немедленно передается также эксплуатанту.      5.6. Передача информации воздушным судам, выполняющим полет вблизи          воздушного судна, находящегося в аварийном положении      5.6.1. Когда орган ОВД устанавливает, что воздушное судно находит-ся  в аварийном положении,  другие воздушные суда,  о которых известно,что они находятся вблизи соответствующего воздушного судна,  немедленноинформируются о характере аварийного положения, за исключением случаев,указанных в п.5.6.2.     5.6.2. Когда орган ОВД знает или предполагает, что воздушное судноявляется объектом незаконного вмешательства,  в сообщениях ОВД, переда-ваемых по каналам связи "воздух-земля", не дается никаких ссылок на ха-рактер аварийного положения, если на это не делалось ссылки в сообщени-ях,  поступивших с борта соответствующего воздушного судна, и если естьоснования полагать, что такая ссылка ухудшит положение.                    6. ТРЕБОВАНИЯ ОРГАНОВ ОВД К СВЯЗИ      6.1. Требования органов ОВД к связи оговариваются в АПКР-10 "Авиа-ционная электросвязь".                 7. ТРЕБОВАНИЯ ОРГАНОВ ОВД К ИНФОРМАЦИИ      7.1. Метеорологическая информация      7.1.1. Общие положения     7.1.1.1. Органы ОВД обеспечиваются  информацией  о  фактических  ипрогнозируемых  метеорологических условиях,  необходимой для выполненияими соответствующих функций.  Информация  предоставляется  с  периодич-ностью, которая отвечает требованиям соответствующих органов ОВД.     7.1.1.2. Орган ОВД обеспечивается подробной информацией о метеоро-логических явлениях и что может представлять опасность для полетов воз-душных судов в районе аэродрома.     7.1.2. Центры полетной информации и районные диспетчерские центры     7.1.2.1. Центры полетной информации и районные диспетчерские цент-ры обеспечиваются метеорологической информацией, и при этом особое вни-мание уделяется происходящему или ожидаемому ухудшению  метеорологичес-кого  элемента по мере его определения.  Эти сводки и прогнозы касаютсярайона полетной информации или диспетчерского района и других районов.     Примечание: Для  целей  настоящего  Правила определенные измененияметеорологических условий рассматриваются как ухудшение метеорологичес-кого элемента, хотя в обычном порядке они таковыми не считаются. Напри-мер, повышение температуры может отрицательно сказаться на полетах воз-душных судов некоторых типов.     7.1.2.2. Центры полетной информации и районные диспетчерские цент-ры обеспечиваются через определенные промежутки времени текущими данны-ми о давлении для установки высотомеров в отношении мест, указанных со-ответствующим  центром  полетной  информации или районным диспетчерскимцентром.     7.1.3. Органы УВД в районе подхода.     7.1.3.1. Органам УВД в районе подхода,  предоставляется метеороло-гическая  информация  в  отношении находящегося в их ведении воздушногопространства и аэродромов.  Специальные сводки и поправки  к  прогнозампередаются органам УВД в районе подхода,  по мере необходимости в соот-ветствии с установленными критериями,  не дожидаясь следующей очереднойсводки или прогноза.     7.1.3.2. Органам УВД в  районе  подхода,  предоставляются  текущиеданные о давлении для установки высотомеров.     7.1.3.3. Органы УВД в районе подхода на конечном этапе  захода  напосадку,  при посадке и взлете, оборудуются дисплеем позволяющим считы-вать текущее значение: ветра у земли, дальности видимости на ВПП, высо-ты нижней границы облаков.     Этот дисплей связан с той же точкой наблюдения и с тем  же  датчи-ком,  что  и соответствующий дисплей в АДП и на метеорологической стан-ции.     7.1.3.4. Органам  УВД  в районе подхода на конечном участке заходана посадку,  при посадке и взлете,  предоставляется информация о сдвигеветра,  который может неблагоприятно повлиять на воздушные суда на тра-екториях захода на посадку и взлета или при заходе на посадку по кругу.     7.1.4. АДП.     7.1.4.1. АДП обеспечиваются метеорологической информацией  по  аэ-родрому. Специальные сводки и поправки к прогнозам передаются в АДП, недожидаясь следующей очередной сводки или прогноза.     7.1.4.2. АДП  обеспечиваются текущими данными о давлении для уста-новки высотомеров в отношении аэродрома.     7.1.4.3. АДП  оборудуются  дисплеем  позволяющим считывать текущеезначение ветра у земли.  Этот дисплей связан с той же точкой наблюденияи с тем же датчиком,  что и дисплей на метеорологической станции. В томслучае,  когда используется несколько датчиков,  дисплеи, к которым ониподсоединены, ясно маркируются для обозначения ВПП и участка ВПП, конт-ролируемых каждым датчиком.     7.1.4.4. АДП на аэродромах, где дальность видимости на ВПП измеря-ется с помощью приборов,  оборудуются дисплеем,  позволяющим  считыватьтекущее значение дальности видимости на ВПП.  Этот дисплей связан с тойже точкой наблюдения и с тем же датчиком, что и дисплей на метеорологи-ческой станции.     7.1.4.5. АДП на аэродромах,  где высота нижней границы облаков из-меряется с помощью приборов, должны оборудоваться дисплеем, позволяющимсчитывать текущее значение высоты нижней границы облаков.  Этот дисплейдолжен быть связан с той же точкой наблюдения и с тем же датчиком,  чтои соответствующий дисплей на метеорологической станции.     7.1.4.6. В АДП предоставляется информация о сдвиге ветра,  которыйможет неблагоприятно повлиять на воздушные суда на  траекториях  заходана  посадку  или  взлета или при заходе на посадку по кругу и воздушныесуда на ВПП во время пробега или разбега при взлете.     7.1.4.7. АДП  и/или другим соответствующим органам следует предос-тавлять предупреждения по аэродрому.      7.2. Информация об условиях на аэродроме и эксплуатационном          состоянии связанных с ним средств      7.2.1. АДП  и ДПП постоянно снабжаются текущей информацией об осо-бых условиях на рабочей площади,  в том числе о наличии временных опас-ностей,  а  также об эксплуатационном состоянии любого связанного с аэ-родромом средства на аэродроме, находящемся в их ведении.      7.3. Информация об эксплуатационном состоянии навигационных          средств      7.3.1. Органы ОВД постоянно снабжаются текущей информацией об экс-плуатационном состоянии визуальных навигационных средств, а также визу-альных средств,  имеющих важное значение для взлета,  вылета, захода напосадку и посадки в пределах их района ответственности,  и тех визуаль-ных и не визуальных средств,  которые необходимы для обеспечения назем-ного движения.      7.4. Информация о беспилотных неуправляемых аэростатах      7.4.1. Эксплуатанты беспилотных неуправляемых аэростатов  сообщаютсоответствующим  органам ОВД подробные данные о полетах беспилотных не-управляемых аэростатов.      7.5. Информация о вулканической деятельности      7.5.1. Органы  ОВД  информируются  о  вулканической  деятельности,предшествующей извержению,  вулканических извержениях и облаке вулкани-ческого пепла, если это может затронуть воздушное пространство, в кото-ром выполняются полеты в пределах обслуживаемого ими района.     7.5.2. Районные диспетчерские центры и центры полетной  информацииснабжаются консультативной информацией о вулканическом пепле,  выпущен-ной связанным с ними VAAC.      7.6. Информация об "облаках" радиоактивных веществ и токсических          химических веществ      Органы ОВД  информируются  о выбросе в атмосферу радиоактивных ве-ществ или токсических химических веществ, если это может затронуть воз-душное пространство, в котором выполняются полеты в пределах обслужива-емого ими района.                                                             Приложение 1                ПРИНЦИПЫ ОБОЗНАЧЕНИЯ МАРШРУТОВ ОВД, КРОМЕ                СТАНДАРТНЫХ МАРШРУТОВ ВЫЛЕТА И ПРИБЫТИЯ      1. Индексы для обозначения маршрутов ОВД      1.1. Цель  системы  индексов маршрутов,  применяемых на конкретномучастке маршрута, маршруте или в конкретном районе ОВД, для обозначениямаршрутов ОВД,  состоит в том,  чтобы позволить пилотам и органам ОВД сучетом установленных требований:     (a) четко указывать любой маршрут ОВД, не прибегая к использованиюгеографических координат или других средств для его описания;     (b) соотносить  маршрут  ОВД  с конкретной вертикальной структуройвоздушного пространства;     (c) указывать  требуемый уровень точности выдерживания навигацион-ных характеристик при выполнении полета  по  маршруту  или  в  пределахконкретного района ОВД; и     (d) указывать,  что маршрут основной или  для  определенных  типоввоздушных судов.     1.2. Для достижения этой цели система обозначения:     (a) позволяет  обозначать  любой  маршрут  ОВД  простым и присущимтолько ему способом;     (b) не допускает дублирования;     (c) пригодна для использования наземными и бортовыми  автоматичес-кими системами;     (d) позволяет достигать максимальной краткости при оперативном ис-пользовании;     (e) обеспечивает возможность расширения  с  учетом  любых  будущихтребований, не прибегая к коренным изменениям.     1.3. Контролируемые,  консультативные и неконтролируемые  маршрутыОВД,  за исключением стандартных маршрутов прибытия и вылета, в связи сэтим обозначаются указанным ниже образом.      2. Структура индекса      2.1. Индекс маршрута ОВД состоит из основного индекса  дополняемо-го, при необходимости:     (a) одним префиксом, предписываемым в п.2.3; и     (b) одной дополнительной буквой, предписываемой в п.2.4.     2.1.1. Количество знаков,  необходимых для составления индекса, непревышает шести.     2.1.2. Количество знаков,  необходимых для составления индекса, повозможности, составляет максимум пять.     2.2. Основной индекс состоит из одной буквы алфавита,  за  которойследует цифра от 1 до 999.     2.2.1. Буква выбирается из перечисленных ниже:     (a) А, В, G, R - для маршрутов, являющихся частью региональной се-ти маршрутов ОВД и не являющихся маршрутами зональной навигации;     (b) L,  M,  N,  Р - для маршрутов зональной навигации,  являющихсячастью региональной сети маршрутов ОВД;     (c) Н,  J, V, W - для маршрутов, не являющихся частью региональнойсети маршрутов ОВД и не являющихся маршрутами зональной навигации;     (d) Q,  Т, Y, Z - для маршрутов зональной навигации, не являющихсячастью региональной сети маршрутов ОВД.     2.3. Там,  где это применимо,  к основному индексу в качестве пре-фикса добавляется еще одна буква в соответствии с нижеследующим:     (a) К  -  для обозначения маршрута,  проходящего на малой высоте иустанавливаемого главным образом для использования вертолетами;     (b) U - для обозначения того, что маршрут или его часть устанавли-вается в верхнем воздушном пространстве;     (c) S - для обозначения маршрута, установленного исключительно дляиспользования сверхзвуковыми воздушными судами во время разгона, тормо-жения и при сверхзвуковом полете.     2.4. К основному индексу соответствующего маршрута ОВД  может  до-бавляться  дополнительная буква для обозначения обеспечиваемого на дан-ном маршруте вида обслуживания или требуемых характеристик разворота  всоответствии с нижеследующим:     (a) буква F - для обозначения того,  что на маршруте или его частиобеспечивается только консультативное обслуживание;     (b) буква G - для обозначения того,  что на маршруте или его частиобеспечивается только полетно-информационное обслуживание.      3. Присвоение основных индексов      3.1. Основные индексы маршрутов ОВД присваиваются в соответствии снижеследующими принципами.     3.1.1. Основному  магистральному  маршруту  на всем его протяженииприсваивается один и тот же индекс независимо от  пересекаемых  узловыхдиспетчерских районов, государств или регионов.     3.1.2. Когда два или несколько магистральных маршрутов имеют общийучасток,  этот  участок обозначается каждым из индексов соответствующихмаршрутов,  за исключением тех случаев, когда это создает трудности приобеспечении ОВД; в последнем случае при согласии всех сторон присваива-ется только один индекс.     3.1.3. Присваиваемый одному маршруту основной индекс не присваива-ется какому-либо другому маршруту.     3.1.4. В целях координации о потребностях органа гражданской авиа-ции в индексах уведомляются региональные бюро ИКАО.      4. Использование индексов при ведении связи      4.1. В буквопечатающей связи индекс всегда передается не менее чемдвумя и не более чем шестью знаками.     4.2. В речевой связи основная буква индекса произносится  в  соот-ветствии с фонетическим алфавитом ИКАО.     4.3. В том случае,  когда в речевой связи используются указанные вп.2.3 префиксы К, U или S, они произносятся следующим образом:     К - "КОПТЕР";     U - "АППЕР";     S - "СУПЕРСОНИК".     Слово "коптер" произносится так же,  как и в слове "геликоптер", аслова "аппер" и "суперсоник" - как в английском языке.     4.4. Когда используются буквы F, G, Y или Z, указанные в п.2.4 вы-ше, от летного экипажа не требуется использовать их в речевой связи.                                                             Приложение 2           ПРИНЦИПЫ УСТАНОВЛЕНИЯ И ОБОЗНАЧЕНИЯ ОСНОВНЫХ ТОЧЕК      1. Установление основных точек      1.1. Основные точки следует устанавливать с привязкой  к  наземнымрадионавигационным   средствам,  предпочтительно  к  ОВЧ-средствам  илисредствам, работающим на более высоких частотах.     1.2. В  случае  отсутствия таких наземных радиолокационных средствосновные точки устанавливаются в местах, которые можно определить с по-мощью  автономных  бортовых навигационных средств или путем визуальногонаблюдения в том случае,  когда навигация осуществляется по  визуальнымназемным ориентирам. По соглашению между соседними органами ОВД или со-ответствующими диспетчерами УВД основные точки могут  обозначаться  какточки "передачи управления".      2. Индексы для основных точек, обозначенных по местонахождению        радионавигационного средства      2.1. Некодированные названия основных точек,  обозначенных по мес-тонахождению радионавигационного средства.     2.1.1. Основным точкам присваивается название  легко  опознаваемыхи, предпочтительно, известных географических мест.     2.1.2. При выборе названия для основной точки  внимание  уделяетсятому, чтобы обеспечить соблюдение следующих условий:     (а) название не создает трудности для пилотов  или  персонала  ОВДпри произношении их на языке,  используемом в связи ОВД. Когда названиегеографического места на национальном языке,  выбранное для обозначенияосновной точки,  вызывает трудности при произношении, выбирается сокра-щенный или урезанный вариант этого названия, сохраняющий, насколько этовозможно, свое географическое значение;     Пример: "ФЮРСТЕНФЕЛЬДБРУК = ФЮРСТИ"     (b) название  легко распознается в речевой связи и является одноз-начным в части названий других основных точек в том  же  общем  районе,кроме того, название не вызывает путаницы при обмене другими сообщения-ми между органами ОВД и пилотами;     (с) название, по возможности, состоит из шести букв и образует дваслога и, предпочтительно, не более трех слогов;     (d) выбранное  название  является  одинаковым для основной точки иобозначающего ее радионавигационного средства.     2.2. Структура  кодированных индексов для основных точек,  обозна-ченных по местонахождению радионавигационного средства.     2.2.1. Кодированный  индекс  и  радиопозывной  радионавигационногосредства являются одинаковыми. Структура этого индекса является, такой,чтобы  можно было проще соотносить его с некодированным названием пунк-та.     2.2.2. Кодированные индексы не дублируются в пределах 1100 км (600м. миль) от местонахождения соответствующего радионавигационного средс-тва, за исключением нижеуказанного.     Примечание: Когда два радионавигационных  средства,  работающие  вразных  диапазонах спектра частот,  расположены в одном и том же месте,они имеют одинаковые радиопозывные.     2.3. В целях координации о потребностях органа гражданской авиациив кодированных индексах уведомляются региональные бюро ИКАО.      3. Индексы для основных точек, не обозначенных по местонахождению        радионавигационного средства      3.1. Когда основную точку требуется установить в месте, не обозна-ченном по местонахождению радионавигационного  средства,  эта  основнаяточка  обозначается  отдельным пятибуквенным удобопроизносимым "кодовымназванием". Такой индекс - кодовое название служит в этом случае однов-ременно названием и кодированным индексом основной точки.     3.2. Этот индекс - кодовое  название  подбирается  таким  образом,чтобы  не создавать каких-либо трудностей для пилотов или персонала ОВДпри произношении на языке, используемом в связи ОВД.     Примеры: "РУДЕК", "КАМУД"     3.3. Этот индекс - кодовое название легко распознается  в  речевойсвязи  и  является  однозначным по отношению к индексам других основныхточек в том же общем районе.     3.4. Индекс  -  кодовое название,  присвоенный основной точке,  неприсваивается какой-либо другой основной точке.  Когда необходимо изме-нить  местоположение основной точки,  выбирается новый индекс - кодовоеназвание.  В тех случаях,  когда орган гражданской авиации хочет сохра-нить распределенные конкретные индекс - кодовые названия для повторногоиспользования в другом месте,  такие индекс - кодовые названия  не  ис-пользуются в течение шестимесячного периода.     3.5. В целях координации о потребностях государств  в  индексах  -кодовых названиях уведомляются региональные бюро ИКАО.     3.6. В тех районах,  где не установлена система постоянных маршру-тов или где маршруты,  по которым следуют воздушные суда, изменяются поэксплуатационным соображениям, основные точки определяются и сообщаютсяв  географических  координатах  Всемирной  геодезической системы - 1984(WGS-84), за исключением тех случаев, когда постоянно установленные ос-новные точки,  служащие в качестве выходных и/или входных точек в такихрайонах, обозначаются в соответствии с применимыми положениями п. 2 или3.      4. Использование индексов при ведении связи      4.1. В  речевой  связи  для  ссылки на основную точку используетсяназвание, выбранное в соответствии с положениями п. 2 или 3. Если неко-дированное название, выбранное для основной точки, обозначаемой по мес-тонахождению радионавигационного средства в соответствии  с  п.2.1,  неиспользуется,  оно заменяется кодированным индексом,  который в речевойсвязи произносится в соответствии с фонетическим алфавитом ИКАО.     4.2. В буквопечатающей и кодированной связи для ссылки на основнуюточку используется только кодированный  индекс  или  выбранное  кодовоеназвание.      5. Основные точки, используемые для передачи донесений      5.1. Для  того  чтобы  органы ОВД могли получать информацию о ходеполета воздушного судна, назначаются отдельные основные точки в качест-ве пунктов передачи донесений.     5.2. При установлении таких  пунктов  учитываются  нижеприведенныефакторы:     (a) вид предоставляемого ОВД;     (b) обычная интенсивность движения;     (c) точность,  с которой воздушные суда могут придерживаться теку-щего плана полета;     (d) скорость воздушных судов;     (e) применяемые минимумы эшелонирования;     (f) сложность структуры воздушного пространства;     (g) используемый метод управления;     (h) начало или конец основных этапов полета (набор высоты,  сниже-ние, изменение направления и т.д.);     (i) порядок передачи управления;     (j) аспекты безопасности и поисково-спасательные аспекты;     (k) нагрузка на летный экипаж и загруженность каналов двустороннейсвязи "воздух-земля".     5.3. Пункты передачи донесений  устанавливаются  либо  в  качествепунктов "обязательной" передачи донесений, либо "по запросу".     5.4. При установлении пунктов  "обязательной"  передачи  донесенийруководствуются следующими принципами:     (a) число пунктов обязательной передачи донесений сводится к мини-муму,  необходимому  для текущего обеспечения органов ОВД информацией оходе полета воздушных судов, с учетом необходимости сведения к минимумунагрузки на летный экипаж и диспетчеров,  а также загруженности каналовдвусторонней связи "воздух-земля";     (b) наличие в какой-то точке радионавигационного средства необяза-тельно определяет ее предназначение в качестве пункта обязательной  пе-редачи донесений;     (c) пункты обязательной передачи донесений не всегда  устанавлива-ются на границах районов полетной информации или диспетчерских районов.     5.5. Пункты передачи донесений "по запросу" могут  устанавливатьсяс учетом потребностей ОВД в дополнительных донесениях о местоположении,когда этого требуют существующие условия.     5.6. Предназначение  пунктов обязательной передачи донесений и пе-редачи донесений по запросу периодически пересматривается с целью  све-дения  потребностей в передаче текущих донесений о местоположении к ми-нимуму, необходимому для обеспечения эффективного ОВД.     5.7. Представление  текущих  донесений  при пролете пунктов обяза-тельной передачи донесений не всегда является обязательным для всех по-летов при всех условиях.     При применении этого принципа особое внимание обращается на следу-ющее:     (a) от воздушных судов, выполняющих полет с большой скоростью и набольших высотах, не требуется передавать текущие донесения о местополо-жении при пролете всех пунктов передачи донесений,  установленных в ка-честве пунктов обязательной передачи донесений для воздушных судов, вы-полняющих полет с малой скоростью и на малых высотах;     (b) от воздушных судов,  выполняющих транзитный пролет через узло-вой диспетчерский район,  не требуется передавать текущие  донесения  оместоположении  с  той  же частотой,  что и от прибывающих и вылетающихвоздушных судов.     5.8. В  районах,  где  вышеуказанные принципы установления пунктовпередачи донесений не применяются,  создают систему передачи  донесенийсо ссылкой на долготу или широту, выражаемые в целых градусах.                                                             Приложение 3            ПРИНЦИПЫ ОБОЗНАЧЕНИЯ СТАНДАРТНЫХ МАРШРУТОВ ВЫЛЕТА                  И ПРИБЫТИЯ И ОТНОСЯЩИХСЯ К НИМ СХЕМ      1. Индексы для стандартных маршрутов вылета и прибытия и        относящихся к ним схем      1.1. Система индексов:     (a) позволяет  обозначать каждый маршрут простым и однозначным об-разом;     (b) проводит четкое различие между:     - маршрутами вылета и маршрутами прибытия;     - маршрутами вылета или прибытия и другими маршрутами ОВД;     - маршрутами,  навигацию по которым необходимо осуществлять  путемориентирования  с помощью наземных радиосредств или автономных бортовыхсредств, и маршрутами, навигацию по которым необходимо осуществлять ви-зуально по наземным ориентирам;     (c) отвечает требованиям, связанным с оборудованием обработки дан-ных  и их индикации,  которые применяется в органах ОВД и на борту воз-душных судов;     (d) является максимально краткой при оперативном применении;     (e) не допускает дублирования;     (f) обеспечивает достаточную возможность расширения с учетом любыхбудущих потребностей без необходимости внесения коренных изменений.     1.2. Каждый  маршрут  обозначается некодированным индексом и соот-ветствующим кодированным индексом.     1.3. В  речевой связи индексы легко распознаются как относящиеся кстандартному маршруту вылета или прибытия и не создают каких-либо труд-ностей для пилотов или персонала ОВД при произношении.      2. Структура индексов      2.1. Некодированный индекс.     2.1.1. Некодированный индекс стандартного маршрута вылета или при-бытия состоит из:     (a) основного указателя, за которым следует     (b) указатель статуса, за которым следует     (c) указатель маршрута, если таковой требуется, за которым следует     (d) слово "вылет" или "прибытие", за которым следует     (e) слово "визуальный", если данный маршрут установлен для воздуш-ных судов, выполняющих полеты по правилам визуального полета (ПВП).     2.1.2. Основным указателем является название или кодовое  названиеосновной точки,  в которой заканчивается стандартный маршрут вылета илиначинается стандартный маршрут прибытия.     2.1.3. Указателем статуса является число от 1 до 9.     2.1.4. Указателем маршрута является одна буква алфавита. Буквы "I"и "О" не используются.     2.2. Кодированный индекс.     Кодированный индекс  стандартного маршрута вылета или прибытия (поприборам или визуального) состоит из:     (a) кодированного индекса или кодового названия основной точки,  окоторых говорится в п.2.1.1 а), за которым следует     (b) указатель статуса,  о котором говорится в п.2.1.1 b), за кото-рым следует     (c) указатель маршрута, если таковой требуется, о котором говорит-ся в п.2.1.1 с).      3. Присвоение индексов      3.1. Каждому маршруту присваивается отдельный индекс.     3.2. Для  того чтобы провести различие между двумя или несколькимимаршрутами, связанными с одной и той же основной точкой (и которым поэ-тому присваивается один и тот же основной указатель),  каждому маршрутуприсваивается отдельно обозначение  маршрута,  о  котором  говорится  вп.2.1.4.      4. Присвоение указателя статуса      4.1. Каждому  маршруту присваивается указатель статуса для обозна-чения маршрутов, действующих в настоящее время.     4.2. В качестве первого указателя статуса присваивается число "1".     4.3. Когда маршрут изменяется,  присваивается новый указатель ста-туса,  состоящий из следующего по порядку числа.  За числом "9" следуетчисло "1".      5. Примеры некодированных и кодированных индексов      5.1. Пример 1. Стандартный маршрут вылета по приборам:     (a) некодированный индекс: BRECON ONE DEPARTURE;     (b) кодированный индекс: BCN 1.     5.1.1. Значение.  Индекс  обозначает стандартный маршрут вылета поприборам,  который заканчивается в основной точке BRECON (основной ука-затель).  BRECON  является  радионавигационным средством с обозначениемBCN (основной указатель в кодированном индексе).  Указатель статуса ONE("1"  в кодированном индексе) означает,  что все еще действует первона-чальный вариант маршрута, либо, что первоначальный вариант NINE (9) из-менен на действующий в настоящее время вариант ONE (1) (см. п.4.3). От-сутствие обозначения маршрута (см.  п.п.  2.1.4 и 3.2) означает,  что спривязкой  к  BRECON  установлен  только один маршрут,  в данном случаемаршрут вылета.     5.2. Пример 2. Стандартный маршрут прибытия по приборам:     (a) некодированный индекс: KODAP TWO ALPHA ARRIVAL;     (b) кодированный индекс: KODAP 2 А.     5.2.1. Значение. Данный индекс обозначает стандартный маршрут при-бытия по приборам,  который начинается в основной точке KODAP (основнойуказатель).  KODAP является основной точкой,  не обозначенной по  местунахождения  радионавигационного средства,  и поэтому ей присвоено пяти-буквенное кодовое название в соответствии с положениями в добавлении 2.Указатель статуса TWO (2) означает,  что предыдущий вариант ONE (1) из-менен на действующий в настоящее время вариант TWO (2). Указатель марш-рута ALPHA (А) обозначает один из нескольких маршрутов, установленных спривязкой к KODAP,  и является специальным знаком,  присвоенным данномумаршруту.     5.3. Пример 3. Стандартный маршрут вылета - визуальный:     (a) некодированный индекс: ADOLA FIVE BRAVO DEPARTURE VISUAL;     (b) кодированный индекс: ADOLA 5 В.     5.3.1. Значение.  Данный индекс обозначает стандартный маршрут вы-лета для контролируемых полетов по ПВП,  который заканчивается в основ-ной точке ADOLA, не обозначенной по месту нахождения радионавигационно-го средства.  Указатель статуса FIVE (5) означает, что предыдущий вари-ант FOUR (4) изменен на действующий в настоящее время вариант FIVE (5).Указатель маршрута BRAVO (В) обозначает один из  нескольких  маршрутов,установленных с привязкой к ADOLA.      6. Структура индексов для схем заходов на посадку по MLS/RNAV      (Зарезервировано)      7. Использование индексов при ведении связи      7.1. В речевой связи используется только некодированный индекс.     Примечание: При обозначении маршрутов необходимым элементом  неко-дированного  индекса применяются слова "вылет",  "прибытие" и "визуаль-ный".     7.2. В  буквопечатающей или кодированной связи используется толькокодированный индекс.      8. Индикация информации о маршрутах и схемах для персонала        диспетчерских органов      (Зарезервировано)                                                             Приложение 4                   КЛАССЫ ВОЗДУШНОГО ПРОСТРАНСТВА ОВД:              ПРЕДОСТАВЛЯЕМОЕ ОБСЛУЖИВАНИЕ И ТРЕБОВАНИЯ,                        ПРЕДЪЯВЛЯЕМЫЕ К ПОЛЕТАМ -----------------------------------------------------------------------|Класс|  Вид | Эшелониро- |Обслуживание|Ограничение|Требования|Необхо-||     |полета|    вание   |            | скоростей | к радио- |димость||     |      |            |            |           |   связи  | разре-||     |      |            |            |           |          | шения ||     |      |            |            |           |          |органов||     |      |            |            |           |          |  УВД  ||-----|------|------------|------------|-----------|----------|-------||А    |Только|Всех ВС     |УВД         |Не         |Двухсто-  |ДА     ||     |по ППП|            |            |применяется|ронняя    |       ||     |      |            |            |           |р/связь   |       ||-----|------|------------|------------|-----------|----------|-------||В    |По ППП|Всех ВС     |УВД         |Не         |Двухсто-  |ДА     ||     |      |            |            |применяется|ронняя    |       ||     |      |            |            |           |р/связь   |       ||     |------|------------|------------|-----------|----------|-------||     |По ПВП|Всех ВС     |УВД         |Не         |Двухсто-  |ДА     ||     |      |            |            |применяется|ронняя    |       ||     |      |            |            |           |р/связь   |       ||-----|------|------------|------------|-----------|----------|-------||С    |По ППП|ППП         |УВД         |Не         |Двухсто-  |ДА     ||     |      |относительно|            |применяется|ронняя    |       ||     |      |ППП, ПВП    |            |           |р/связь   |       ||     |------|------------|------------|-----------|----------|-------||     |По ПВП|ПВП         |УВД         |450 км/час |Двухсто-  |ДА     ||     |      |относительно|относительно|ниже       |ронняя    |       ||     |      |ППП         |ППП.        |нижнего    |р/связь   |       ||     |      |            |Информация  |безопасного|          |       ||     |      |            |о движении  |эшелона по |          |       ||     |      |            |ППП/ПВП     |ППП над    |          |       ||     |      |            |            |средним    |          |       ||     |      |            |            |уровнем    |          |       ||     |      |            |            |моря       |          |       ||-----|------|------------|------------|-----------|----------|-------||D    |По ППП|ППП         |УВД, включая|450 км/час |Двухсто-  |ДА     ||     |      |относительно|информацию  |ниже       |ронняя    |       ||     |      |ППП         |относительно|нижнего    |р/связь   |       ||     |      |            |ПВП         |безопасного|          |       ||     |      |            |            |эшелона по |          |       ||     |      |            |            |ППП над    |          |       ||     |      |            |            |средним    |          |       ||     |      |            |            |уровнем    |          |       ||     |      |            |            |моря       |          |       ||     |------|------------|------------|-----------|----------|-------||     |По ПВП|Не          |Информация о|450 км/час |Двухсто-  |ДА     ||     |      |производится|полетах по  |ниже       |ронняя    |       ||     |      |            |ПВП/ППП и   |нижнего    |р/связь   |       ||     |      |            |ПВП/ПВП     |безопасного|          |       ||     |      |            |            |эшелона по |          |       ||     |      |            |            |ППП над    |          |       ||     |      |            |            |средним    |          |       ||     |      |            |            |уровнем    |          |       ||     |      |            |            |моря       |          |       ||-----|------|------------|------------|-----------|----------|-------||E    |По ППП|ППП         |УВД и       |450 км/час |Двухсто-  |ДА     ||     |      |относительно|информация о|ниже       |ронняя    |       ||     |      |ППП         |полетах по  |нижнего    |р/связь   |       ||     |      |            |ПВП         |безопасного|          |       ||     |      |            |            |эшелона по |          |       ||     |      |            |            |ППП над    |          |       ||     |      |            |            |средним    |          |       ||     |      |            |            |уровнем    |          |       ||     |      |            |            |моря       |          |       ||     |------|------------|------------|-----------|----------|-------||     |По ПВП|Не          |Информация о|450 км/час |НЕТ       |НЕТ    ||     |      |производится|движении    |ниже       |          |       ||     |      |            |            |нижнего    |          |       ||     |      |            |            |безопасного|          |       ||     |      |            |            |эшелона по |          |       ||     |      |            |            |ППП над    |          |       ||     |      |            |            |средним    |          |       ||     |      |            |            |уровнем    |          |       ||     |      |            |            |моря       |          |       ||-----|------|------------|------------|-----------|----------|-------||F    |По ППП|ППП         |Консульта-  |450 км/час |Двухсто-  |НЕТ    ||     |      |относительно|тивное      |ниже       |ронняя    |       ||     |      |ППП         |обслужива-  |нижнего    |р/связь   |       ||     |      |            |ние;        |безопасного|          |       ||     |      |            |ПИО         |эшелона по |          |       ||     |      |            |            |ППП над    |          |       ||     |      |            |            |средним    |          |       ||     |      |            |            |уровнем    |          |       ||     |      |            |            |моря       |          |       ||     |------|------------|------------|-----------|----------|-------||     |По ПВП|Не          |ПИО         |450 км/час |НЕТ       |НЕТ    ||     |      |производится|            |ниже       |          |       ||     |      |            |            |нижнего    |          |       ||     |      |            |            |безопасного|          |       ||     |      |            |            |эшелона по |          |       ||     |      |            |            |ППП над    |          |       ||     |      |            |            |средним    |          |       ||     |      |            |            |уровнем    |          |       ||     |      |            |            |моря       |          |       ||-----|------|------------|------------|-----------|----------|-------||G    |По ППП|Не          |ПИО         |450 км/час |Двухсто-  |НЕТ    ||     |      |производится|            |ниже       |ронняя    |       ||     |      |            |            |нижнего    |р/связь   |       ||     |      |            |            |безопасного|          |       ||     |      |            |            |эшелона по |          |       ||     |      |            |            |ППП над    |          |       ||     |      |            |            |средним    |          |       ||     |      |            |            |уровнем    |          |       ||     |      |            |            |моря       |          |       ||     |------|------------|------------|-----------|----------|-------||     |По ПВП|Не          |ПИО         |V &lt; 450="" |нет="" |нет="" |="" |="" |="" |производится|="" |км/ч="" ниже="" |="" |="" |="" |="" |="" |="" |="" |нижнего="" |="" |="" |="" |="" |="" |="" |="" |безопасного|="" |="" |="" |="" |="" |="" |="" |эшелона="" по="" |="" |="" |="" |="" |="" |="" |="" |ппп="" над="" |="" |="" |="" |="" |="" |="" |="" |средним="" |="" |="" |="" |="" |="" |="" |="" |уровнем="" |="" |="" |="" |="" |="" |="" |="" |моря="" |="" |="" |="" -----------------------------------------------------------------------="" приложение="" 5="" требования="" к="" качеству="" аэронавигационных="" данных="" (зарезервировано)="" дополнение="" а.="" материал,="" касающийся="" метода="" установления="" маршрутов="" овд,="" определяемых="" vor="" (зарезервировано)="" дополнение="" в.="" метод="" установления="" маршрутов="" овд="" для="" полетов="" воздушных="" судов,="" оснащенных="" оборудованием="" rnav="" (зарезервировано="" до="" введения="" wgs-84)="" дополнение="" с.="" радиовещательная="" передача="" воздушными="" судами="" информации="" о="" движении="" (tiba)="" и="" соответствующие="" эксплуатационные="" правила="" (зарезервировано)="" дополнение="" d.="" материал,="" касающийся="" планирования="" мероприятий="" на="" случай="" непредвиденных="" обстоятельств="" 1.="" введение="" 1.1.="" рекомендации="" в="" отношении="" мероприятий="" на="" случай="" непредвиденных="" обстоятельств="" в="" связи="" с="" нарушением="" овд="" и="" соответствующего="" вспомогатель-="" ного="" обслуживания="" были="" утверждены="" советом="" 27="" июня="" 1984="" года="" во="" исполне-="" ние="" резолюции="" а23-12="" ассамблеи="" после="" проведения="" исследования="" аэронави-="" гационной="" комиссией="" и="" консультации="" с="" государствами="" и="" заинтересованными="" международными="" организациями="" согласно="" данной="" резолюции.="" впоследствии="" эти="" рекомендации="" были="" изменены="" и="" ужесточены="" с="" учетом="" накопленного="" опыта="" применения="" чрезвычайных="" мер="" в="" различных="" частях="" мира="" и="" обстоятельствах.="" 1.2.="" цель="" этих="" рекомендаций="" заключается="" в="" оказании="" помощи="" в="" обес-="" печении="" безопасного="" и="" упорядоченного="" потока="" международных="" авиаперевозок="" в="" случае="" нарушения="" овд="" и="" соответствующего="" вспомогательного="" обслуживания="" и="" сохранении="" в="" таких="" обстоятельствах="" возможности="" использования="" основных="" международных="" воздушных="" трасс="" в="" рамках="" авиатранспортной="" системы.="" 1.3.="" данные="" рекомендации="" разработаны="" исходя="" из="" того,="" что="" обстоя-="" тельства="" до="" и="" в="" ходе="" событий,="" обуславливающих="" нарушение="" обслуживания="" международной="" гражданской="" авиации,="" могут="" быть="" самыми="" разными="" и="" что="" ме-="" роприятия="" на="" случай="" непредвиденных="" обстоятельств,="" включая="" доступ="" на="" оп-="" ределенные="" аэродромы="" в="" гуманитарных="" целях,="" в="" связи="" с="" конкретными="" собы-="" тиями="" и="" причинами="" определяются="" с="" учетом="" этих="" обстоятельств.="" в="" них="" уста-="" навливается="" распределение="" ответственности="" между="" государствами="" и="" икао="" по="" планированию="" мероприятий="" на="" случай="" непредвиденных="" обстоятельств="" и="" меры,="" рассматриваемые="" при="" планировании,="" применении="" и="" прекращении="" применения="" таких="" планов.="" 1.4.="" рекомендации="" базируются="" на="" опыте,="" который,="" в="" частности,="" сви-="" детельствует,="" что="" последствия="" нарушения="" обслуживания="" в="" конкретном="" райо-="" не="" воздушного="" пространства="" существенно="" сказываются="" на="" обслуживании="" в="" соседнем="" воздушном="" пространстве,="" что="" обуславливает="" необходимость="" между-="" народной="" координации="" и,="" следовательно,="" участия="" икао.="" в="" этой="" связи="" в="" ре-="" комендациях="" отражена="" роль="" икао="" в="" области="" планирования="" и="" координации="" планов="" на="" случай="" непредвиденных="" обстоятельств.="" в="" них="" также="" отражен="" тот="" факт,="" что="" для="" сохранения="" возможности="" использования="" основных="" международ-="" ных="" воздушных="" трасс="" в="" рамках="" авиатранспортной="" системы="" роль="" икао="" в="" пла-="" нировании="" мероприятий="" на="" случай="" непредвиденных="" обстоятельств="" носит="" гло-="" бальный="" характер="" и="" не="" ограничивается="" воздушным="" пространством="" над="" откры-="" тым="" морем="" и="" районами,="" суверенитет="" над="" которыми="" не="" определен.="" наконец,="" отмечается,="" что="" заинтересованные="" международные="" организации,="" такие,="" как="" международная="" ассоциация="" воздушного="" транспорта="" (иата)="" и="" международная="" федерация="" ассоциаций="" линейных="" пилотов="" (ифалпа)="" оказывают="" большую="" кон-="" сультативную="" помощь="" по="" вопросам="" практического="" применения="" таких="" планов="" в="" целом="" и="" их="" элементов.="" 2.="" статус="" планов="" мероприятий="" на="" случай="" непредвиденных="" обстоятельств="" цель="" планов="" мероприятий="" на="" случай="" непредвиденных="" обстоятельств="" заключается="" в="" предоставлении="" средств="" и="" видов="" обслуживания,="" альтернатив-="" ных="" предусмотренным="" региональным="" аэронавигационным="" планом,="" когда="" данные="" средства="" и="" виды="" обслуживания="" временно="" не="" предоставляются.="" мероприятия="" на="" случай="" непредвиденных="" обстоятельств,="" таким="" образом,="" носят="" временный="" характер="" и="" осуществляются="" только="" до="" тех="" пор,="" пока="" не="" будет="" восстановле-="" но="" нормальное="" обслуживание="" согласно="" региональному="" аэронавигационному="" плану="" и,="" соответственно,="" не="" являются="" поправками="" к="" региональному="" плану,="" требующими="" принятия="" в="" соответствии="" с="" "процедурой="" принятия="" поправок="" к="" утвержденным="" региональным="" планам".="" вместо="" этого="" в="" тех="" случаях,="" когда="" в="" планах="" мероприятий="" на="" случай="" непредвиденных="" обстоятельств="" содержатся="" временные="" отступления="" от="" утвержденного="" аэронавигационного="" плана,="" такие="" отступления,="" при="" необходимости,="" утверждаются="" президентом="" совета="" икао="" от="" имени="" совета.="" 3.="" ответственность="" за="" разработку,="" публикацию="" и="" выполнение="" планов="" мероприятий="" на="" случай="" непредвиденных="" обстоятельств="" 3.1.="" государство,="" ответственное="" за="" овд="" в="" конкретном="" воздушном="" пространстве,="" в="" случае="" его="" нарушения="" или="" потенциального="" нарушения="" также="" несет="" ответственность="" за="" принятие="" мер="" по="" обеспечению="" безопасности="" поле-="" тов="" международной="" гражданской="" авиации="" и="" за="" предоставление="" альтернатив-="" ных="" средств="" и="" видов="" обслуживания.="" с="" этой="" целью="" государство="" должно="" раз-="" рабатывать,="" публиковать="" и="" выполнять="" соответствующие="" планы="" мероприятий="" на="" случай="" непредвиденных="" обстоятельств.="" такие="" планы="" разрабатываются,="" в="" случае="" необходимости,="" в="" консультации="" с="" другими="" заинтересованными="" госу-="" дарствами="" и="" пользователями="" воздушного="" пространства,="" а="" также="" икао,="" если="" последствия="" нарушения="" обслуживания="" могут="" отразиться="" на="" обслуживании="" в="" соседнем="" воздушном="" пространстве.="" 3.2.="" ответственность="" за="" принятие="" надлежащих="" мер="" в="" случае="" непредви-="" денных="" обстоятельств="" в="" воздушном="" пространстве,="" в="" котором="" полномочия="" на="" предоставление="" обслуживания="" были="" делегированы="" другому="" государству,="" по-прежнему="" несет="" данное="" государство,="" если="" только="" делегирующее="" госу-="" дарство="" временно="" не="" отзовет="" эти="" полномочия.="" после="" отзыва="" полномочий="" де-="" легирующее="" государство="" берет="" на="" себя="" ответственность="" за="" принятие="" надле-="" жащих="" мер="" в="" случае="" непредвиденных="" обстоятельств.="" 3.3.="" икао="" начнет="" осуществлять="" и="" координировать="" необходимые="" меры="" в="" случае="" нарушения="" овд="" и="" вспомогательного="" обслуживания,="" предоставляемого="" каким-либо="" государством,="" если="" его="" полномочные="" органы="" по="" каким-либо="" при-="" чинам="" не="" могут="" выполнять="" обязанности,="" указанные="" в="" п.3.1.="" в="" таких="" случа-="" ях="" икао="" координирует="" свои="" действия="" с="" государствами,="" ответственными="" за="" воздушное="" пространство="" прилегающих="" районов,="" в="" котором="" нарушено="" обслужи-="" вание,="" и="" заинтересованными="" международными="" организациями.="" икао="" также="" начнет="" осуществлять="" и="" координировать="" необходимые="" меры="" по="" просьбе="" госу-="" дарств.="" 4.="" подготовительные="" мероприятия="" 4.1.="" при="" планировании="" мероприятий="" на="" случай="" непредвиденных="" обстоя-="" тельств="" с="" целью="" устранения="" опасности="" для="" аэронавигации="" особое="" значение="" имеет="" время.="" своевременное="" принятие="" мер="" в="" случае="" непредвиденных="" обстоя-="" тельств="" требует="" решительных="" действий,="" что="" также="" предполагает="" составле-="" ние="" и="" согласование="" планов="" с="" заинтересованными="" сторонами,="" по="" возможности="" до="" событий,="" требующих="" принятия="" надлежащих="" действий,="" включая="" способ="" и="" сроки="" опубликования="" таких="" мер.="" 4.2.="" по="" причинам,="" указанным="" в="" п.4.1,="" государство="" разрабатывает="" подготовительные="" мероприятия="" в="" целях="" обеспечения="" своевременного="" приня-="" тия="" мер="" в="" случае="" непредвиденных="" обстоятельств.="" такие="" подготовительные="" мероприятия="" включают:="" (а)="" подготовку="" общих="" планов="" мероприятий="" на="" случай="" непредвиденных="" обстоятельств,="" рассчитанных="" на="" предсказуемые="" события,="" такие,="" как="" забас-="" товки,="" трудовые="" конфликты,="" влияющие="" на="" предоставление="" овд.="" учитывая="" тот="" факт,="" что="" мировое="" авиационное="" сообщество="" не="" является="" участником="" подоб-="" ных="" конфликтов,="" государство,="" предоставляющие="" обслуживание="" в="" воздушном="" пространстве="" предпринимают="" соответствующие="" действия="" для="" обеспечения="" непрерывного="" предоставления="" адекватного="" обслуживания="" полетов="" междуна-="" родной="" гражданской="" авиации="" в="" воздушном="" пространстве.="" по="" той="" же="" причине="" государство,="" предоставляющее="" овд="" в="" своем="" воздушном="" пространстве,="" должно="" предпринимать="" соответствующие="" действия="" для="" обеспечения="" продолжения="" не-="" обходимого="" обслуживания="" полетов="" международной="" гражданской="" авиации,="" за="" исключением="" посадки="" или="" взлета="" в="" государстве,="" где="" имеет="" место="" трудовой="" конфликт;="" (b)="" оценку="" риска="" для="" полетов="" гражданских="" воздушных="" судов="" вследс-="" твие="" военного="" конфликта="" или="" актов="" незаконного="" вмешательства="" в="" деятель-="" ность="" гражданской="" авиации,="" а="" также="" рассмотрение="" вероятных="" и="" возможных="" последствий="" стихийных="" бедствий.="" подготовительная="" деятельность="" предусматривает="" разработку="" специаль-="" ных="" планов="" на="" случай="" непредвиденных="" обстоятельств="" в="" расчете="" на="" стихий-="" ные="" бедствия,="" военные="" конфликты="" или="" акты="" незаконного="" вмешательства="" в="" деятельность="" гражданской="" авиации,="" которые="" могут="" повлиять="" на="" использова-="" ние="" воздушного="" пространства="" для="" полетов="" гражданских="" воздушных="" судов="" и/или="" предоставление="" овд="" и="" вспомогательного="" обслуживания.="" следует="" отме-="" тить,="" что="" не="" использование="" конкретных="" районов="" воздушного="" пространства="" при="" краткосрочном="" уведомлении="" потребует="" от="" государств,="" ответственных="" за="" смежные="" районы="" воздушного="" пространства,="" и="" эксплуатантов="" воздушных="" судов="" международной="" авиации="" особых="" усилий="" по="" планированию="" альтернативных="" маршрутов="" и="" обслуживания,="" и="" поэтому="" полномочные="" органы="" овд="" государства="" стремятся="" предвидеть="" необходимость="" таких="" альтернативных="" действий;="" (c)="" контроль="" за="" любыми="" событиями,="" способными="" привести="" к="" необходи-="" мости="" разработки="" и="" принятия="" мер="" на="" случай="" непредвиденных="" обстоятельств.="" государство="" назначает="" должностные="" лица/административные="" органы="" для="" осу-="" ществления="" такого="" контроля="" и,="" предпринятая="" эффективных="" последующих="" действий;="" и="" (d)="" назначение/создание="" центрального="" органа,="" который="" в="" случае="" на-="" рушения="" овд="" и="" введения="" чрезвычайных="" мер="" сможет="" круглосуточно="" предостав-="" лять="" текущую="" информацию="" о="" ситуации="" и="" соответствующих="" мерах="" до="" возобнов-="" ления="" нормального="" функционирования="" системы.="" в="" рамках="" такого="" центрально-="" го="" органа="" или="" при="" нем="" создается="" группа="" координации="" действий="" во="" время="" нарушения="" обслуживания.="" 4.3.="" икао="" сможет="" следить="" за="" развитием="" событий,="" способных="" привести="" к="" необходимости="" разработки="" и="" принятия="" мер="" на="" случай="" непредвиденный="" обс-="" тоятельств="" и="" оказывать="" содействие="" в="" разработке="" и="" осуществлении="" таких="" мероприятий.="" в="" случае="" возникновения="" потенциального="" кризиса="" в="" соответс-="" твующих="" региональных="" бюро,="" а="" также="" в="" штаб-квартире="" икао="" в="" монреале="" бу-="" дут="" созданы="" координационные="" группы="" и="" выделен="" компетентный="" персонал="" для="" круглосуточной="" работы.="" в="" задачу="" таких="" групп="" будет="" входить="" постоянный="" контроль="" за="" информацией,="" поступающей="" из="" всех="" соответствующих="" источни-="" ков,="" организация="" постоянного="" распространения="" надлежащей="" информации,="" по-="" лученной="" государственной="" службой="" аэронавигационной="" информации="" в="" месте="" расположения="" регионального="" бюро="" и="" штаб-квартиры,="" связь="" с="" заинтересован-="" ными="" международными="" организациями="" и,="" при="" необходимости,="" с="" их="" региональ-="" ными="" отделениями="" и="" обмен="" текущей="" информацией="" с="" государствами,="" имеющими="" непосредственное="" отношение="" к="" событию,="" а="" также="" государствами,="" являющими-="" ся="" потенциальными="" участниками="" мероприятий,="" в="" случае="" непредвиденных="" обс-="" тоятельств.="" после="" анализа="" всех="" имеющихся="" данных="" от="" соответствующего="" го-="" сударства="" будут="" получены="" полномочия="" на="" принятие="" действий,="" необходимых="" в="" конкретных="" обстоятельствах.="" 5.="" координация="" 5.1.="" план="" мероприятий="" на="" случай="" непредвиденных="" обстоятельств="" раз-="" рабатывается="" в="" равной="" мере="" приемлемым="" как="" для="" органов,="" предоставляющих="" обслуживание="" в="" таких="" условиях,="" так="" и="" для="" пользователей,="" т.е.="" с="" точки="" зрения="" способности="" обслуживающих="" органов="" осуществлять="" возложенные="" на="" них="" функции="" и="" с="" точки="" зрения="" безопасности="" производства="" полетов="" и="" про-="" пускной="" способности,="" предусматриваемой="" планом="" в="" этих="" обстоятельствах.="" 5.2.="" в="" соответствии="" с="" этим="" государства,="" в="" которых="" ожидается="" или="" имеет="" место="" нарушение="" овд="" и/или="" соответствующего="" вспомогательного="" обс-="" луживания,="" незамедлительно="" уведомляют="" представителя="" икао,="" аккредитован-="" ного="" в="" этих="" государствах,="" а="" также="" в="" других="" государствах,="" на="" обслужива-="" ние="" в="" которых="" может="" отрицательно="" повлиять="" данное="" нарушение.="" такое="" уве-="" домление="" включает="" в="" себя="" информацию="" о="" соответствующих="" мерах="" на="" случай="" непредвиденных="" обстоятельств="" или="" просьбу="" о="" предоставлении="" помощи="" в="" сос-="" тавлении="" надлежащих="" планов.="" 5.3.="" с="" учетом="" вышеизложенного="" государствам="" и/или="" икао="" следует,="" при="" необходимости,="" определить="" подробные="" координационные="" требования.="" в="" том="" случае,="" когда="" чрезвычайные="" меры="" не="" оказывают="" значительного="" влияния="" на="" пользователей="" воздушного="" пространства="" или="" обслуживание,="" предоставляемое="" за="" пределами="" воздушного="" пространства="" данного="" (одного)="" государства,="" чис-="" ло="" требований="" по="" координации,="" естественно,="" невелико="" или="" они="" вообще="" от-="" сутствуют.="" считается,="" что="" таких="" случаев="" будет="" немного.="" 5.4.="" в="" случае,="" когда="" нарушение="" обслуживания="" затрагивает="" несколько="" государств,="" необходимо="" обеспечить="" тщательную="" координацию="" для="" официаль-="" ного="" согласования="" плана="" мероприятий="" на="" случай="" непредвиденных="" обстоя-="" тельств="" всеми="" этими="" государствами.="" такая="" тщательная="" координация="" обеспе-="" чивается="" с="" теми="" государствами,="" в="" которых="" данное="" нарушение="" будет="" иметь="" серьезные="" последствия="" для="" обслуживания,="" например="" в="" результате="" изменения="" маршрутов="" воздушного="" движения,="" а="" также="" с="" заинтересованными="" международ-="" ными="" организациями,="" располагающими="" ценной="" эксплуатационной="" информацией="" и="" опытом.="" 5.5.="" в="" случае="" необходимости="" обеспечение="" упорядоченного="" перехода="" к="" чрезвычайным="" мерам="" координация,="" о="" которой="" говорится="" в="" данном="" разделе,="" предусматривает="" согласование="" деталей="" единообразного="" текста="" notam,="" рас-="" сылаемого="" в="" срок,="" оговоренный="" всеми="" заинтересованными="" сторонами.="" 6.="" разработка,="" публикация="" и="" применение="" планов="" мероприятий="" на="" случай="" непредвиденных="" обстоятельств="" 6.1.="" разработка="" всеобъемлющего="" плана="" мероприятий="" на="" случай="" непред-="" виденных="" обстоятельств="" зависит="" от="" ряда="" факторов,="" в="" том="" числе="" от="" того,="" используется="" ли="" воздушное="" пространство,="" в="" котором="" произошло="" нарушение="" обслуживания,="" для="" производства="" полетов="" международной="" гражданской="" авиа-="" ции.="" суверенное="" воздушное="" пространство="" может="" использоваться="" только="" по="" инициативе="" или="" с="" согласия,="" или="" разрешения="" полномочных="" органов="" соответс-="" твующего="" государства.="" в="" противном="" случае="" меры="" на="" случай="" непредвиденных="" обстоятельств="" должны="" предусматривать="" обход="" данного="" воздушного="" прост-="" ранства="" и="" разрабатываться="" с="" соседними="" государствами="" или="" икао="" в="" сотруд-="" ничестве="" с="" такими="" соседними="" государствами.="" 6.2.="" разработка="" плана="" мероприятий="" на="" случай="" непредвиденных="" обстоя-="" тельств="" зависит="" от="" наличия="" максимально="" возможного="" объема="" информации="" о="" действующих="" и="" запасных="" маршрутах,="" навигационных="" возможностях="" воздушных="" судов="" и="" обеспечиваемом="" полностью="" или="" частично="" наведении="" с="" помощью="" на-="" земных="" навигационных="" средств,="" возможностях="" средств="" наблюдения="" и="" связи="" соседних="" органов="" овд,="" количестве="" и="" типах="" воздушных="" судов,="" которые="" предстоит="" обслужить,="" и="" фактическом="" состоянии="" овд,="" средств="" связи="" овд,="" метеорологической="" службы="" и="" службы="" аэронавигационной="" информации.="" ниже="" указаны="" основные="" элементы,="" которые="" учитываются="" при="" планировании="" мероп-="" риятий="" на="" случай="" непредвиденных="" обстоятельств="" в="" зависимости="" от="" обста-="" новки:="" (a)="" изменение="" маршрутов="" воздушного="" движения="" с="" целью="" обхода="" опреде-="" ленного="" воздушного="" пространства="" или="" его="" части,="" в="" том="" числе="" установление="" дополнительных="" маршрутов="" или="" участков="" маршрутов="" с="" соответствующими="" ус-="" ловиями="" их="" использования;="" (b)="" установление="" упрощенной="" сети="" маршрутов="" в="" конкретном="" воздушном="" пространстве,="" если="" это="" возможно,="" а="" также="" схемы="" распределения="" эшелонов="" полета="" для="" обеспечения="" бокового="" и="" вертикального="" эшелонирования,="" а="" также="" процедуры="" обеспечения="" соседними="" районными="" диспетчерскими="" центрами="" про-="" дольного="" эшелонирования="" в="" точке="" входа="" и="" сохранения="" такого="" эшелонирова-="" ния="" на="" всем="" протяжении="" данного="" воздушного="" пространства;="" (c)="" передача="" ответственности="" за="" предоставление="" овд="" в="" переданном="" воздушном="" пространстве;="" (d)="" обеспечение="" и="" эксплуатация="" соответствующих="" средств="" связи="" "воз-="" дух-земля",="" aftn="" и="" линий="" прямой="" речевой="" связи="" овд,="" а="" также="" передача="" со-="" седним="" государствам="" ответственности="" за="" предоставление="" метеорологической="" информации="" и="" сведений="" о="" состоянии="" аэронавигационных="" средств;="" (e)="" специальные="" мероприятия="" по="" сбору="" и="" распространению="" донесений="" с="" борта="" воздушного="" судна="" в="" полете="" и="" после="" полета;="" (f)="" требование="" ко="" всем="" воздушным="" судам="" о="" необходимости="" вести="" пос-="" тоянно="" прослушивание="" на="" специальной="" радиотелефонной="" овч-частоте="" в="" опре-="" деленных="" районах,="" где="" связь="" "воздух-земля"="" ненадежна="" или="" отсутствует,="" и="" передавать="" на="" этой="" частоте="" на="" английском="" языке,="" информацию="" о="" фактичес-="" ком="" или="" расчетном="" местоположении,="" включая="" начало="" и="" завершение="" набора="" высоты="" и="" снижения;="" (g)="" требование="" ко="" всем="" воздушным="" судам,="" находящимся="" в="" определенных="" районах,="" о="" том,="" что="" навигационные="" огни="" и="" огни="" предупреждения="" столкнове-="" ний="" находятся="" постоянно="" включенными;="" (h)="" требование="" и="" процедуры="" выдерживания="" всеми="" воздушными="" судами="" увеличенного="" продольного="" эшелонирования,="" которое="" установлено="" между="" воз-="" душными="" судами="" на="" одном="" и="" том="" же="" крейсерском="" эшелоне;="" (i)="" требование="" о="" выполнении="" набора="" высоты="" или="" снижения="" с="" достаточ-="" ным="" уходом="" вправо="" от="" осевой="" линии="" специально="" обозначенных="" маршрутов;="" (j)="" введение="" мер="" по="" контролю="" за="" доступом="" в="" район,="" где="" нарушено="" обслуживание,="" с="" целью="" предотвращения="" перегрузки="" аварийной="" системы;="" (k)="" требование="" о="" том,="" чтобы="" все="" полеты="" в="" районе,="" где="" нарушено="" обс-="" луживание,="" выполнялись="" по="" ппп,="" включая="" назначение="" эшелонов="" полета="" по="" ппп="" на="" маршрутах="" овд="" в="" данном="" районе.="" 6.3.="" оповещать="" пользователей="" аэронавигационного="" обслуживания="" пос-="" редством="" notam="" об="" ожидаемом="" или="" фактическом="" нарушении="" обслуживания="" и/или="" соответствующего="" вспомогательного="" обслуживания="" как="" можно="" раньше.="" извещение="" notam="" содержит="" информацию="" о="" соответствующих="" мероприятиях="" на="" случай="" непредвиденных="" обстоятельств.="" если="" предвидится="" нарушение="" обслу-="" живания,="" извещение="" распространяется="" не="" позднее="" чем="" за="" 48="" ч.="" 6.4.="" уведомление="" посредством="" notam="" о="" прекращении="" действия="" особых="" мер="" и="" возобновлении="" обслуживания="" согласно="" региональному="" аэронавигацион-="" ному="" плану="" рассылается="" в="" кратчайшие="" сроки="" для="" обеспечения="" упорядоченно-="" го="" перехода="" к="" нормальным="" эксплуатационным="" условиям.="" дополнение="" е.="" приемлемый="" уровень="" безопасности="" полетов="" (зарезервировано)="" (*)="" текст="" соответствует="" оригиналу.=""&gt;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aryixg3x8ysao-mmhcu">
      <w:r>
        <w:rPr>
          <w:rFonts w:ascii="Arial" w:cs="Arial" w:eastAsia="Arial" w:hAnsi="Arial"/>
          <w:color w:val="132D3F"/>
          <w:sz w:val="16"/>
          <w:szCs w:val="16"/>
          <w:u w:val="single"/>
        </w:rPr>
        <w:t xml:space="preserve">dalil.kg/document/300839</w:t>
      </w:r>
    </w:hyperlink>
  </w:p>
  <w:p>
    <w:pPr>
      <w:spacing w:after="0" w:before="40"/>
      <w:jc w:val="center"/>
    </w:pPr>
    <w:hyperlink w:history="1" r:id="rIdybp8ss6yhz_vis51lyi2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ezxtye5ivoirwa21dhk" Type="http://schemas.openxmlformats.org/officeDocument/2006/relationships/hyperlink" Target="https://dalil.kg/document/202591" TargetMode="External"/><Relationship Id="rIdincq8ogqvlok-ptsdag4i" Type="http://schemas.openxmlformats.org/officeDocument/2006/relationships/hyperlink" Target="https://dalil.kg/document/3008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aryixg3x8ysao-mmhcu" Type="http://schemas.openxmlformats.org/officeDocument/2006/relationships/hyperlink" Target="https://dalil.kg/document/300839" TargetMode="External"/><Relationship Id="rIdybp8ss6yhz_vis51lyi2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2026-10-04T00:12:35.529Z</dcterms:created>
  <dcterms:modified xsi:type="dcterms:W3CDTF">2026-10-04T00:12:35.529Z</dcterms:modified>
</cp:coreProperties>
</file>

<file path=docProps/custom.xml><?xml version="1.0" encoding="utf-8"?>
<Properties xmlns="http://schemas.openxmlformats.org/officeDocument/2006/custom-properties" xmlns:vt="http://schemas.openxmlformats.org/officeDocument/2006/docPropsVTypes"/>
</file>