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d4icwc6gw5xrfb86vxaqw">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Республики16 июля 2008 года. Регистрационный номер 78-08 г.Бишкекот 10 июля 2008 года № 241              ПРИКАЗ МИНИСТЕРСТВА ТРАНСПОРТА И КОММУНИКАЦИЙ                         КЫРГЫЗСКОЙ РЕСПУБЛИКИ         Об утверждении Авиационных правил Кыргызской Республики                   АПКР-16 "Охрана окружающей среды"      В соответствии  со  статьями 2 и 179</w:t>
      </w:r>
    </w:p>
    <w:p>
      <w:r>
        <w:rPr>
          <w:rFonts w:ascii="Arial" w:cs="Arial" w:eastAsia="Arial" w:hAnsi="Arial"/>
          <w:sz w:val="24"/>
          <w:szCs w:val="24"/>
        </w:rPr>
        <w:t xml:space="preserve">Воздушного кодекса</w:t>
      </w:r>
    </w:p>
    <w:p>
      <w:r>
        <w:rPr>
          <w:rFonts w:ascii="Arial" w:cs="Arial" w:eastAsia="Arial" w:hAnsi="Arial"/>
          <w:sz w:val="24"/>
          <w:szCs w:val="24"/>
        </w:rPr>
        <w:t xml:space="preserve">КыргызскойРеспублики, приказываю:     1. Утвердить прилагаемые</w:t>
      </w:r>
    </w:p>
    <w:p>
      <w:r>
        <w:rPr>
          <w:rFonts w:ascii="Arial" w:cs="Arial" w:eastAsia="Arial" w:hAnsi="Arial"/>
          <w:sz w:val="24"/>
          <w:szCs w:val="24"/>
        </w:rPr>
        <w:t xml:space="preserve">Авиационные правила</w:t>
      </w:r>
    </w:p>
    <w:p>
      <w:r>
        <w:rPr>
          <w:rFonts w:ascii="Arial" w:cs="Arial" w:eastAsia="Arial" w:hAnsi="Arial"/>
          <w:sz w:val="24"/>
          <w:szCs w:val="24"/>
        </w:rPr>
        <w:t xml:space="preserve">Кыргызской РеспубликиАПКР-16 "Охрана окружающей среды".     2. Направить настоящий приказ на государственную регистрацию в Ми-нистерство юстиции Кыргызской Республики.     3. Установить,  что  настоящий  приказ вступает в силу после госу-дарственной регистрации в Министерстве юстиции Кыргызской Республики  исо дня его официального опубликования.     4. Уведомить Министерство юстиции Кыргызской Республики об  офици-альном опубликовании настоящего приказа.     5. Признать утратившим силу приказ Министерства транспорта и  ком-муникаций Кыргызской Республики от 30 мая 2008 года N 180 "Об утвержде-нии Авиационных правил Кыргызской Республики АПКР-16 "Охрана окружающейсреды".     6. Контроль за исполнением настоящего приказа возложить на  замес-тителя министра А.Маматалиева.      Министр транспорта и коммуникаций     Кыргызской Республики                             Н.Сулайманов  Зарегистрировано в Министерстве юстиции Кыргызской Республики16 июля 2008 года. Регистрационный номер 78-08                                                      Утверждены                                                приказом Министерства                                              транспорта и коммуникаций                                                Кыргызской Республики                                             от 10 июля 2008 года № 241</w:t>
      </w:r>
    </w:p>
    <w:p>
      <w:r>
        <w:rPr>
          <w:rFonts w:ascii="Arial" w:cs="Arial" w:eastAsia="Arial" w:hAnsi="Arial"/>
          <w:sz w:val="24"/>
          <w:szCs w:val="24"/>
        </w:rPr>
        <w:t xml:space="preserve">АВИАЦИОННЫЕ ПРАВИЛА КЫРГЫЗСКОЙ РЕСПУБЛИКИ                                АПКР-16                        "Охрана окружающей среды" -----------------------------------------------------------------------|№|  Дата  |   Дата   |   Акт,    | Дата внесения  |  Подпись лица,   || |принятия|вступления|  которым  |   поправок в   |внесшего поправку || |        |  в силу  |  принята  |данный экземпляр|в данный экземпляр|| |        |          | поправка  |                |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 АПКР-16 Ох-рана окружающей среды (далее Правила)  разработаны  в  соответствии  состатьями 179 и 2 Воздушного кодекса Кыргызской Республики.     Наименование Правил основано на наименовании,  указанном в  пункте(р) статьи 2</w:t>
      </w:r>
    </w:p>
    <w:p>
      <w:r>
        <w:rPr>
          <w:rFonts w:ascii="Arial" w:cs="Arial" w:eastAsia="Arial" w:hAnsi="Arial"/>
          <w:sz w:val="24"/>
          <w:szCs w:val="24"/>
        </w:rPr>
        <w:t xml:space="preserve">Воздушного кодекса</w:t>
      </w:r>
    </w:p>
    <w:p>
      <w:r>
        <w:rPr>
          <w:rFonts w:ascii="Arial" w:cs="Arial" w:eastAsia="Arial" w:hAnsi="Arial"/>
          <w:sz w:val="24"/>
          <w:szCs w:val="24"/>
        </w:rPr>
        <w:t xml:space="preserve">Кыргызской Республики. Нумерация Правилсовпадает с порядковым расположением пункта (р) статьи 2 Воздушного ко-декса 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16 к Конвенции о международной гражданской  авиации  (Чикагскаяконвенция),  издание  4-е,  вступившее в силу с 01.07.2005 и включающиепоправки, вступившие в силу с 24.11.2005.                           1. Общие положения      1.1. Аэропорт и его окрестности      1.1.1. Совместимость аэропорта и его окрестностей может быть  дос-тигнута путем правильного проектирования аэропорта,  контроля за источ-никами загрязнения и планирования использования земельных участков вок-руг аэропорта. Цель, которая при этом преследуется, состоит в том, что-бы обеспечить по возможности наилучшие условия, отвечающие потребностямаэропорта,  населенных пунктов окружающего района и экологии окружающейсреды.     1.1.2. Проектирование  аэропорта  должно  составлять  неотъемлемуючасть комплексной программы планирования всего данного района. Местопо-ложение,  размеры  и конфигурацию аэропорта необходимо координировать спланами использования земельных участков данного района под жилые дома,промышленные  и  торговые предприятия,  в сельскохозяйственных и другихцелях,  учитывая при этом влияние аэропорта на людей, флору, фауну, ат-мосферу, течение вод и другие аспекты окружающей среды.     1.1.3. В рамках комплексной программы планирования следует коорди-нировать эксплуатацию и развитие аэропорта с перспективным планировани-ем того района,  в котором расположен аэропорт. В этом случае можно бу-дет  оценить  социальное и экономическое влияние аэропорта наряду с еговоздействием на окружающую среду. Это обеспечит совместимость аэропортас его окрестностями,  и наоборот, эксплуатация и развитие аэропорта бу-дут осуществляться в соответствии с существующими и перспективными пла-нами использования земельных участков.  Насколько позволяют техническиесоображения, при проектировании расположения взлетно-посадочных полос идругих элементов аэропорта следует учитывать все последствия и избегатьотрицательного воздействия на окружающую среду.  Термин  "контроль  надиспользованием  земельных участков" только частично характеризует общийпроцесс планирования и даже самые современные методы контроля не смогутпринести ощутимых результатов, если они не будут применяться в совокуп-ности с разумным и тщательным планированием.  Термин "планирование сов-местимости  аэропорта  и  земельных участков" более точно характеризуетпроцесс,  направленный на то, чтобы добиться оптимального сочетания аэ-ропорта и его окрестностей.      1.2. Необходимость контроля над окружающей средой      1.2.1. Аэропорты  являются источником загрязнения окружающей средыс самого начала своего появления,  однако эта проблема стала  острее  всвязи с общим ростом объема воздушных перевозок и в особенности в связис началом широкой коммерческой эксплуатации  турбореактивных  воздушныхсудов. Возрастает озабоченность общественности в отношении защиты окру-жающей среды,  а общественное мнение и протесты придают особое значениенеобходимости принятия эффективных мер, направленных на уменьшение заг-рязнения окружающей среды со стороны аэропортов, городов и промышленныхпредприятий.  Так как источником загрязнения окружающей среды может яв-ляться как аэропорт,  так и прилегающий к нему район, меры контроля надокружающей  средой должны как правило применяться к аэропорту и его ок-рестностям.     1.2.2. Так  как  загрязнение  окружающей  среды может представлятьопасность для здоровья населения и наносить  вред  экологии  окружающейсреды,  меры контроля во многих случаях необходимы либо для того, чтобыустранить источник загрязнения,  либо чтобы уменьшить его вредное  воз-действие.  Меры  контроля  бывают различными:  пределы шума авиационныхдвигателей, эксплуатационные процедуры в полете и на земле, нормы эмис-сии  двигателей воздушных судов и наземных транспортных средств и нормычистоты воды и т.д.  Посредством применения таких мер и во  взаимодейс-твии с планированием использования земельных участков можно расположитьи эксплуатировать аэропорты таким образом, что будет обеспечена их гар-моническая совместимость с местной окружающей средой.     1.2.3. Не только сам аэропорт может оказывать вредное  воздействиекак  источник  загрязнения,  но огромные размеры некоторых аэропортов исвязанное с аэропортом строительство могут иметь отрицательные последс-твия,  которые  следует принимать во внимание.  Например,  в результатебольших земляных работ может измениться сток воды или  увеличиться  по-верхностный  сток  воды  в  результате наличия участков с искусственнымпокрытием.      1.3. Необходимость планирования использования земельных участков      1.3.1. Необходимость осуществления государственного  контроля  надземлей  в  окрестностях аэропорта должна быть с начала проектирования истроительства аэропортов.     1.3.2. Требование  к планированию использования земельных участковв окрестностях аэропорта содержит:     (а) обеспечение потребностей аэропорта в:     - зонах ограничение препятствий;     - будущем развитие аэропорта;     - исключение источников,  причиняющих электрические помехи навига-ционным средствам и средствам радиосвязи.     (б) обеспечение минимального отрицательного воздействия на окружа-ющую среду и населения, например, посредством удаления жилых районов отзон подверженных чрезмерному воздействию шума или загрязнению, сохране-ния парковых насаждений и т.д.                           2. Вопросы экологии      2.1. Атмосфера      2.1.1. Аэропорт неизбежно является источником загрязнения атмосфе-ры Эмиссии двигателей воздушных судов и наземных транспортных  средств,инсинераторы,  здания  аэровокзала и другие источники способствуют заг-рязнению воздуха в окрестностях аэропорта. Загрязнение атмосферы газамиавиационных двигателей в наибольшей степени ассоциируется с аэропортамии по этой причине необходимо проявлять большой интерес к этому аспекту,загрязнения от аэропортов.     2.1.2. Вредными продуктами сгорания авиационных двигателей являют-ся окись углерода,  несгоревшие углеводороды, окислы азота и мельчайшиетвердые частички.  В основном именно мельчайшие твердые частички, нахо-дящиеся во взвешенном состоянии в воздухе,  образуют облако дыма, кото-рое наглядно свидетельствует о загрязнении воздуха. Выхлопные газы дви-гателей  современных  турбореактивных  самолетов  менее вредны для здо-ровья, чем выхлопные газы поршневых двигателей, установленных на назем-ных транспортных средствах,  некоторых легких воздушных судах и на ста-рых типах коммерческих воздушных судов.     2.1.3. Анализ  качества воздуха в крупных аэропортах и в близлежа-щих районах как правило свидетельствует о том, что загрязнение атмосфе-ры в этих районах в основном происходит от автомобилей, наземных транс-портных средств аэропортов и других городских источников загрязнения.      2.2. Флора и фауна      2.2.1. Использование земельных  участков  под  аэропорт  неизбежноприводит к нарушению равновесия флоры и фауны.  Работы по строительствуаэропорта часто включают следующее: вырубку и срезание верхушек деревь-ев и другой растительности;  изменение топографии местности и изменениесхемы водосбора.  Таким образом аэропорты могут уничтожить естественнуюсреду  и корм,  необходимые для животного мира,  и могут уничтожить илиистощить некоторую часть флоры, необходимой для экологического равнове-сия данного района.     2.2.2. Важной проблемой, относящейся к безопасной эксплуатации аэ-ропорта,  является наличие и повадки птиц в данном районе и связанная сэтим опасность столкновения воздушных судов с птицами. Опасность столк-новения  с  птицами  в районе планируемых новых аэропортов,  может бытьсведена к минимуму посредством тщательного выбора местоположения  аэро-порта вдали от привычных маршрутов миграции птиц и районов,  которые посвоим природным особенностям привлекают птиц, и путем использования зе-мельных участков вокруг аэропорта таким образом, чтобы они не привлека-ли стаи птиц в этот район.  Вопрос уменьшения опасности столкновения  сптицами  подробно  освещается  в  Руководстве  по аэропортовым службам,(Doc.  9137), часть 3, Борьба с птицами. В добавлении к этому руководс-тву  содержится  описание  того,  как различное использование земельныхучастков сводит к минимуму опасность  столкновения  воздушных  судов  сптицами или увеличивает эту опасность.  В существующих аэропортах проб-лема птиц может быть разрешена посредством  отпугивания  птиц  и  путемпринятия мер, направленных на то, чтобы аэропорт и окружающая его средане привлекали птиц.      2.3. Эрозия почвы      2.3.1. Вследствие уничтожения растительности и изменения схемы во-досбора почва на территории аэропорта или в его окрестностях может бытьподвержена эрозии в результате воздействия природных условий и в  огра-ниченной степени в результате выброса реактивной струи воздушных судов.В большинстве случаев эту проблему можно решить путем искусственных на-саждений,  однако в засушливых районах,  возможно, придется предпринятьмеры искусственной защиты от эрозии,  такие как: облицовка откосов, ис-кусственное покрытие обочин рулежных дорожек и облицовка водостоков.      2.4. Водотоки и озера      2.4.1. При  отсутствии  соответствующих  мер контроля загрязняющиевещества из дренажных систем аэропорта могут попасть в водные потоки, азатем  в озера.  Эти загрязняющие вещества могут появиться в результатемойки наземных транспортных средств и воздушных судов, обслуживания аэ-ровокзала и воздушных судов,  очистки искусственного покрытия и ремонт-ных и строительных работ в аэропорту.  Наиболее распространенными  заг-рязняющими веществами являются нефтепродукты,  частички резины и метал-ла,  продукты гниения почвы,  растворители и другие химикаты, отходы изканализации и остатки пищи. Как изложено в п.3.4, меры по борьбе с заг-рязнением воды,  как правило, направлены на то, чтобы не допустить заг-рязнения водных потоков вредными веществами.     2.4.2. Особое внимание следует обращать на возможность загрязненияводы во время строительства аэропортов.  Строительные работы, в резуль-тате которых может произойти загрязнение водотока,  включают  расчисткуместности  и корчевание,  борьбу с вредителями.  В результате расчисткирастительности,  как правило, увеличивается количество почвы, выносимойводотоками.  Борьба с вредителями, особенно применение ядохимикатов дляопрыскивания, приводит к тому, что в воду попадают устойчивые токсичныехимикаты.  Утечка  топлива  из  оборудования и химикаты,  применяемые встроительстве и для работ,  связанных с искусственным покрытием,  могуттакже  привести к нарушению гидрологического равновесия водотоков и во-доемов данного района.  Изменения естественных схем водостока района  всвязи со строительством аэропорта может привести к перенаполнению неко-торых водотоков и явиться причиной наводнения. В других случаях измене-ние направления стока может привести к высыханию водотоков.     2.4.3. Некоторые аэропорты из-за своего расположения оказывают от-рицательное влияние на береговые линии рек,  озер. Такие аэропорты сле-дует тщательно проектировать,  учитывая возможные  проблемы  окружающейсреды,  связанные с течениями, отложениями ила, наличием живых организ-мов в пресной воде и эрозией от водотоков.      2.5. Шум      2.5.1. Несомненно самым главным источником шума в аэропорту  явля-ются  авиационные двигатели.  Интенсивность и характер шума авиационныхдвигателей значительно различаются в зависимости от  типа  двигателя  ирежима его работы. Шум в аэропорту и его раздражающее воздействие такжев большой степени зависит от частоты полетов воздушных судов и  их  су-точного расписания, т.е. шум в ночное время раздражает больше чем днем.     2.5.2. Высокий уровень шума в аэропорту  чрезвычайно  нежелателен.Шум особенно вреден для здоровья сотрудников аэропорта,  которые по ха-рактеру своей работы в течение длительного  времени  подвергаются  воз-действию  интенсивного  авиационного  шума.  Вследствие  этого эти лицадолжны строго соблюдать меры предосторожности,  такие, как обязательноеиспользование звукоизоляционных устройств. Воздействие сильного авиаци-онного шума в жилых районах в основном носит социальный и  индивидуаль-ный характер.      2.6. Исследование влияния аэропортов на окружающую их среду      2.6.1. Подробное  исследование влияния развития аэропорта на окру-жающую среду имеет большое значение при  рассмотрении  любого  крупногопроекта. Прежде чем начинать работы или, в случае проектирования новогоаэропорта, при выборе его местоположения необходимо учесть все социаль-ные и экологические последствия.     2.6.2. В зависимости от характера проекта при исследованиях  влия-ния аэропорта на окружающую его среду принимаются во внимание следующиевопросы:     (а) совместимость с населенными пунктами,  что включает социальныепоследствия, влияние на здоровье и транспорт;     (б) влияние на экологию, включая последствия загрязнения, сохране-ния флоры и фауны.                 3. Меры контроля над окружающей средой      3.1. Общие положения      3.1.1. Меры по уменьшению загрязнения,  которые можно осуществлятьв аэропорту и его окрестностях, необходимы как в интересах эксплуатацииаэропорта,  так и в интересах защиты окружающей аэропорт среды. В неко-торых случаях эти меры носят законодательный характер,  а в других слу-чаях они применяются в физическом смысле. Одни меры уменьшают загрязне-ние в самом источнике, тогда как другие ограничивают его воздействие нанаселенные пункты и экологию.  Меры контроля над окружающей средой сле-дует применять в аэропортах с целью борьбы с загрязнением.      3.2. Снижение шума      3.2.1. Прежде  чем  дается  разрешение  на эксплуатацию воздушногосудна,  государством регистрации удостоверяется сертификация по шуму. ВПриложении  16  к Конвенции подробно изложены положения сертификации пошуму воздушных судов.  Кроме ограничений по шуму, налагаемых сертифика-цией воздушных судов, государство и местные власти могут налагать огра-ничения местного характера на конкретные аэропорты,  типы воздушных су-дов и (или) виды полетов. Как правило, такие ограничения являются неже-лательными потому, что они приводят к недостаточному использованию воз-можностей  аэропорта  и  налагают нежелательные ограничения на развитиевоздушного транспорта.     3.2.2. Вследствие  ограничений по шуму возникла необходимость при-менения эксплуатационных методов для снижения уровня шума в близлежащихрайонах. Например, наиболее широко применяемыми методами снижения авиа-ционного шума являются выбор определенных траекторий полета при  заходена  посадку  и  при  взлете и применение максимальных уровней силы тягидвигателя для определенных этапов полета. Можно также принимать меры поснижению шума, производимого при испытаниях авиационных двигателей, на-земном движении воздушных судов и при некоторых видах строительных  ра-бот в аэропорту, например, при взрывных работах.     3.2.3. Кроме вышеупомянутых мер,  которые направлены  на  снижениешума  в его источнике посредством эксплуатационных методов или посредс-твом составления определенного расписания,  возможно уменьшить последс-твия шума следующим образом:     (а) планированием использования земельных участков;     (б) с помощью акустических барьеров.     3.2.4. Акустические барьеры могут включать широкий  диапазон  мер,начиная  с  применения защитных наушников для людей,  подверженных воз-действию шума большой интенсивности,  до звукоизоляции зданий и методовэкранирования звука.     3.2.5. Можно сажать деревья таким образом,  чтобы они частично эк-ранировали шум аэропорта от некоторых районов. Величина поглощения зву-ка вечнозелеными деревьями может составлять 25-30 дБ на 100 м.     3.2.6. При выборе деревьев для посадки звукоизолирующего леса сле-дует выбирать такие породы деревьев, которые:     (а) соответствуют климатическим условиям местоположения аэропорта;     (б) обладают эффективными звукоизоляционными свойствами (например,не сбрасывают листву или иголки зимой, растут быстро и густо и т.д.);     (в) не создают опасности столкновения с птицами; и     (г) не  требуют особого ухода после того,  как вырастут (например,являются обычно здоровыми и не подвержены болезням или воздействиям на-секомых-паразитов, и т.д.).     3.2.7. Можно производить звукоизоляцию зданий,  защищая жильцов отчрезмерного шума.      3.3. Контроль над загрязнением воздуха      3.3.1. Также как и для снижения авиационного шума, необходимо раз-работать в аэропортах технологию уменьшения  эмиссии  загрязняющих  ве-ществ от воздушных судов. В настоящее время имеются камеры сгорания ре-активных двигателей,  которые устраняют эмиссию дыма,  а на многих воз-душных судах во время обычных полетов не производится слив горючего не-посредственно в атмосферу.  Можно также применять эксплуатационные про-цедуры,  снижающие эмиссии. Такими основными методами являются сокраще-ние времени работы двигателей в холостом режиме, например, задержка за-пуска двигателей до тех пор, пока не будет получено разрешение на руле-ние непосредственно для взлета.  Можно также сразу после посадки выклю-чать  один  или несколько двигателей,  однако следует помнить,  что приэтом шум может увеличиться,  так как потребуется увеличить мощность илитягу работающих двигателей.     3.3.2. Что  касается  эмиссии  двигателей  наземных   транспортныхсредств,  то  эти  двигатели можно модифицировать для работы на пропанеили в некоторых случаях для борьбы с  загрязнением  можно  использоватьустройства,  какие, например, применяются на автомобилях в соответствиис требованиями в некоторых  странах.  Эмиссии  двигателей  транспортныхсредств,  оставляющих пассажиров в аэропорт, можно снизить путем умень-шения скопления транспорта и обеспечения другими видами транспорта.      3.4. Контроль над загрязнением воды      3.4.1. В  соответствии  с  законодательством  страны  относительноконтроля за качеством воды и местными правилами предусматриваются местадля сброса сточной воды и количество сбрасываемой сточной воды. Сточнаявода  может очищаться либо в аэропорту либо подключаться к соседней го-родской системе водоочистки.  Очистка сточной воды аэропорта должна от-вечать положениям законодательства, и, если сточная вода подключается кгородской  системе,  может  возникнуть  необходимость   предварительнойочистки  сточной  воды для того,  чтобы она соответствовала по качествутехнологии обработки.     3.4.2. Санитарно-канализационные  и промышленные стоки,  например,из мест обслуживания  аэровокзала  и  воздушных  судов,  должны  пройтиочистку.  Сточные  воды с водонепроницаемого покрытия или из других во-досточных систем могут сбрасываться раздельно и может возникнуть  необ-ходимость  направить их в отстойник-сепаратор или другое устройство длятого,  чтобы удалить отстой или другие нежелательные  загрязняющие  ве-щества.     3.4.3. Когда в аэропорту применяются химикаты, их следует выбиратьи использовать таким образом, чтобы свести к минимуму загрязнение воды.Часто химикаты применяются для удаления резины с покрытий, удаления ль-да с покрытий и для борьбы с обледенением воздушных судов. Желательно ваэропортах строительство специальных центральных установок для борьбы собледенением воздушных судов для того,  чтобы регулировать сток химика-тов, применяющихся для борьбы с обледенением.     3.4.4. В связи с необходимостью обеспечения воздушных судов топли-вом,  в крупном аэропорту хранится значительное количество этого топли-ва. В результате хранения и использования таких крупных запасов авиаци-онного топлива может возникнуть потенциальная  возможность  загрязненияводы. Ниже приводятся отдельные элементы программы борьбы с загрязнени-ем воды,  которая является составной частью постоянных аэропортовых ме-роприятий на площадках для технического обслуживания, перронах и в топ-ливохранилищах крупного аэропорта. На площадках для технического обслу-живания в ангарах, а также в зонах технического обслуживания оборудова-ния и автотранспорта  необходимо  масловодоотделители,  которые  должныбыть соединены с санитарно-техническими канализационными системами, ве-дущими к обслуживающей аэропорт городской очистной  станции.  В  случаенеобходимости  все  имеющиеся  масловодоотделители проверяются и совер-шенствуются персоналом аэропорта с тем,  чтобы они отвечали техническимтребованиям городских очистных станций.  Все масловодоотделители ежеме-сячно осматриваются персоналом аэропорта и  обнаруженные  неисправностинезамедлительно устраняются.     3.4.5. Основным загрязняющим веществом на перронах  являются  неф-тепродукты, которые появляются в результате их утечки и скопления. Кро-ме того,  в связи с передвижением воздушных судов, служебных транспорт-ных  средств  и выполнением мелкого ремонта воздушных судов могут появ-ляться остатки смазочных и суспензированных твердых веществ.  Усилия поборьбе с загрязнением в районе аэропорта сконцентрированы на:     (а) строгом соблюдении эффективных внутренних правил борьбы с заг-рязнением в его источнике и сведения к минимуму случайных утечек;     (б) устранении случайных утечек масла и топлива.     3.4.6. Применяются следующие правила:     (а) на перроне не разрешается производить работы  по  техническомуобслуживанию воздушных судов,  кроме аварийного ремонта.  Все работы потекущему техническому обслуживанию выполняются в ангарах, оборудованныхмасловодоотделителями;     (б) в районе перрона не разрешается промывка оборудования; и     (в) все  утечки масла или топлива немедленно ликвидируются за счетиспользования поглощающих веществ,  которые впоследствии  вывозятся  изаэропорта соответствующими службами.     3.4.7. Кроме того,  персонал аэропорта должен принимать  меры  приполучении сообщений об утечке топлива, осуществлять проверку всех соот-ветствующих люков,  контроль за удалением из них любых обнаруженных ос-татков  топлива  или  масла и анализирует случаи утечки топлива с цельюобнаружения общей причины для предотвращения этого  в  будущем.  В  техслучаях,  когда  операции по дозаправке осуществляются с бензозаправщи-ков, они осматриваются каждые шесть месяцев, а гидрантные топливозапра-вочные  колодцы,  используемые для подачи топлива по системам подземныхтрубопроводов, регулярно проверяются на наличие остатков топлива.     3.4.8. Другая  проблема возникает в связи с наличием под топливох-ранилищами грунта,  пропитанного нефтепродуктами.  Существуют несколькопотенциальных источников утечки нефтепродуктов,  что ведет к пропитыва-нию грунта под топливохранилищем:     (а) утечка из подземных топливопроводов;     (б) утечка из механического оборудования,  в результате чего  неф-тепродукты  проникают  в грунт через трещины и стыковые соединения плитпод оборудованием;     (в) утечка через стыки трубы для удаления сточных вод,  используе-мой для подачи конденсата из резервуаров для хранения топлива в системумасловодоотделителя.     3.4.9. Необходимо принимать также определенные меры для предотвра-щения пропитывания грунта нефтепродуктами.  Для этого по мере необходи-мости в определенных местах устанавливаются иглофильтры с целью опреде-ления наличия нефтепродуктов и глубины их проникновения. В землю верти-кально вбиваются трубы на глубину ниже уровня грунтовых вод.  В резуль-тате использования трубы с отверстиями по всей длине нефтепродукты, на-ходящиеся на поверхности грунтовых вод,  стекают в трубу самотеком  прилюбом  изменении  уровня нефтеводяного контакта,  который,  кроме того,можно точно в трубе определить.     3.4.10. Для определения давления и глубины проникновения нефтепро-дуктов используется устройство, разработанное с целью измерения глубиныводы,  которая  отстаивается  под  топливной нефтью на дне резервуаров.Когда щуп соприкасается с водой,  раздается звуковой сигнал.  Затем щупизвлекается  и от отметки измеряется длина его сухой части и вся длина.Затем уровень нефтепродуктов или воды  рассчитывается  путем  вычитаниязначения  измеренной длины из значения заранее установленного уровня наверхней части иглофильтра.  При обнаружении  в  каком-либо  иглофильтренефтепродуктов,  устанавливаются дополнительные иглофильтры для опреде-ления горизонтальных границ и толщины участка пропитанного нефтепродук-тами грунта. Дополнительные иглофильтры могут устанавливаться постепен-но. При обнаружении в иглофильтре нефтепродуктов вокруг него могут бытьустановлены  дополнительные  иглофильтры для определения границ участкапропитанного нефтепродуктами грунта.  Если нефтепродукты  обнаружены  вдополнительном иглофильтре, устанавливаются дополнительные иглофильтры.Эту процедуру можно повторять несколько раз,  пока  в  иглофильтрах  повнешнему периметру не будет обнаружено отсутствие в грунте нефтепродук-тов.            4. Планирование использования земельных участков      4.1. Общие положения      4.1.1. Проблему шума в окрестностях аэропортов можно решить толькопосредством применения всех необходимых мер, и соответствующее планиро-вание использования земельных участков может внести существенный  вкладв решение этой проблемы. Хотя в большинстве случаев для получения поло-жительных результатов от планирования использования земельных  участковможет потребоваться долгий период времени, любое решение данной пробле-мы также требует длительного времени. Не следует недооценивать меропри-ятия, направленные на устранение факторов, мешающих правильному исполь-зованию земельных участков в окрестностях аэропортов,  потому  что  дляполучения  результатов от таких мероприятий требуется определенное вре-мя.  Особенно это  относится  к  планированию  использования  земельныхучастков вокруг существующих аэропортов когда известно, что имеются ог-раниченные возможности получения быстрых положительных  результатов.  Сдругой  стороны можно получить существенные положительные результаты отправильного планирования использования земельных  участков  при  строи-тельстве новых аэропортов.      4.2. Оценка шума при планировании использования земельных участков      4.2.1. Воздействие  авиационного  шума на население в окрестностяхаэропорта зависит от многих факторов, включая следующие: уровень звуко-вого  давления;  распределение  широкополосных частот;  неравномерностьспектра; продолжительность воздействия шума; траекторию полета, включаяпрофили взлета и посадки; количество полетов; эксплуатационные процеду-ры (такие как уровни мощности двигателей);  типы воздушных  судов;  ис-пользование ВПП;  и время суток и время года, включая метеорологическиеусловия. Все эти факторы составляют общий уровень воздействия авиацион-ного шума на население.     4.2.2. Реакция населения на воздействие авиационного шума  зависитот следующих факторов:  использования земельных участков; использованиязданий;  типа построек;  расстояния от аэропорта;  окружающего шума приотсутствии  полетов воздушных судов;  дифракции,  рефракции и отражениязвука в связи с наличием зданий и топографических  и  метеорологическихусловий;  и факторов социологического характера. Все эти факторы влияютна то, как население воспринимает аэропорт и окружающую его среду.     4.2.3. Необходимо  разработать  методы прогнозирования воздействияавиационного шума и реакции населения:     (а) для определения соответствующих преимуществ различных эксплуа-тационных процедур,  применяемых при полетах воздушных судов, и исполь-зования  взлетно-посадочных полос для снижения воздействия авиационногошума;     (б) для использования в качестве инструктивного материала эксплуа-тационниками и проектировщиками аэропортов  и  населенных  пунктов  припланировании  использования земельных участков и строительстве зданий вокрестностях аэропортов.     Данные методы  изложены в циркуляре 116-АМ/86 Оценка шума при пла-нировании использования земельных участков.     4.2.4. Прогнозирование воздействия шума необходимо для того, чтобыразработать программы,  направленные на ограничение общего  воздействияавиационного  шума на население,  и создать необходимые условия для ус-пешного сосуществования аэропорта и населения.  Такие программы  должныпредусматривать координацию различных мер, таких, как контроль за уров-нем авиационного шума и планирование использования земельных  участков.Программы  могут  быть  эффективными,  если  будет применяться основнойпринцип, а именно: определение и измерение авиационного шума вокруг аэ-ропорта и при необходимости нормирование уровня авиационного шума с по-мощью методов,  учитывающих последствия воздействия такого шума на  лю-дей.      4.3. Шумовые зоны и соответствующие максимальные индексы шума      4.3.1. В  целях  планирования  использования  земельных участков сучетом авиационного шума в окрестностях аэропортов следует как  минимумопределить три зоны. Их можно охарактеризовать следующим образом:     (а) Зона А:  зона, в которой нет необходимости ограничивать строи-тельство использование земельных участков вследствие воздействия шума;     (б) Зона В:  зона,  которая может быть подвержена воздействию уме-ренного  уровня шума и в которой может возникнуть необходимость некото-рого ограничения использования земельных участков и строительства;     (в) Зона С:  зона, которая может быть подвержена воздействию высо-кого уровня шума,     и вследствие  этого в большинстве случаев может возникнуть необхо-димость ограничения использования земельных участков и запрещения стро-ительства многих типов сооружений.      4.4. Использование земельных участков в шумовых зонах      Краткое изложение выводов специального совещания по авиационному     шуму в окрестностях аэродромов      4.4.1. В таблице 5-1 указано,  как  можно  использовать  земельныеучастки  в  трех предлагаемых зонах.  Аэропорты могут руководствоватьсяэтой таблицей при планировании или осуществлении мероприятий по исполь-зованию  земельных  участков  в качестве приблизительных данных о соот-ветствующем уровне воздействия авиационного шума на перечисленные  видыдеятельности.  Другие соображения планирования, такие как необходимостьстроительства сооружений общественного пользования (например  школ  илибольниц), которые отсутствуют в населенных пунктах, уже расположенных взонах, подверженных воздействию шума, для того чтобы создать нормальныеусловия жизни, могут потребовать осуществления строительства только приусловии обеспечения соответствующей звукоизоляции и т.д. Однако по воз-можности,  и особенно при проектировании новых аэропортов, местоположе-ние аэропорта следует рассматривать как  часть  общего  плана  развитияданного района таким образом, чтобы не было противоречия между будущимипотребностями населения и последствиями эксплуатации аэропорта с  точкизрения воздействия шума.-----------------------------------------------------------------------|    Примеры возможного     |      А      |      Б      |      С      ||  использования земельных  |Использование|  Некоторые  |Использование||участков или строительства |  земельных  | ограничения |  земельных  ||                           | участков и  |     при     | участков и  ||                           |строительство|использовании|строительство||                           |     без     |  земельных  |в большинстве||                           | ограничений |участков при | случаев не  ||                           |             |строительстве|  разрешено  ||---------------------------|-------------|-------------|-------------||Сельское хозяйство         |             |             |             ||- посевы                   |-------------|-------------|----------   ||---------------------------|-------------|-------------|-------------||Промышленность             |             |             |             ||- механические цеха        |-------------|-------------|---          ||---------------------------|-------------|-------------|-------------||Коммерческая деятельность  |             |             |             ||- cклады и отправка        |-------------|-------------|---          ||- конторы и банки          |-------------|---          |             ||---------------------------|-------------|-------------|-------------||Жилые районы               |             |             |             ||- дома не расположены      |----------   |             |             ||близко друг к другу        |             |             |             ||---------------------------|-------------|-------------|-------------||Общественные учреждения    |             |             |             ||- школы                    |-------      |             |             |-----------------------------------------------------------------------     Примечание: Длина  полосы  указывает на то,  где использование зе-мельных участков осуществляется  без  ограничений  только  относительновоздействия  авиационного  шума,  исключая другие факторы планирования.Что касается некоторых видов использования земельных участков, напримерпод жилые дома, коммерческие предприятия, строительство может быть раз-решено в зоне с более строгими ограничениями, если необходимость в этомвызвана  другими  факторами планирования и когда соответствующие методыстроительства, звукоизоляция и т.д. могут уменьшить воздействие шума доприемлемого  уровня.  В  особых  случаях,  связанных с речевой деятель-ностью, например, школы или случаи, требующие более строгих стандартов,например,  связанные с больницами, может возникнуть необходимость в до-полнительных ограничениях для того,  чтобы учесть абсолютные уровни шу-ма, а также воздействие шума, если при строительстве зданий нельзя пре-дусмотреть соответствующего снижения шума.            5. Административное руководство при использовании                          земельных участков      5.1. Общие положения      5.1.1. Технические  факторы,  которые  лежат в основе всех методовоценки общего воздействия авиационного шума,  не являются единственнымифакторами, которые следует учитывать при осуществлении контроля над ис-пользованием земельных участков в  окрестностях  аэропортов.  Признано,что при определении возможных видов использования земель-участков имеютзначение экономические факторы.  Местные или центральные власти  играютважную  роль  в  обеспечении того,  чтобы воздействие авиационного шумаучитывалось в качестве одного из факторов при планировании  использова-ния земельных участков в окрестностях аэропортов.     5.1.2. Существует много методов контроля  над  использованием  зе-мельных  участков,  осуществления  модификаций  существующих  земельныхучастков и перестройки сооружений на них для того, чтобы добиться боль-шей совместимости аэропорта и его окрестностей.  Некоторые из них могутвключать меры контроля, такие как распределение по зонам или применениестроительных  и жилищных норм.  Более практичным подходом является пра-вильное планирование использования земельных участков  и  распределениепо зонам.  Распределение по зонам однако имеет ограниченные возможностиотносительно осуществления каких-то изменений в окрестностях существую-щих аэропортов, расположенных в сформировавшихся районах. Более благоп-риятные возможности для эффективного контроля  над  использованием  зе-мельных  участков посредством распределения по зонам имеются при приме-нении таких мер в новых и существующих аэропортах,  расположенных в не-застроенных районах.     5.1.3. Решения об использовании земельных участков  с  применениеммер  контроля  характеризуются  тем,  что их можно принимать на местномуровне, и в каждом отдельном случае они различны. Местные действия час-то предпринимаются исходя из соображений более ограниченного характера,которые могут не предусматривать многие  важные  соображения  районногоили областного масштаба. Наиболее распространенными местными проблемамиявляются прибыль,  которую владелец или предприниматель хочет  получитьот своей собственности, заинтересованность местных властей в увеличенииуровня налогов и заинтересованность населения в сохранении или  улучше-нии качественного состояния своих домов.  Как правило эти решения отра-жают желание сохранить населенные пункты в их настоящей физической фор-ме  и избежать радикальных изменений и определенного риска при осущест-влении нововведений. Для окрестностей аэропортов также, как и для обще-го  плана  развития  области,  совокупность таких местных решений можетоказать серьезное отрицательное влияние на разумный комплексный  подходпри планировании и развитии района.      5.2. Распределение по зонам      5.2.1. Распределение по зонам при использовании земельных участковпреследует цели: охрану аэропорта и охрану населения. При распределенииземельных  участков по зонам следует учитывать планируемое будущее раз-витие аэропорта таким образом, чтобы, когда аэропорт будет расширяться,отрицательное влияние на его окрестности было минимальным.     5.2.2. Контуры шума,  распространяющиеся от аэропорта,  определяютрайоны,  подверженные воздействию различных уровней шума. Нельзя разре-шать использовать земельные участки в каких-либо целях в  районе,  под-верженном воздействию уровней шума,  превышающих допустимые нормы. Сле-дует выделить один орган,  обладающий полной ответственностью за разра-ботку  критериев  и  инструкций по использованию земельных участков дляразвития "района строительства аэропорта" вокруг планируемых новых  аэ-ропортов. Распределение по зонам в данной местности и меры контроля надиспользованием земельных участков должны соответствовать этим критериями инструкциям, и данный орган должен иметь полномочия вносить изменениядля обеспечения такого соответствия.      5.3. Контроль над использованием земельных участков      5.3.1. Существуют различные методы контроля над использованием зе-мельных участков вокруг аэропортов.  Эффективность этих методов как длясуществующих, так и для новых аэропортов следует рассматривать в каждойконкретной ситуации. Наиболее распространенными методами являются:     (а) Планирование - создание планирующего и консультирующего органадля изучения и планирования использования земельных участков.     (б) Распределение по зонам - юридические меры, посредством которыхпрактически осуществляется задачи планирования.     (в) Преимущественное право - приобретение частичных прав на  землюадминистрацией аэропорта или другим общественным органом.     (г) Приобретение - приобретение  полного  права  собственности  наземлю администрацией аэропорта или другим общественным органом.     5.3.2. При рассмотрении мер планирования и контроля над  использо-ванием земельных участков с целью уменьшения общего воздействия авиаци-онного шума на населенные пункты следует учитывать:     (а) необходимость решать проблемы шума, которые могут возникнуть всуществующих населенных пунктах; и     (б) необходимость  предотвращения строительства населенных пунктовв районах, подверженных сильному воздействию шума.      5.4. Осведомление общественности      5.4.1. Местные власти и (или) планирующие органы  должны  доводитьдо сведения общественности план, в котором указаны контуры шума и расп-ределение земельных участков по зонам в окрестностях  аэропорта.  Можноиспользовать большие информационные щиты,  установленные в зонах,  под-верженных воздействию шума и (или) на границах  аэропорта,  на  которыхуказывается  в какой степени данный район подвержен воздействию авиаци-онного шума. Например, информационный щит, установленный на границе аэ-ропорта  размером  6x3  м,  планом аэропорта и окрестностей с указаниемконтуров шума и распределения по зонам.     5.4.2. Для того чтобы люди, приобретающие землю, которая подверже-на воздействию авиационного шума,  знали о существовании проблемы шума,в  документах на право владения такой землей может содержаться информа-ция о том,  что эта земля находится в шумном районе и что следует  про-консультироваться у местных властей относительно уровней шума.      5.5. Строительные нормы и звукоизоляция      5.5.1. Технически  возможно вести строительство около аэропортов иобеспечивать удовлетворительные уровни шума внутри зданий. К типам зда-ний, которые можно расположить около аэропортов, относятся коммерческиеучреждения и промышленные сооружения и  отели.  Необходимо  разработатькритерии допустимого уровня воздействия шума внутри зданий и преобразо-вать их в конкретные эксплуатационные стандарты уровней  звукоизоляции,которые  необходимо  соблюдать  в различных шумовых зонах для различныхкатегорий зданий.  Включение таких стандартов в  строительные  нормы  взначительной  степени  обеспечит защиту населения и представляет строи-тельным организациям основу для определения баланса расходов на  строи-тельство  зданий  на различных расстояниях и направлениях от аэропорта.Как и при распределении по зонам,  практическое  применение  стандартовзвукоизоляции  в строительных нормах предполагает необходимость наличиянадежных контуров шума и обеспечение того, что шум не превысит уровней,использованных при определении требований к звукоизоляции.     5.5.2. Последующая изоляция существующих жилых домов, подверженныхчрезмерному воздействию авиационного или другого шума,  просто не обес-печивает достаточной защиты жильцов.  Предпочтительнее с самого  началаследить за соблюдением требований к звукоизоляции для таких зданий, ес-ли их в действительности необходимо строить в таких районах.                                                             Приложение А                ТАБЛИЦА ИСПОЛЬЗОВАНИЯ ЗЕМЕЛЬНЫХ УЧАСТКОВ                Вопросы опасности столкновения с птицами      Данные об использовании земельных участков,  приведенные в таблицениже, не следует рассматривать в качестве исчерпывающих, а просто в ка-честве примеров того, как земельные участки по своему использованию мо-гут быть распределены на две зоны - зоны А и В  вокруг  аэропорта.  Этизоны  получены  посредством построения двух концентрических окружностей(радиусом соответственно 3 км и 8 км)  вокруг  аэропорта  с  центром  вконтрольной точке аэропорта (см. рис. 1).            Рекомендации по использованию земельных участков          с целью устранения опасности столкновения с птицами -----------------------------------------------------------------------|   Использование земельных участков    |Рекомендации по использованию||                                       |     земельных участков      ||                                       |-----------------------------||                                       |    Зона А    |    Зона В    ||---------------------------------------------------------------------||                         Сельское хозяйство                          ||---------------------------------------------------------------------||питомники                              |      ДА      |      ДА      ||---------------------------------------|--------------|--------------||лесной питомник                        |      ДА      |      ДА      ||---------------------------------------|--------------|--------------||животноводческое хозяйство             |      ДА      |      ДА      ||---------------------------------------|--------------|--------------||молочное хозяйство                     |      ДА      |      ДА      ||---------------------------------------|--------------|--------------||хозяйство по производству дерна        |      НЕТ     |      ДА      ||---------------------------------------|--------------|--------------||свинарники                             |      НЕТ     |      ДА      ||---------------------------------------|--------------|--------------||садовое хозяйство                      |      НЕТ     |      ДА      ||---------------------------------------------------------------------||                             Заповедники                             ||---------------------------------------------------------------------||птичьи заповедники                     |      НЕТ     |      НЕТ     ||---------------------------------------|--------------|--------------||охотничьи заповедники                  |      НЕТ     |      НЕТ     ||---------------------------------------------------------------------||                             Зоны отдыха                             ||---------------------------------------------------------------------||площадки для игры в гольф              |      ДА      |      ДА      ||---------------------------------------|--------------|--------------||парки                                  |      ДА      |      ДА      ||---------------------------------------|--------------|--------------||площадки для игр                       |      ДА      |      ДА      ||---------------------------------------|--------------|--------------||спортивные площадки                    |      ДА      |      ДА      ||---------------------------------------|--------------|--------------||аллеи для верховой езды                |      ДА      |      ДА      ||---------------------------------------|--------------|--------------||теннисные корты                        |      ДА      |      ДА      ||---------------------------------------|--------------|--------------||площадки для пикников и кемпинги       |      ДА      |      ДА      ||---------------------------------------|--------------|--------------||школы верховой езды                    |      НЕТ     |      ДА      ||---------------------------------------|--------------|--------------||ипподромы                              |      НЕТ     |      ДА      ||---------------------------------------|--------------|--------------||места для проведения ярмарок           |      НЕТ     |      ДА      ||---------------------------------------|--------------|--------------||летние театры                          |      НЕТ     |      ДА      ||---------------------------------------------------------------------||                      Коммерческие предприятия                       ||---------------------------------------------------------------------||конторы                                |      ДА      |      ДА      ||---------------------------------------|--------------|--------------||розничная торговля                     |      ДА      |      ДА      ||---------------------------------------|--------------|--------------||отели и мотели                         |      ДА      |      ДА      ||---------------------------------------|--------------|--------------||рестораны                              |      ДА      |      ДА      ||---------------------------------------|--------------|--------------||автомобильные стоянки                  |      ДА      |      ДА      ||---------------------------------------|--------------|--------------||закрытые театры                        |      ДА      |      ДА      ||---------------------------------------|--------------|--------------||склады                                 |      ДА      |      ДА      ||---------------------------------------|--------------|--------------||торговые центры                        |      ДА      |      ДА      ||---------------------------------------|--------------|--------------||станции обслуживания                   |      ДА      |      ДА      ||---------------------------------------|--------------|--------------||кладбища                               |      ДА      |      ДА      ||---------------------------------------|--------------|--------------||рестораны для автомобилистов           |      НЕТ     |      ДА      ||---------------------------------------|--------------|--------------||пищекомбинаты                          |      НЕТ     |      ДА      ||---------------------------------------------------------------------||                         Коммунальные службы                         ||---------------------------------------------------------------------||обработка воды                         |      ДА      |      ДА      ||---------------------------------------|--------------|--------------||свалки непищевых отходов, засыпаемые   |      ДА      |      ДА      ||землей                                 |              |              ||---------------------------------------|--------------|--------------||уничтожение пищевых отходов            |      НЕТ     |      НЕТ     |-----------------------------------------------------------------------                                  Зона В                                  Зона А                       Контрольная точка аэропорта                                  3 км                                   8 км      ЗОНА А  -  включает все земельные участки,  находящиеся в пределахокружности радиусом 3 км.     ЗОНА В - включает все земельные участки,  находящиеся между окруж-ностями радиусом 3 км и 8 км.      Рис. 1. Зоны, в которых существует опасность столкновения с птица-ми.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k4ie03qf9euzu1jo3cvt">
      <w:r>
        <w:rPr>
          <w:rFonts w:ascii="Arial" w:cs="Arial" w:eastAsia="Arial" w:hAnsi="Arial"/>
          <w:color w:val="132D3F"/>
          <w:sz w:val="16"/>
          <w:szCs w:val="16"/>
          <w:u w:val="single"/>
        </w:rPr>
        <w:t xml:space="preserve">dalil.kg/document/300875</w:t>
      </w:r>
    </w:hyperlink>
  </w:p>
  <w:p>
    <w:pPr>
      <w:spacing w:after="0" w:before="40"/>
      <w:jc w:val="center"/>
    </w:pPr>
    <w:hyperlink w:history="1" r:id="rIdb9yismaz77nfmozrqaty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4icwc6gw5xrfb86vxaqw"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k4ie03qf9euzu1jo3cvt" Type="http://schemas.openxmlformats.org/officeDocument/2006/relationships/hyperlink" Target="https://dalil.kg/document/300875" TargetMode="External"/><Relationship Id="rIdb9yismaz77nfmozrqaty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2026-10-04T02:38:39.646Z</dcterms:created>
  <dcterms:modified xsi:type="dcterms:W3CDTF">2026-10-04T02:38:39.646Z</dcterms:modified>
</cp:coreProperties>
</file>

<file path=docProps/custom.xml><?xml version="1.0" encoding="utf-8"?>
<Properties xmlns="http://schemas.openxmlformats.org/officeDocument/2006/custom-properties" xmlns:vt="http://schemas.openxmlformats.org/officeDocument/2006/docPropsVTypes"/>
</file>