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6jmltly0b_sbt9ngfzf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Республики18 сентября 2008 года. Регистрационный номер 108-08 г.Бишкекот 18 августа 2008 года № 45              ПРИКАЗ ГОСУДАРСТВЕННОГО АГЕНТСТВА ПО ТУРИЗМУ                ПРИ ПРАВИТЕЛЬСТВЕ КЫРГЫЗСКОЙ РЕСПУБЛИКИ           Об утверждении Положения "О Единой государственной              системе классификации коллективных средств                  размещения в Кыргызской Республике"      Во исполнение </w:t>
      </w:r>
      <w:hyperlink w:history="1" r:id="rIdkojoitz0d5yxrfq-riu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
 государственной системе классификации коллективных средств размещения 
в Кыргызской Республике" от 14 февраля 2008 г. № 50, приказываю:     1. Утвердить </w:t>
      </w:r>
      <w:hyperlink w:history="1" r:id="rId1avpyc-szqyr9kkhssi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Единой государственной системе классифи-
кации коллективных средств размещения в Кыргызской Республике".     2. Юридическому отделу в установленном порядке направить настоящийприказ на государственную регистрацию в Министерство юстиции КыргызскойРеспублики.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 в газете "Эркин-Тоо".     4. Уведомить Министерство юстиции Кыргызской Республики об  офици-альном опубликовании настоящего приказа.     5. Признать утратившим силу приказ Государственного  агентства  потуризму  при  Правительстве Кыргызской Республики № 15 от 11.04.2008 г."Об утверждении Положения "О Единой государственной системе классифика-ции коллективных средств размещения в Кыргызской Республике".     6. Контроль за исполнением настоящего приказа оставляю за собой.      Директор Государственного агентства     по туризму при Правительстве     Кыргызской Республики                             Т.Мамашов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dj_wxclb6dasnhnrv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dalil.kg/document/300939</w:t>
      </w:r>
    </w:hyperlink>
  </w:p>
  <w:p>
    <w:pPr>
      <w:spacing w:after="0" w:before="40"/>
      <w:jc w:val="center"/>
    </w:pPr>
    <w:hyperlink w:history="1" r:id="rIdse5g5ikadbzb5mgeaji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jmltly0b_sbt9ngfzf26" Type="http://schemas.openxmlformats.org/officeDocument/2006/relationships/hyperlink" Target="https://dalil.kg/document/202591" TargetMode="External"/><Relationship Id="rIdkojoitz0d5yxrfq-riul8" Type="http://schemas.openxmlformats.org/officeDocument/2006/relationships/hyperlink" Target="https://dalil.kg/document/58886" TargetMode="External"/><Relationship Id="rId1avpyc-szqyr9kkhssidu" Type="http://schemas.openxmlformats.org/officeDocument/2006/relationships/hyperlink" Target="https://dalil.kg/document/3009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dj_wxclb6dasnhnrvsr" Type="http://schemas.openxmlformats.org/officeDocument/2006/relationships/hyperlink" Target="https://dalil.kg/document/300939" TargetMode="External"/><Relationship Id="rIdse5g5ikadbzb5mgeaji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2026-10-04T03:43:03.061Z</dcterms:created>
  <dcterms:modified xsi:type="dcterms:W3CDTF">2026-10-04T03:43:03.061Z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