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7oxdekmnjj7pja8pj5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                                                    Утверждено                                      </w:t>
      </w:r>
      <w:hyperlink w:history="1" r:id="rIdl9sbgmhkwfrk-a3_sg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Госземагентства КР                                           от 1 сентября 1998 года № 72                               ИНСТРУКЦИЯ               о порядке осуществления государственного                 контроля за использованием и охраной                   земель землеустроительной службой      1. Настоящая инструкция разработана в соответствии с </w:t>
      </w:r>
      <w:hyperlink w:history="1" r:id="rIdpicqjq6x2cmyxnno0e8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ко-</w:t>
        </w:r>
      </w:hyperlink>
      <w:hyperlink w:history="1" r:id="rId7wjexglorkfdrxttnq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rnlqwtjl1fxtiehon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  об  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,  с положениями 
"О государственном контроле за использованием и охраной  земель"  и  "О 
государственном  агентстве  по землеустройству,  геодезии и картографии 
при Правительстве Кыргызской Республики"  утвержденные  постановлениями 
Правительства  Кыргызской  Республики  от 20 декабря 1996 года № 612 </w:t>
      </w:r>
      <w:hyperlink w:history="1" r:id="rIdrwgzfoc4nztavxuhvt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
 работе Таласской областной,  Панфиловской и Жумгальской районных  госу-
дарственных  администраций по эффективному и целевому использованию зе-
мельных ресурсов"</w:t>
        </w:r>
      </w:hyperlink>
      <w:r>
        <w:rPr>
          <w:rFonts w:ascii="Arial" w:cs="Arial" w:eastAsia="Arial" w:hAnsi="Arial"/>
          <w:sz w:val="24"/>
          <w:szCs w:val="24"/>
        </w:rPr>
        <w:t xml:space="preserve"> и 9 июля 1998 года №  455  "Вопросы  государственного 
агентства по землеустройству,  геодезии и картографии при Правительстве 
Кыргызской Республики",  соответственно,  согласно которым землеустрои-
тельная служба Государственного агентства по землеустройству,  геодезии 
и картографии при Правительстве Кыргызской Республики (далее -  Госзем-
картография)  осуществляет  государственный контроль за использованием,
 охраной земель и соблюдением земельного законодательства.     2. Сотрудник  службы  землеустройства  является одновременно госу-дарственным инспектором по контролю за использованием и охраной  земель(далее - госинспектор).     3. Главный государственный инспектор по контролю за использованиеми  охраной земель (далее - главный госинспектор) района,  города работупо государственному контролю за использованием и охраной земель  прово-дит в соответствии с годовым планом,  утвержденным не позднее 15 январятекущего года главным госинспектором области и согласованным  с  главойместной государственной администрации.  В плане предусматриваются комп-лексные проверки соблюдения земельного законодательства  и  нормативныхактов  всех землепользователей,  независимо от их вида и форм собствен-ности. К проведению комплексных проверок, при необходимости привлекают-ся  представители  местной и государственной власти,  специалисты науч-но-исследовательских, проектно-изыскательских и других предприятий, ор-ганизаций и учреждений,  а также общественные инспектора по использова-нию и охраной земель.  Наряду с этим, Главный госинспектор проводит ре-гулярную работу по профилактике и устранению нарушений земельного зако-нодательства.     4. При  проведении  контроля  госинспектор устанавливает наличие уземлепользователей документов, подтверждающих право пользования землей,соответствие размеров землепользований земельно-отводным документам,  атакже следит за фактическим устранением нарушений земельного  законода-тельства.     5. При обнаружении (выявлении) нарушений земельного  законодатель-ства госинспектор составляет протокол,  который направляет в региональ-ную землеустроительную службу для привлечения виновных лиц к  админист-ративной  ответственности  (если  нарушения не влекут уголовной ответс-твенности по действующему законодательству).     Протокол составляется  по форме,  установленной Госземкартографией(</w:t>
      </w:r>
      <w:hyperlink w:history="1" r:id="rId01rcsga2k-gq9tls0q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 Главный госинспектор района, города выносит постановление
 о применении административного взыскания (</w:t>
      </w:r>
      <w:hyperlink w:history="1" r:id="rIdcjufvtkrdz6l_jvwu1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  Форма постановления
 утверждается Госземкартографией.     6. По  малозначительным нарушениям земельного законодательства го-синспектор может ограничиться обязательными для исполнения предписания-ми об устранении нарушений (</w:t>
      </w:r>
      <w:hyperlink w:history="1" r:id="rId-skewe5tmwjtbzekp6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7. Главный госинспектор ведет "Книгу проверок земельного законода-тельства" по форме, установленного Госземкартографией (</w:t>
      </w:r>
      <w:hyperlink w:history="1" r:id="rIdg_zxfh-rnxqcb7pcfo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8. На основании записей проверок в "Книге проверок земельного  за-конодательства" Главный госинспектор района,  города два раза в год, посостоянию на 1 июля и 1 января, составляет отчеты о контроле за исполь-зованием земель по форме, утвержденным Госземкартографией (</w:t>
      </w:r>
      <w:hyperlink w:history="1" r:id="rIdb9kggvscw7tj8cljky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w4myejyg6sisach2f4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),  которые не позднее 10 июля и 10 января соответственно предоставляются 
 Главному  госинспектору  области.  Главный  госинспектор  области
 представляет Главному госинспектору республики.     9. Все  материалы  по  контролю за использованием и охраной земельброшюруются в специальное дело,  которое хранится в течение установлен-ного срока.                                                           Приложение № 1       @1                                 ГЕРБ              ГОСУДАРСТВЕННОЕ АГЕНТСТВО ПО ЗЕМЛЕУСТРОЙСТВУ,               ГЕОДЕЗИИ И КАРТОГРАФИИ ПРИ ПРАВИТЕЛЬСТВЕ                         КЫРГЫЗСКОЙ РЕСПУБЛИКИ      720489               г.Бишкек          ул.Орозбекова 44     Контролирующий орган______________________________________________     Адрес:____________________________________________________________                                ПРОТОКОЛ     о нарушении земельного законодательства и других нормативных     актов по использованию и охране земель Кыргызской Республики                   "__" ___________________ ________г.           Мною_________________________________________________________                              ФИО, должность     установлено_______________________________________________________                     наименования объекта, дата, время, причина,     __________________________________________________________________                         описание и последствие нарушения     __________________________________________________________________     что является нарушением___________________________________________     __________________________________________________________________                              указать нормативный акт     __________________________________________________________________     ответственным за нарушение является ______________________________     __________________________________________________________________                       должность, ФИО, адрес, иные данные     Для участия в рассмотрении материалов о нарушении лицу     ответственному за нарушение, необходимо явится____________________     __________________________________________________________________                       адрес, дата, время     Протокол составил_________________________________________________                           подпись             расшифровка подписи     Подписи лиц, присутствующих при составлении протокола     __________________                             ___________________     __________________                             ___________________      Объяснение лица, ответственного за нарушение     __________________________________________________________________     __________________________________________________________________     Подпись лица, ответственного за нарушение_________________________      Протокол составлен в _______________экземплярах.     Экземпляр получил "__"___________________________ ________г.                           ____________________________________                                подпись        расшифровка.               @2                                            Приложение № 2                                  ГЕРБ              ГОСУДАРСТВЕННОЕ АГЕНТСТВО ПО ЗЕМЛЕУСТРОЙСТВУ,               ГЕОДЕЗИИ И КАРТОГРАФИИ ПРИ ПРАВИТЕЛЬСТВЕ                         КЫРГЫЗСКОЙ РЕСПУБЛИКИ      720489          г.Бишкек                     ул.Орозбекова 44      Контролирующий орган______________________________________________     Адрес:____________________________________________________________                              ПОСТАНОВЛЕНИЕ               о применении административного взыскания                "__"_______________________ ______г.     Я_________________________________________________________________                           должность, ФИО     __________________________________________________________________     рассмотрев материалы о нарушении земельного законодательства и     других нормативных актов по использованию и охране земельных     ресурсов на ______________________________________________________     __________________________________________________________________                     должность, ФИО нарушителя     __________________________________________________________________     на основании______________________________________________________                  указать материалы, документ подтверждающие нарушение     __________________________________________________________________     установил(а)______________________________________________________                  указать сущность нарушения, его причины, последствия     __________________________________________________________________     и его виновность     __________________________________________________________________     __________________________________________________________________     В соответствии с Кодексом об административной ответственности     Кыргызской Республики_____________________________________________     __________________________________________________________________                        указать статью кодекса     __________________________________________________________________     постановил:     подвергнуть_______________________________________________________                                      ФИО     в качестве административной ответственности к взысканию___________     __________________________________________________________________                         указать вид взыскания     __________________________________________________________________     Штраф должен быть внесен  не позднее одного месяца со дня     вручения постановления____________________________________________                           указать р/счет, наименование банка и его     __________________________________________________________________     адрес     Данное постановление  может  быть  обжаловано в 10 дневный срок со     дня вынесения настоящего постановления.  В случае,  если штраф  не     будет  уплачен  в установленный срок,  он будет взыскан в принуди-     тельном порядке в соответствии со ст.  615 Кодекса об  администра-     тивной ответственности Кыргызской Республики.      __________________________________________________________________                     должность лица вынесшего постановление     МП          ______________________________________________________                           подпись          расшифровка подписи      Постановление мне вручено_________________________________________     __________________________________________________________________                     дата                    подпись нарушителя     или отметка о направлении  постановления__________________________           @3                                                Приложение № 3                                 ГЕРБ              ГОСУДАРСТВЕННОЕ АГЕНТСТВО ПО ЗЕМЛЕУСТРОЙСТВУ,               ГЕОДЕЗИИ И КАРТОГРАФИИ ПРИ ПРАВИТЕЛЬСТВЕ                         КЫРГЫЗСКОЙ РЕСПУБЛИКИ      720489          г.Бишкек                     ул.Орозбекова 44     Контролирующий орган______________________________________________     Адрес:____________________________________________________________                               ПРЕДПИСАНИЕ                Государственного инспектора по контролю                  за использованием и охраной земель      "__" _________________________ 199__г.                       N____     В порядке осуществления государственного контроля за использовани-     ем и охраной земель, мною_________________________________________                                              (ФИО     __________________________________________________________________                             место работы, должность)     произведена проверка соблюдения земельного законодательства_______     __________________________________________________________________              (название землепользования и его местоположение)     __________________________________________________________________     в присутствии_____________________________________________________                       (представитель сельской управы, депутаты     __________________________________________________________________     местных кенешов)     в результате чего установлено,____________________________________     __________________________________________________________________                             (описании нарушений)     Указанные нарушения допущены______________________________________     __________________________________________________________________                          (ФИО виновного лица     __________________________________________________________________                 (занимаемая им должность и домашний адрес)     __________________________________________________________________     __________________________________________________________________                (содержание предписания и срок его выполнения)     __________________________________________________________________     При невыполнении настоящего Предписания в установленный срок,  ма-     териалы о нарушении земельного законодательства будут направлены в     соответствующие органы для привлечения виновных к ответственности.      Государственный инспектор     по контролю за использованием     и охраной земель                     _____________________________                                                  (подпись)     Копию предписания получил_________________________________________                                  (Фамилия и инициалы, должность)                                          _____________________________                                                  (подпись)            @4                                               Приложение № 4        ГОСУДАРСТВЕННОЕ АГЕНТСТВО ПО ЗЕМЛЕУСТРОЙСТВУ, ГЕОДЕЗИИ И                     КАРТОГРАФИИ ПРИ ПРАВИТЕЛЬСТВЕ                         КЫРГЫЗСКОЙ РЕСПУБЛИКИ                                  КНИГА                    проверок соблюдения земельного                           законодательства ----------------------------------------------------------------------- NN |    Дата    |   Объект   |    Кем    |   Характер   |    Кем     |    |  проверки  |  проверки  | проведена | обнаруженных |  допущены  |    |            |            | проверка  | нарушений    |  нарушения |    |            |            |           |              |            |    |            |            |           |              |            |----------------------------------------------------------------------------------------------------------------------------------------------|         Дата         |      Меры      |  Отметка об  |  Примечание|      результаты      |   принятые по  |  устранении  ||     рассмотрения     |   устранению   |  нарушений   ||      материалов      |   нарушений    |              ||     о нарушении      |                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zhj3w0nxz8ibdueyq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dalil.kg/document/300992</w:t>
      </w:r>
    </w:hyperlink>
  </w:p>
  <w:p>
    <w:pPr>
      <w:spacing w:after="0" w:before="40"/>
      <w:jc w:val="center"/>
    </w:pPr>
    <w:hyperlink w:history="1" r:id="rIdp7g4tg_ivelbo7xqs3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xdekmnjj7pja8pj5u-i" Type="http://schemas.openxmlformats.org/officeDocument/2006/relationships/hyperlink" Target="https://dalil.kg/document/202591" TargetMode="External"/><Relationship Id="rIdl9sbgmhkwfrk-a3_sgnsa" Type="http://schemas.openxmlformats.org/officeDocument/2006/relationships/hyperlink" Target="https://dalil.kg/document/300989" TargetMode="External"/><Relationship Id="rIdpicqjq6x2cmyxnno0e8xu" Type="http://schemas.openxmlformats.org/officeDocument/2006/relationships/hyperlink" Target="https://dalil.kg/document/8" TargetMode="External"/><Relationship Id="rId7wjexglorkfdrxttnqrff" Type="http://schemas.openxmlformats.org/officeDocument/2006/relationships/hyperlink" Target="https://dalil.kg/document/8" TargetMode="External"/><Relationship Id="rIdlrnlqwtjl1fxtiehonoek" Type="http://schemas.openxmlformats.org/officeDocument/2006/relationships/hyperlink" Target="https://dalil.kg/document/6" TargetMode="External"/><Relationship Id="rIdrwgzfoc4nztavxuhvt3vg" Type="http://schemas.openxmlformats.org/officeDocument/2006/relationships/hyperlink" Target="https://dalil.kg/document/35963" TargetMode="External"/><Relationship Id="rId01rcsga2k-gq9tls0qsav" Type="http://schemas.openxmlformats.org/officeDocument/2006/relationships/hyperlink" Target="https://dalil.kg/document/300992#1" TargetMode="External"/><Relationship Id="rIdcjufvtkrdz6l_jvwu1mur" Type="http://schemas.openxmlformats.org/officeDocument/2006/relationships/hyperlink" Target="https://dalil.kg/document/300992#2" TargetMode="External"/><Relationship Id="rId-skewe5tmwjtbzekp6yoo" Type="http://schemas.openxmlformats.org/officeDocument/2006/relationships/hyperlink" Target="https://dalil.kg/document/300992#3" TargetMode="External"/><Relationship Id="rIdg_zxfh-rnxqcb7pcfoknu" Type="http://schemas.openxmlformats.org/officeDocument/2006/relationships/hyperlink" Target="https://dalil.kg/document/300992#4" TargetMode="External"/><Relationship Id="rIdb9kggvscw7tj8cljkyybf" Type="http://schemas.openxmlformats.org/officeDocument/2006/relationships/hyperlink" Target="https://dalil.kg/document/300992#5" TargetMode="External"/><Relationship Id="rIdw4myejyg6sisach2f4f6l" Type="http://schemas.openxmlformats.org/officeDocument/2006/relationships/hyperlink" Target="https://dalil.kg/document/300992#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zhj3w0nxz8ibdueyqg6" Type="http://schemas.openxmlformats.org/officeDocument/2006/relationships/hyperlink" Target="https://dalil.kg/document/300992" TargetMode="External"/><Relationship Id="rIdp7g4tg_ivelbo7xqs3o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2026-09-28T03:23:59.581Z</dcterms:created>
  <dcterms:modified xsi:type="dcterms:W3CDTF">2026-09-28T03:23:59.581Z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