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12tnul5iz1taknaaahs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Республики31 декабря 2008 года. Регистрационный номер 160-08 Приложение № 1 Утвержденоприказом Государственногокомитета Кыргызской Республикипо налогам и сборамот 18 декабря 2008 года № 140 ПОЛОЖЕНИЕо порядке проведения и оформления материаловрейдового налогового контроля  Раздел 1Общее положение 1.1. Настоящее Положение разработано в соответствии со статьей 108 Налогового кодекса Кыргызской Республики.1.2. Целью проведения рейдового налогового контроля является осуществление контроля и оказание содействия налогоплательщикам в своевременном и полном исполнении требований налогового законодательства.Целью проведения рейдового налогового контроля является выявление:- случаев осуществления предпринимательской деятельности без государственной регистрации и постановки на учет в налоговых органах;- случаев осуществления предпринимательской (экономической) деятельности без разрешительных документов (патентов) и лицензии;- случаев нарушения налогового законодательства Кыргызской Республики и требований по применению контрольно-кассовых машин (далее ККМ);- неучтенных (сокрытых) доходов при реализации неучтенного товара, неведении (нарушении) учета выручки;- отсутствия трудовых договоров с наемными работниками и неуплаты подоходного налога;- реализации алкогольной и табачной продукции без акцизных марок или с поддельными марками;- факта неуплаты налогов и проверка физических показателей плательщика на основе патента. Раздел 2Порядок проведения рейдовогоналогового контроля 2.1. Рейдовый налоговый контроль осуществляется не чаще 12 раз в год в отношении отдельного налогоплательщика, за исключением контрольного закупа, на основании предписания выданного налоговым органом (Приложение N 1).2.2. После предъявления предписания на проведение рейдового налогового контроля и служебных удостоверений, должностные лица налогового органа (далее - проверяющие) требуют от ответственного лица хозяйствующего субъекта пробить контрольный чек (отчет без гашения).2.3. Проверяющие снимают фактический остаток наличных денежных средств по кассе и заполняют Акт о снятии остатка наличных денежных средств в 2-х экземплярах (Приложение N 1 к Акту рейдового налогового контроля по соблюдению требований налогового законодательства Кыргызской Республики (далее - Акт рейдового налогового контроля)), в котором наличная выручка указывается покупюрно, и выводится общая сумма выручки на момент проверки цифрами и прописью. Акт о снятии остатка наличных денежных средств подписывается проверяющими и ответственным лицом проверяемого хозяйствующего субъекта или его руководителем.2.4. Далее заполняется Акт рейдового налогового контроля (Приложение N 2), где в обязательном порядке указывается:- дата, место, время проведения рейдового налогового контроля;- Ф.И.О. и должность проверяющих;- номер и дата предписания;- наименование налогового органа, выдавшего предписание;- Ф.И.О. ответственных лиц хозяйствующего субъекта;- наименование и адрес проверяемого объекта;- наименование, место налоговой регистрации, идентификационный налоговый номер (ИНН) хозяйствующего субъекта;- наличие разрешительных документов на право ведения экономической деятельности (серия и номер свидетельства о государственной регистрации или патента, кем и когда выдан, срок действия патента);- количество наемных работников и наличие трудового договора;- наличие Книги инспекторских проверок;- наличие лицензии, серия, номер, когда, кем и на какой срок выдана (для хозяйствующих субъектов, деятельность которых подлежит лицензированию согласно Закону Кыргызской Республики "О лицензировании");- вид деятельности, осуществляемый хозяйствующим субъектом.2.5. Сумма наличной выручки проставляется в пункте 9 Акта рейдового налогового контроля.2.6. К Акту снятия остатка наличных денежных средств прикладывается контрольный чек ККМ, показания по контрольному чеку без гашения вносятся в пункт 11 Акта рейдового налогового контроля.2.7. Если в проверяемом объекте применяется ККМ, то проверяется наличие и ведение книги кассира-операциониста (если в проверяемом объекте применяется несколько ККМ, то обязательно наличие и ведение книги кассира-операциониста на каждую ККМ). В пункте 10 Акта рейдового налогового контроля отражается запись по книге кассира-операциониста на начало дня даты проведения рейдового контроля (записи должны производится ежедневно - на начало дня и на конец дня нарастающим итогом). В случае отсутствия записи на начало дня, что является нарушением порядка ее ведения, то отражается запись показаний на последнюю дату (с обязательным указанием даты).2.8. Итоговые показания по контрольному чеку сверяются с показаниями по книге кассира-операциониста на начало дня, разница должна соответствовать сумме, пробитой по кассе за день на момент проверки. Эта сумма, в свою очередь, должна быть равна наличной выручке.2.9. Если наличная выручка больше, чем сумма, пробитая по кассе за день на момент проверки, то сумма излишка является подтверждением неприменения ККМ. При этом, в Акт рейдового налогового контроля вносятся следующие записи:- в пункте 8 Акта рейдового налогового контроля отражается - "неприменение ККМ"; "не выбит чек"; "неисправная ККМ"; "невыдача чека";- в пункте 12 Акта рейдового налогового контроля (в случае установления излишка или недостачи) отражается сумма излишка или недостачи (цифрами и прописью), при этом у ответственного лица хозяйствующего субъекта в обязательном порядке берется объяснительная, которая прилагается к Акту рейдового налогового контроля.2.10. При снятии остатков наличных денежных средств по кассе обследуется помещение на предмет сокрытия суммы фактических денежных средств, которые не были пробиты по кассе.При проведении рейдового налогового контроля проверяются документы на реализуемые товары, с целью установления неучтенных товаров.2.11. У хозяйствующих субъектов на реализуемые товары должны быть счета-фактуры (накладные) и иные документы, оформленные в соответствии с нормативными правовыми актами Кыргызской Республики.Если счета-фактуры (накладные) на реализуемый товар отсутствуют, то это факт наличия неучтенного товара, что может быть основанием для установления сокрытия доходов от налогообложения.Если счета-фактуры (накладные) оформлены с нарушением требований, установленных нормативными правовыми актами Кыргызской Республики, то в пункте 3 Акта рейдового налогового контроля отражается характер этих нарушений (фиктивные счета-фактуры (накладные) подлежат изъятию до выяснения обстоятельств).Например, предъявлены счета-фактуры (накладные) без подписи руководителей, с отсутствием печати, даты, указания цены и др.2.12. При установлении наличия неучтенного товара производится выборочное снятие остатков товара с составлением Акта о выборочном (сплошном) снятии остатков товарно-материальных ценностей (Приложения N 2 к Акту рейдового налогового контроля).2.13. Выборочное снятие остатков (товаров) производится по наиболее дорогостоящим товарам, а так же товаров, пользующихся массовым спросом в зависимости от профиля торговой точки и сезона.2.14. В случаях реализации алкогольных и табачных изделий в обязательном порядке проверяется наличие или отсутствие акцизных марок и их подлинность.При наличии и соответствии акцизных марок в пункт 13 Акта рейдового налогового контроля вносится запись - "имеются и соответствуют".Если на отдельные виды алкогольных или табачных изделий акцизные марки отсутствуют, то в данном случае составляется Акт временного изъятия подакцизных групп товаров (Приложение N 3 к Акту рейдового налогового контроля) и вносится соответствующая запись в пункт 13 Акта рейдового налогового контроля с указанием на какие товары и в каком количестве отсутствуют акцизные марки, а также берется объяснительная у ответственного лица хозяйствующего субъекта, которая прилагается к Акту рейдового налогового контроля. Товары без акцизной марки подлежат изъятию согласно Положению о порядке выдачи и применения марок акцизного сбора в Кыргызской Республике, утвержденного постановлением Правительства Кыргызской Республики от 30 декабря 2008 года N 735 "О мерах по реализации требований статьей 98, 242, 255, 257, 258, 280, 281, 287 и 295 Налогового кодекса Кыргызской Республики и статьи 11 Закона Кыргызской Республики "О введении в действие Налогового кодекса Кыргызской Республики", Положению о Государственном комитете Кыргызской Республики по налогам и сборам, утвержденного постановлением Правительства Кыргызской Республики от 28 марта 2007 года N 87 "Вопросы Государственного комитета Кыргызской Республики по налогам и сборам" и ст.ст. 300, 301, 354 Кодекса Кыргызской Республики об административной ответственности.2.15. В случае неисполнения требований налогового законодательства Кыргызской Республики, работники налогового органа имеют право опечатать помещение или другие предметы, связанные с экономической деятельностью хозяйствующего субъекта.2.16. Если налогоплательщик, осуществляет деятельность на патентной основе (обязательный, добровольный), при проведении рейдового налогового контроля проверяется наличие патента, срок его действия, квитанция об оплате.2.17. Факт неприменения ККМ может быть подтвержден контрольным закупом. Контрольный закуп производится в соответствии с требованиями Положения о порядке проведения контрольного закупа, утвержденного приказом Государственного комитета Кыргызской Республики по налогам и сборам от 03.12.2008 г. N 126 "Об утверждении положений, форм налоговых отчетностей", зарегистрированного в Министерстве юстиции Кыргызской Республики от 26.12.2008 г., регистрационный N 153-08.2.18. Если хозяйствующий субъект осуществляет денежные расчеты без применения ККМ в соответствии с пунктом 3 Порядка применения, регистрации и пломбирования контрольно-кассовых машин, утвержденного постановлением Правительства Кыргызской Республики от 30 декабря 2008 года N 736 "О мерах по реализации требований норм Налогового кодекса Кыргызской Республики", то применяются квитанции, билеты, талоны и другие документы строгой отчетности в соответствии с постановлением Правительства Кыргызской Республики от 1 ноября 1996 года N 513 "О некоторых мерах по усилению государственного налогового контроля за деятельностью хозяйствующих субъектов".При этом, соответствующая запись вносится в пункт 7 Акта рейдового налогового контроля.2.19. Кроме контрольного закупа, соблюдение или нарушение порядка применения ККМ можно установить путем визуального наблюдения за работой хозяйствующего субъекта, и если при осуществлении расчетов с покупателями (клиентами) ККМ не применяется (чеки не выбиваются) или не выдаются квитанции (другие формы строгой отчетности), то данный факт доказывается путем снятия остатка наличных денежных средств по кассе (наличной выручки) и установления излишка денежных средств. Раздел 3Оформление результатов рейдовогоналогового контроля 3.1. Акт рейдового налогового контроля подписывается проверяющими и ответственным лицом хозяйствующего субъекта и/или руководителем хозяйствующего субъекта.3.2. Второй экземпляр Акта рейдового налогового контроля со всеми приложениями вручается под роспись ответственному лицу или руководителю хозяйствующего субъекта. Если ответственное лицо или руководитель отказывается от подписи и получения Акта рейдового налогового контроля под роспись, то проверяющим необходимо разъяснить, что ответственное лицо или руководитель хозяйствующего субъекта обязаны выполнить требования проверяющих и при этом ответственность за выявленные нарушения несет хозяйствующий субъект. Если же, и в этом случае последует отказ от подписи, то в Акт рейдового налогового контроля вносится запись - "от подписи отказался, второй экземпляр Акта рейдового налогового контроля вручен", дата и подписи проверяющих.3.3. В случаях выявления в ходе рейдового налогового контроля каких-либо нарушений, в пункте 14 Акта рейдового налогового контроля указывается когда (дата и время), в какой налоговый орган (наименование налогового органа, адрес), в какой отдел, сектор (наименование отдела, сектора) и кабинет (номер кабинета) должен явиться хозяйствующий субъект для выяснения обстоятельств по существу выявленных нарушений и принятия мер, указывается перечень документов, которые он должен иметь при себе.3.4. В графе "Примечание" Акта рейдового налогового контроля указывается дополнительная информация.3.5. Первый экземпляр Акта рейдового налогового контроля со всеми приложениями и объяснительными сдается проверяющими в соответствующий отдел налогового органа для регистрации, рассмотрения и принятия мер по выявленным нарушениям.В случае, если проверяемый субъект зарегистрирован в другом налоговом органе, то Акт рейдового налогового контроля со всеми приложениями и объяснительными соответствующим сопроводительным письмом направляется в налоговый орган по месту регистрации для принятия мер и использования в работе.  Приложение № 1к Положению о порядке проведенияи оформления материалов рейдовогоналогового контроля На фирменном бланке "___" ___________ 200__ года ПРЕДПИСАНИЕ № __________на право проведения рейдового налогового контроляпо соблюдению требований налогового законодательстваКыргызской Республики __________________________________________________________________(наименование налогового органа, выдавшего предписание)поручает ______________________________________________________________(должность, наименование Управления, Ф.И.О. проверяющего_______________________________________________________________________и номер служебного удостоверения)проведение рейдового налогового контроля ______________________________ _______________________________________________________________________(наименование проверяемого хозяйствующего субъекта, ИНН и адрес._______________________________________________________________________В случае рейдового налогового контроля групп хозяйствующих_______________________________________________________________________субъектов указывается территория)по вопросам ___________________________________________________________(перечень конкретных вопросов подлежащих рейдовому_______________________________________________________________________налоговому контролю согласно налогового законодательства)Срок проведения рейдового налогового контроля: ______ дня, с "___" по "___" _____________ 200__ года включительно. Руководитель налогового органа _____________ ____________________(подпись) (Ф.И.О.) Примечание: предписание изъятию не подлежит и прилагается к акту рейдового налогового контроля, который сдается в налоговый орган.  Приложение № 2к Положению о порядке проведенияи оформления материалов рейдовогоналогового контроля АКТрейдового налогового контроля по соблюдению требованийналогового законодательства Кыргызской Республики "___" ______________ 200__ год ________________ Рейдовый налоговый контроль начат в ______ час. Рейдовый налоговый контроль окончен в ______ час. Акт составлен ____________________________________________________(Ф.И.О., должность работников ГКНС)_______________________________________________________________________На основании предписания N _________ от "___" ___________ 200__ г. выданного _____________________________________________________________(Наименование ГКНС)_______________________________________________________________________ в присутствии _________________________________________________________(Ф.И.О. ответственных лиц хозяйствующего субъекта)________________________________________________________ расположенного(Наименование проверяемого объекта)по адресу _____________________________________________________________(Наименование р-на, села, улицы и номер объекта)принадлежащего ________________________________________________________(наименование хозяйствующего субъекта)Место налоговой регистрации ___________________ ИНН ______________Наличие разрешительных документов на право ведения экономической деятельности __________________________________________________________(Серия и номер свидетельства о государственной_______________________________________________________________________регистрации или патента, кем и когда выдан, срок действия патента)Количество наемных работников и наличие трудового договора _______ _______________________________________________________________________Наличие Книги инспекторских проверок _____________________________В РЕЗУЛЬТАТЕ РЕЙДОВОГО НАЛОГОВОГО КОНТРОЛЯ УСТАНОВЛЕНО:1. Лицензия № ________________, серия ______________, выдана "___" _____________ 200__ г., до "___" ___________ 200__ г. _________________ _______________________________________________________________________(кем выдана)2. Вид деятельности ______________________________________________3. Наличие счетов-фактур (накладных) и правильность их оформления _______________________________________________________________________(№№, даты, наименование поставщика, видов товаров, их количество,_______________________________________________________________________цены, подписи должностных лиц, штамп и печать организации)4. Наличие первичных и иных документов, являющихся основанием для определения налогового обязательства __________________________________ _______________________________________________________________________5. Установлены неучтенные товарно-материальные ценности на сумму (приложение N 2 акт о снятии остатков) ________________________________ _______________________________________________________________________(цифрами и прописью)6. Ценники (прейскуранты, меню), соответствие их счетами-фактурами (накладными) __________________________________________________________ _______________________________________________________________________(при отсутствии ценников, указать на какие виды товаров отсутствуют)7. Контрольно-кассовая машина ____________________________________ _______________________________________________________________________(указать модель ККМ, дату и номер регистрации в УГКНС ККМ или БСО_______________________________________________________________________(Бланк строгой отчетности) и дату опломбирования ККМ)8. Факт неприменения ККМ (не выбит чек), применения неисправной ККМ или невыдачи чека _________________________________________________(прилагается объяснительная нарушителя,_______________________________________________________________________покупателя или акт контрольного закупа)9. Наличная выручка на момент обследования составила _____________ _______________________________________________________________________(цифрами и прописью, приложение № 1 акт снятия остатков кассы)10. Показания по книге кассира-операциониста на начало дня (на дату последней записи в книге) "___" ________________ г., сумма _________ _______________________________________________________________________(цифрами и прописью)11. Показания по контрольному чеку без гашения (X-отчет) на "____" _______________ г., на сумму __________________________________________(цифрами и прописью,_______________________________________________________________________контрольный чек приложить к акту рейдового налогового контроля)12. Установлен излишек (недостача) п.9-п.11 ______________________ _______________________________________________________________________(цифрами и прописью, прилагается объяснительная ответственного лица)13. Наличие или отсутствие акцизных марок ________________________ _______________________________________________________________________14. Предложения проверяющих: явиться в УГКНС _____________________ когда "___" ____________ г., к ____ часам в отдел, сектор _____________ ___________________ каб. № ________, при себе иметь следующие документы _______________________________________________________________________ _______________________________________________________________________ Примечание _______________________________________________________ _______________________________________________________________________ _______________________________________________________________________ _______________________________________________________________________ Гл. (старший) инспектор ___________ ____________________(подпись) (Ф.И.О.) Ст. инспектор (инспектор) ___________ ____________________(подпись) (Ф.И.О.) Ответственное лицо хоз. субъекта ___________ ____________________(подпись) (Ф.И.О.) Руководитель хоз. субъекта ___________ ____________________(подпись) (Ф.И.О.) Один экземпляр акта получил(а): __________________________________ _______________________________________________________________________(дата, Ф.И.О., занимаемая должность, подпись) Акт обследования составлен в 2-х экземплярах.  Приложение № 1к Акту рейдового налоговогоконтроля по соблюдению требованийналогового законодательстваКыргызской Республики АКТо снятии остатка наличных денежных средствот "___" ______________ 200__ года __________________________________________________________________(наименование хозяйствующего субъекта) ????????????????????????????????????????????????????????????????????????№ ?               Купюры                ?   Количество  ?    Сумма   ????????????????????????????????????????????????????????????????????????? 1?                  2                  ?       3       ?      4     ?????????????????????????????????????????????????????????????????????????1 ?1000 сом                             ?               ?            ?????????????????????????????????????????????????????????????????????????2 ?500 сом                              ?               ?            ?????????????????????????????????????????????????????????????????????????3 ?200 сом                              ?               ?            ?????????????????????????????????????????????????????????????????????????4 ?100 сом                              ?               ?            ?????????????????????????????????????????????????????????????????????????5 ?50 сом                               ?               ?            ?????????????????????????????????????????????????????????????????????????6 ?20 сом                               ?               ?            ?????????????????????????????????????????????????????????????????????????7 ?10 сом                               ?               ?            ?????????????????????????????????????????????????????????????????????????8 ?5 сом                                ?               ?            ?????????????????????????????????????????????????????????????????????????9 ?1 сом                                ?               ?            ?????????????????????????????????????????????????????????????????????????10?50 тый.                              ?               ?            ?????????????????????????????????????????????????????????????????????????11?10 тый.                              ?               ?            ?????????????????????????????????????????????????????????????????????????12?ИТОГО                                ?       x       ?            ????????????????????????????????????????????????????????????????????????Наличные денежные средства на момент проверки составили: _________ _______________________________________________________________________(цифрами и прописью) Гл. (старший) инспектор ___________ __________________________(подпись) (Ф.И.О.) Ст. инспектор (инспектор) ___________ __________________________(подпись) (Ф.И.О.) Ответственное лицохозяйствующего субъекта ___________ __________________________(подпись) (Ф.И.О.) Руководительхозяйствующего субъекта ___________ __________________________(подпись) (Ф.И.О.) Составляется в 2-х экземплярах.  Приложение № 2к Акту рейдового налоговогоконтроля по соблюдению требованийналогового законодательстваКыргызской Республики АКТо выборочном (сплошном) снятии остатковтоварно-материальных ценностейот "___" _____________ 200__ года __________________________________________________________________(наименование хозяйствующего субъекта) ????????????????????????????????????????????????????????????????????????№ ?Наиме-? Ед.?По счетам-фактурам?   Фактически в  ?   Отклонение    ??п/? нова-?изм.?  (накладным) или ?      наличии    ????????????????????п ?  ние ?    ?    книге учета   ???????????????????кол-во?цена?  на ??  ?товара?    ?доходов и расходов?кол-во?цена?  на ?      ? за ?сумму??  ?      ?    ????????????????????      ? за ?сумму?      ?еди-?(сом)??  ?      ?    ?кол-во? цена?  на ?      ?еди-?(сом)?      ?ницу?     ??  ?      ?    ?      ?  за ?сумму?      ?ницу?     ?      ?    ?     ??  ?      ?    ?      ? еди-?(сом)?      ?    ?     ?      ?    ?     ??  ?      ?    ?      ? ницу?     ?      ?    ?     ?      ?    ?     ????????????????????????????????????????????????????????????????????????? 1?   2  ?  3 ?   4  ?  5  ?  6  ?   7  ?  8 ?  9  ?  10  ? 11 ?  12 ?????????????????????????????????????????????????????????????????????????1 ?      ?    ?      ?     ?     ?      ?    ?     ?      ?    ?     ?????????????????????????????????????????????????????????????????????????2 ?      ?    ?      ?     ?     ?      ?    ?     ?      ?    ?     ?????????????????????????????????????????????????????????????????????????3 ?      ?    ?      ?     ?     ?      ?    ?     ?      ?    ?     ?????????????????????????????????????????????????????????????????????????4 ?      ?    ?      ?     ?     ?      ?    ?     ?      ?    ?     ?????????????????????????????????????????????????????????????????????????5 ?      ?    ?      ?     ?     ?      ?    ?     ?      ?    ?     ?????????????????????????????????????????????????????????????????????????6 ?      ?    ?      ?     ?     ?      ?    ?     ?      ?    ?     ?????????????????????????????????????????????????????????????????????????7 ?      ?    ?      ?     ?     ?      ?    ?     ?      ?    ?     ?????????????????????????????????????????????????????????????????????????8 ?      ?    ?      ?     ?     ?      ?    ?     ?      ?    ?     ?????????????????????????????????????????????????????????????????????????9 ?      ?    ?      ?     ?     ?      ?    ?     ?      ?    ?     ?????????????????????????????????????????????????????????????????????????10?      ?    ?      ?     ?     ?      ?    ?     ?      ?    ?     ?????????????????????????????????????????????????????????????????????????11?      ?    ?      ?     ?     ?      ?    ?     ?      ?    ?     ?????????????????????????????????????????????????????????????????????????12?      ?    ?      ?     ?     ?      ?    ?     ?      ?    ?     ?????????????????????????????????????????????????????????????????????????13?Итого ?  x ?      ?  x  ?Итого?      ?  x ?  x  ?      ?    ?     ????????????????????????????????????????????????????????????????????????Установлен неучтенный товар на сумму (гр.9 - гр.6) _______________ ___________________________________________________________________ сом(цифрами и прописью) Гл. (старший) инспектор ___________ __________________________(подпись) (Ф.И.О.) Ст. инспектор (инспектор) ___________ __________________________(подпись) (Ф.И.О.) Ответственное лицохозяйствующего субъекта ___________ __________________________(подпись) (Ф.И.О.) Руководительхозяйствующего субъекта ___________ __________________________(подпись) (Ф.И.О.)  Приложение № 3к Акту рейдового налоговогоконтроля по соблюдению требованийналогового законодательстваКыргызской Республики АКТвременного изъятия подакцизных групп товаров "___" _____________ 2008 г. _______________ Мною (нами) ______________________________________________________Ф.И.О., должность инспектора (проверяющего)_______________________________________________________________________ в присутствии ответственного лица хозяйствующего субъекта _____________ _______________________________________________________________________(Ф.И.О.)произведен рейдовый налоговый контроль ________________________________(наименование объекта)на территории _______________________ района __________________________(город, область)расположенного по адресу ______________________________________________ принадлежащего ________________________________________________________(наименование хозсубъекта, Ф.И.О. предпринимателя,_______________________________________________________________________адрес места жительства)зарегистрированного в УГКНС по _____________ р-ну _____________________(город, область)по вопросам соблюдения Положения о порядке выдачи и применения марок акцизного сбора в Кыргызской Республике, утвержденного постановлением Правительства Кыргызской Республики от 30 декабря 2008 года N 735 "О мерах по реализации требований статей 98, 242, 255, 257, 258, 280, 281, 287 и 295 Налогового кодекса Кыргызской Республики и статьи 11 Закона Кыргызской Республики "О введении в действие Налогового кодекса Кыргызской Республики", Положения о Государственном комитете Кыргызской Республики по налогам и сборам, утвержденного постановлением Правительства Кыргызской Республики от 28 марта 2007 года N 87 "Вопросы Государственного комитета Кыргызской Республики по налогам и сборам" и ст.ст. 300, 301, 354 Кодекса Кыргызской Республики об административной ответственности.В результате рейдового налогового контроля изъяты следующие подакцизные товары:????????????????????????????????????????????????????????????????????????№?  Наименование товара   ?Един.?Кол-во?Цена за? Сумма  ? Примечание ?? ?                        ? изм.?      ?единицу?        ?            ?????????????????????????????????????????????????????????????????????????1?            2           ?  3  ?   4  ?   5   ?    6   ?      7     ?????????????????????????????????????????????????????????????????????????1?                        ?     ?      ?       ?        ?            ?????????????????????????????????????????????????????????????????????????2?                        ?     ?      ?       ?        ?            ?????????????????????????????????????????????????????????????????????????3?                        ?     ?      ?       ?        ?            ?????????????????????????????????????????????????????????????????????????4?                        ?     ?      ?       ?        ?            ?????????????????????????????????????????????????????????????????????????5?                        ?     ?      ?       ?        ?            ?????????????????????????????????????????????????????????????????????????6?                        ?     ?      ?       ?        ?            ?????????????????????????????????????????????????????????????????????????7?                        ?     ?      ?       ?        ?            ?????????????????????????????????????????????????????????????????????????8?Итого:                  ?     ?      ?       ?        ?            ????????????????????????????????????????????????????????????????????????Явка в УГКНС по ___________________ району ______________________, по адресу ул. __________________________ "___" ______________ 200__ г., каб. № __________ к __________ часам. Подписи проверяющих: ____________________ ________________________________________ ____________________ Хозяйствующий субъект: ____________________ ____________________ Копию Акта получил _______________________________________________ Акт изъятия составляется в 2-х экз.</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mtazyrdooycrmtwdwcaq">
      <w:r>
        <w:rPr>
          <w:rFonts w:ascii="Arial" w:cs="Arial" w:eastAsia="Arial" w:hAnsi="Arial"/>
          <w:color w:val="132D3F"/>
          <w:sz w:val="16"/>
          <w:szCs w:val="16"/>
          <w:u w:val="single"/>
        </w:rPr>
        <w:t xml:space="preserve">dalil.kg/document/301215</w:t>
      </w:r>
    </w:hyperlink>
  </w:p>
  <w:p>
    <w:pPr>
      <w:spacing w:after="0" w:before="40"/>
      <w:jc w:val="center"/>
    </w:pPr>
    <w:hyperlink w:history="1" r:id="rIdsaukzytyb8msjpno9dik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12tnul5iz1taknaaahse"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mtazyrdooycrmtwdwcaq" Type="http://schemas.openxmlformats.org/officeDocument/2006/relationships/hyperlink" Target="https://dalil.kg/document/301215" TargetMode="External"/><Relationship Id="rIdsaukzytyb8msjpno9dik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2026-10-04T07:32:38.000Z</dcterms:created>
  <dcterms:modified xsi:type="dcterms:W3CDTF">2026-10-04T07:32:38.000Z</dcterms:modified>
</cp:coreProperties>
</file>

<file path=docProps/custom.xml><?xml version="1.0" encoding="utf-8"?>
<Properties xmlns="http://schemas.openxmlformats.org/officeDocument/2006/custom-properties" xmlns:vt="http://schemas.openxmlformats.org/officeDocument/2006/docPropsVTypes"/>
</file>