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gjw1zisldse97ktlzls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февраля 2004 года. Регистрационный номер 26-04                                                      Утверждена                                              постановлением Правления                                                  Социального фонда                                                Кыргызской Республики                                             от 30 января 2004 года № 9                               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(В редакции постановлений Правления Соцфонда КР от       14 октября 2004 года N 132, 12 сентября 2008 года №136)                            I. Общие положения      1.1. Настоящая  Инструкция  разработана  в соответствии с ЗаконамиКыргызской Республики  "О  персонифицированном  (индивидуальном)  учетеграждан  Кыргызской Республики для целей обязательного государственногосоциального страхования",  "О государственном социальном страховании" идругими нормативными правовыми актами Кыргызской Республики.     1.2. Настоящая Инструкция определяет порядок  регистрации  гражданСоциальным фондом Кыргызской Республики (далее - Социальный фонд) и ве-дения персонифицированного (индивидуального) учета сведений о застрахо-ванном лице, в том числе:     - порядок регистрации граждан в системе персонифицированного учетадля целей обязательного государственного социального страхования;     - порядок представления работодателем и застрахованным лицом в Со-циальный фонд сведений о застрахованных лицах;     - порядок формирования выписки их личного страхового  счета  (СП2)Социальным фондом Кыргызской Республики.     1.3. Органом,  осуществляющим персонифицированный учет  для  целейобязательного  государственного  страхования,  является Социальный фондКыргызской Республики.     1.4. Основные понятия и определения,  применяемые в настоящей Инс-трукции:     Государственное социальное страхование - страхование, осуществляе-мое за  счет  обязательных  страховых взносов работодателей и граждан сцелью обеспечения пенсиями и пособиями, предусмотренными законодательс-твом Кыргызской Республики.     Персонифицированный учет - организация и ведение учета сведений  окаждом застрахованном лице для целей государственного социального стра-хования.     Застрахованное лицо - физическое лицо, прошедшее регистрацию в ор-ганах Социального фонда, в пользу которого осуществляется государствен-ное социальное страхование,  и уплачиваются страховые взносы, и имеющееудостоверение социальной защиты.     Работодатели -  юридические  лица,  в  том числе иностранные, и ихподразделения; международные  организации, осуществляющие свою деятель-ность на  территории  Кыргызской  Республики; крестьянские (фермерские)хозяйства; граждане,  в  том  числе  иностранные, лица без гражданства,проживающие в  Кыргызской Республике, и индивидуальные предприниматели,использующие наемных работников по трудовому договору.     Плательщики страховых  взносов - работодатели, а также граждане, втом числе  индивидуальные  предприниматели,  иностранные граждане, лицабез гражданства (далее - граждане), которые уплачивают страховые взносыв Социальный фонд согласно законодательству Кыргызской Республики.     Страховые взносы  -  плата за государственное социальное страхова-ние, которую работодатель и застрахованное лицо обязаны внести страхов-щику.     Страховой стаж - суммарная продолжительность периодов трудовой де-ятельности и иной деятельности,  в течение которых застрахованным лицом(или за него) уплачивались страховые взносы по  государственному  соци-альному страхованию.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     Персональный идентификационный номер - индивидуальный номер, прис-ваиваемый органом Социального фонда застрахованному лицу и сохраняющий-ся за этим лицом в течение всей его жизни.     Удостоверение социальной защиты - документ,  выдаваемый  застрахо-ванному лицу,  подтверждающий регистрацию этого лица в органах Социаль-ного фонда.     Сообщение о  занятости и заработной плате - подаваемое работодате-лем сведение  о  занятости  и заработной плате на каждое застрахованноелицо по  истечении  календарного года, при выходе на пенсию и (или) приувольнении работника, работавшего у него.     (В редакции постановлений Правления Соцфонда КР от 14 октября 2004года N 132, 12 сентября 2008 года N 136)                II. Порядок регистрации граждан в системе                 персонифицированного учета для целей              обязательного государственного страхования      2.1. Каждый гражданин должен быть зарегистрирован в системе обяза-тельного государственного социального страхования.     Регистрация гражданина предусматривает открытие личного страховогосчета с  постоянным персональным идентификационным номером и выдачу емуудостоверения социальной защиты.     Датой регистрации является дата открытия личного страхового счета.     2.2. Для регистрации граждан используются заявления на  социальнуюзащиту (далее - заявление) по установленной форме (приложение 1). Приемзаявлений и регистрация граждан производится в районных (городских) от-делениях  Социального  фонда  по месту жительства (или по месту работы)застрахованного лица.     При приеме на работу гражданина или заключении с гражданином дого-вора гражданско-правового характера,  не имевшего  до  этого  трудовогостажа и  удостоверения  социальной  защиты, работодатель в течение двухнедель с  даты приема на работу или заключения договора представляет наэто лицо  заявление  в районное (городское) отделение Социального фондапо месту регистрации работодателя как плательщика страховых взносов.     Физические лица,  занятые  индивидуальной предпринимательской дея-тельностью,  а также работники крестьянского (фермерского) хозяйства, илица,  владеющие земельной долей или ее частью, подают заявление и про-ходят регистрацию в районном (городском) отделении Социального фонда поместу  жительства  или  фактического осуществления предпринимательской,хозяйственной или иной деятельности.     Официально зарегистрированные  безработные граждане подают заявле-ние районному (городскому) подразделению Государственного комитета Кыр-гызской Республики по миграции и занятости по месту жительства, котороев свою очередь передает заявления безработных граждан районному (город-скому) отделению Социального фонда.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для регистрации обращаются сзаявлением в соответствующие отделы (по месту прохождения учебы, службыи т.п).     Не работающие  граждане,  в том числе не состоящие на учете в под-разделениях Государственного комитета Кыргызской Республики по миграциии занятости населения подают заявление и самостоятельно проходят регис-трацию в  районном (городском) отделении Социального фонда по месту жи-тельства.     Регистрацию получателей пенсии по случаю потери кормильца осущест-вляет  районное  (городское)  отделение  Социального фонда по заявлениюкаждого члена семьи, состоявшего на иждивении умершего, заполненному наосновании данных паспорта или свидетельства о рождении иждивенца.     Заявления для  регистрации  школьников  подаются по месту учебы, иучебное учреждение  предоставляет данную информацию в районное (городс-кое) отделение  Социального  фонда по установленной форме (Приложение N10).     (В редакции  постановления  Правления  Соцфонда  КР от 12 сентября2008 года N 136)     2.3. При  получении паспорта лицами, достигшими 16 летнего возрас-та, при  назначении  социальных  пособий,  при  обращении в организацииздравоохранения граждан,  не состоящих в трудовых отношениях и детей до16 лет,  соответствующие  органы государственного управления, в которыеобратились данные  граждане, должны представлять в Социальный фонд све-дения о лицах, подлежащих персонифицированному учету.     (В редакции Постановления Правления Соцфонда КР от 14 октября 2004года N 132)     2.4. Заявления с содержащимися в них сведениями с сопроводительнымписьмом  передаются организациями или гражданами в районное (городское)отделение Социального фонда.     Правильность указанных в заявлении сведений о гражданах заверяетсяличной подписью заявителя.     Если заявитель  не  имеет  возможности лично заверить заявление попричине длительного (свыше 30 дней) нахождения в командировке, длитель-ной болезни  или иной причине, работодатель указывает эту причину в за-явлении и заверяет его.     2.5. Районное (городское) отделение Социального фонда кодирует по-лученные заявления и в течение 3 дней передает их в областные  управле-ния  Социального  фонда.  Областные управления Социального фонда вводятинформацию в базу данных и представляют данную информацию на  электрон-ных носителях в отдел персонифицированного учета Социального фонда Кыр-гызской Республики для присвоения личного страхового счета с постояннымперсональным идентификационным номером.     2.6. Районное (городское) отделение Социального  фонда  в  течениедвух  недель  с момента подачи заявления обязано оформить удостоверениесоциальной защиты  (далее  - удостоверение) и передать его работодателюили застрахованному лицу.     При необходимости районное (городское) отделение Социального фондав течение этого срока направляет работодателю либо гражданину запрос обуточнении представленных в заявлении сведений.     Распечатка удостоверений производится централизованно в Социальномфонде Кыргызской Республики, а их выдача работодателям или застрахован-ным лицам в районных (городских) отделениях Социального фонда.     2.7. Работодатель обязан в течение трех дней после получения удос-товерений от  районного (городского) отделения Социального фонда выдатьих застрахованным лицам. Застрахованное лицо расписывается в сопроводи-тельной ведомости о получении удостоверения.     Если работодатель не имеет возможности выдать удостоверение в свя-зи с  длительным (свыше одного месяца) нахождением в командировке заст-рахованного лица,  его длительной болезнью или по иной причине, он про-веряет правильность содержащихся в удостоверении сведений, расписывает-ся за застрахованное лицо в сопроводительной ведомости и принимает мерык передаче удостоверения застрахованному лицу.     2.8. Невостребованные в течение трех месяцев удостоверения работо-датель возвращает  в соответствующее районное (городское) отделение Со-циального фонда,  где они хранятся в специальной картотеке до обращениясамого застрахованного лица.             III. Личный страховой счет застрахованного лица      3.1. На  каждое застрахованное лицо в системе государственного со-циального страхования Социальный фонд открывает личный страховой счет спостоянным персональным идентификационным номером.     3.2. Личный страховой счет застрахованного лица содержит следующиесведения:     1) персональный идентификационный номер;     2) фамилию, имя, отчество по паспорту;     3) дату рождения;     4) пол;     5) гражданство;     6) серию, номер и дату выдачи паспорта;     7) место постоянного жительства (адрес);     8) номер домашнего телефона;     9) банковские реквизиты, для имеющих личный счет в банке;     10) место работы: название предприятия и его код по ОКПО;     11) вид деятельности;     12) образование;     13) вид страхования;     14) периоды  трудовой  и  иной  общественно-полезной деятельности,включаемой в общий стаж для  назначения  пенсии,  а  также  специальныйстаж, связанный с особыми условиями труда, работой в отдаленных и высо-когорных районах Кыргызской Республики, выслугой лет, работой на терри-ториях, подвергшихся радиоактивному загрязнению;     15) сумму заработной платы или дохода,  на которые начислены стра-ховые взносы в соответствии с законодательством Кыргызской Республики;     16) сумму начисленных  и  уплаченных  страховых  взносов,  включаястраховые взносы за счет работодателя и страховые взносы самого застра-хованного лица, в соответствии с Законом Кыргызской Республики "О тари-фах страховых взносов по государственному социальному страхованию";     17) периоды безработицы и суммы выплат за эти периоды;     18) иные периоды, засчитываемые в страховой стаж.     В случае изменения места постоянного жительства  (адреса),  данныеуточняются,  и  соответствующие  изменения вносятся на личный страховойсчет застрахованного лица.     Сведения, определенные подпунктами 10-18 пункта 3.2, систематичес-ки уточняются и дополняются в процессе трудовой деятельности  застрахо-ванного лица.     3.3. Личный страховой счет хранится в Социальном фонде  в  течениевсей жизни застрахованного лица.     3.4. В случае смерти застрахованного лица сведения, содержащиеся вподпунктах  2-7 пункта 3.2 передаются в течение месяца со дня регистра-ции смерти органом ЗАГСа в соответствующее районное (городское) отделе-ние Социального фонда по месту регистрации органа ЗАГСа в качестве пла-тельщика страховых взносов.     3.5. После смерти застрахованного лица,  его личный страховой счетзакрывается, заносится в архив и хранится бессрочно. Архив может содер-жаться  в  виде электронной информации,  информации на микропленках и вбумажном виде.     3.6. Сведения, содержащиеся в личных страховых счетах застрахован-ных лиц,  относятся к категории конфиденциальной информации в соответс-твии с законодательством Кыргызской Республики.                   IV. Удостоверение социальной защиты      4.1. Удостоверение должно содержать следующие сведения: персональ-ный идентификационный номер, фамилию, имя, отчество застрахованного ли-ца, дату  выдачи  и наименование районного (городского) отделения Соци-ального фонда, выдавшего удостоверение социальной защиты.     4.2. Удостоверение выдается лично застрахованному лицу и представ-ляет собой вкладыш или карточку установленного образца (приложение 2).     4.3. Удостоверение хранится у застрахованного лица и действительнотолько при предъявлении паспорта или иного  документа,  удостоверяющеголичность.     4.4. Работодатель,  при заключении трудового договора или договорагражданско-правового характера,  на виды оплаты труда, по которым в со-ответствии с  законодательством Кыргызской Республики начисляются стра-ховые взносы,  требует от застрахованного лица предъявления удостовере-ния, а застрахованное лицо обязано предъявить удостоверение.     При этом работодатель обязан проверить соответствие предъявленногоудостоверения паспорту или иному документу, удостоверяющему личность.     В случае отсутствия удостоверения, гражданин обязан пройти регист-рацию в Социальном фонде в соответствии с разделом  II  настоящей  Инс-трукции.     4.5. Застрахованное  лицо  вправе  обратится  к работодателю или врайонное (городское) отделение Социального фонда с заявлением об обменеудостоверения или выдачи его дубликата в следующих случаях:     - изменения фамилии,  имени,  отчества по паспорту, даты рождения,пола застрахованного лица;     - установления  неточности и ошибочности сведений,  содержащихся вудостоверении;     - утере;     - непригодности для использования;     - замене паспорта.     4.6. В этих случаях  застрахованное  лицо  вправе  получить  новоеудостоверение или его дубликат на основании вновь подаваемого заявления(форма заявления та же,  что и при подаче на регистрацию  в  Социальномфонде, в заявлении указывается причина подачи заявления).     Застрахованное лицо,  работающее по трудовому договору,  обязано втечение  месяца  со  дня наступления случая,  оговоренного в пункте 4.5настоящей Инструкции,  обратиться к работодателю с заявлением об обменеудостоверения или  выдачи  его  дубликата; работодатель должен передатьэто заявление в соответствующее районное (городское) отделение Социаль-ного фонда вместе с документом, подтверждающим персональный идентифика-ционный номер личного страхового счета застрахованного лица.     Гражданин, самостоятельно уплачивающий страховые взносы в Социаль-ный фонд,  обязан в течение месяца со дня наступления случая, оговорен-ного в пункте 4.5 настоящей Инструкции,  обратиться в районное (городс-кое) отделение Социального фонда по месту своей регистрации в  качествеплательщика страховых взносов.     Застрахованное лицо,  не работающее по трудовому договору и не за-регистрированное  в  настоящий  момент в качестве плательщика страховыхвзносов,  обязано в течение месяца со дня наступления случая, оговорен-ного  в пункте 4.5 настоящей Инструкции,  обратиться с заявлением в ра-йонное (городское) отделение Социального фонда по месту жительства.     Официально зарегистрированные безработные граждане обязаны в тече-ние месяца со дня наступления случая, оговоренного в пункте 4.5 настоя-щей Инструкции, обратиться с заявлением в соответствующее подразделениеГосударственного комитета Кыргызской Республики по миграции и занятостипо месту регистрации, либо в районное (городское) отделение Социальногофонда по месту жительства.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в течение месяца со дня нас-тупления случая, оговоренного в пункте 4.5 настоящей Инструкции, должныобратиться  с заявлением в соответствующие отделы (по месту прохожденияучебы, службы и т.п.), либо в районное (городское) отделение Социально-го фонда по месту жительства.     4.7. Районное (городское) отделение Социального  фонда  в  двухне-дельный  срок  после  получения заявления об обмене удостоверения или овыдаче дубликата обязано выдать застрахованному лицу новое  удостовере-ние или его дубликат.     4.8. Обмен удостоверения или выдача его  дубликата  застрахованнымлицам производится за плату,  которая устанавливается Социальным фондомКыргызской Республики в  соответствии  с  постановлением  ПравительстваКыргызской  Республики "Об утверждении реестра бесплатных и платных ус-луг,  оказываемых органами исполнительной власти и их структурными под-разделениями" от 28 декабря 2000 года N 759.               V. Порядок и сроки представления сообщений           о занятости и заработной плате в Социальный фонд             Кыргызской Республики о застрахованных лицах      5.1. Каждый  работодатель,  независимо  от организационно-правовыхформ и  форм собственности, не позднее 1 апреля года, следующего за от-четным, представляет в районное (городское) отделение Социального фондагодовое сообщение о занятости и заработной плате (далее - сообщение) поустановленной форме  (приложение 3). Отчетным периодом считается периодс 1 января по 31 декабря предыдущего года.     Сведения, указанные в графах 4 и 5 вышеуказанного сообщения, отра-жаются на основании приказов и других документов по учету кадров и иныхдокументов, подтверждающих условия трудовой деятельности застрахованно-го лица.     Сведения, указанные в графах 6 и 7 вышеуказанного сообщения, отра-жаются  на  основании  данных  бухгалтерского учета и должны быть равныфонду оплаты труда, на который начислены страховые взносы.     Руководство по  заполнению  годового сообщения о занятости и зара-ботной плате изложено в приложении 8 к настоящей Инструкции.     Вместе с сообщением, работодатель представляет копию годовой "Рас-четной ведомости по средствам обязательного государственного социально-го страхования",  заверенную  специалистом  отдела  доходов Социальногофонда.     Один экземпляр сообщения остается и хранится у работодателя.     Неполными 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а также отсутс-твие персонального  идентификационного номера застрахованного лица либонедостоверное сведение  персонального идентификационного номера застра-хованного лица  (его некорректность, или указание персонального иденти-фикационного номера другого застрахованного лица), несоответствие дейс-твительности сумм заработной платы и периодов страхового стажа, несоот-ветствие фонда оплаты труда с отчетными данными.     (В редакции постановлений Правления Соцфонда КР от 14 октября 2004года N 132, 12 сентября 2008 года N 136)     5.2. При обращении застрахованного лица к работодателю за сведени-ями о  страховом  стаже, заработной плате и начисленных страховых взно-сах, работодатель  обязан  предоставить застрахованному лицу выписку изгодового сообщения,  представленного  в  районное (городское) отделениеСоциального фонда.     5.3. При  снятии с учета в районном (городском) отделении Социаль-ного фонда по месту регистрации в связи  с  ликвидацией  (банкротством)юридического лица, работодатель одновременно с документами, подтвержда-ющими его ликвидацию (банкротство), предоставляет сообщение на всех ра-ботающих у него застрахованных лиц.     Районное (городское) отделение Социального фонда отражает в ликви-дационном акте факт сдачи сообщений за все годы существования работода-теля вплоть до момента закрытия, но не ранее чем с 1 января 1996 года.     5.4. В  случае  ухода на пенсию застрахованного лица, работодательсоставляет сообщение о занятости и заработной плате (приложение 4), ко-торое в  обязательном порядке передается в районное (городское) отделе-ние Социального  фонда  в течение десяти календарных дней со дня подачизаявления о  выходе на пенсию. Копия сообщения передается работодателемзастрахованному лицу под роспись.     5.5. Застрахованное  лицо,  самостоятельно  уплачивающее страховыевзносы в Социальный фонд,  лично предоставляет сообщение, установленнойформы (приложение 4), в районное (городское) отделение Социального фон-да по месту своей регистрации в качестве плательщика страховых взносов.Вместе  с сообщением предоставляются копии платежных поручений.  Данноесообщение предоставляется гражданами ежегодно не позднее 1 апреля года,следующего за отчетным.     При снятии с учета в качестве плательщика страховых взносов  заст-рахованное  лицо  лично в течение десяти календарных дней предоставляетсообщение (приложение 4) в районное (городское)  отделение  Социальногофонда.     (В редакции Постановления Правления Соцфонда КР от 14 октября 2004года N 132)     5.6.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5) и передают его в отделы персонифицированного учета для зане-сения данных в личные страховые счета застрахованных лиц.          5.7. Органы  ЗАГСа  два  раза  в  месяц  предоставляют  в районные(городские) отделения Социального фонда сведения о выданных свидетельс-твах о рождении новорожденным детям, по случаям изменения даты рожденияусыновленного ребенка,  содержащих  следующую информацию: фамилию, имя,отчество новорожденного ребенка, дату рождения, пол, номер и дату выда-чи свидетельства о рождении, адрес (приложение 9).     Органы Государственного комитета Кыргызской Республики по миграциии занятости  ежегодно не позднее 1 апреля года, следующего за отчетным,предоставляют в районные (городские) отделения Социального фонда сведе-ния о периодах, включаемых в страховой стаж безработных.     (В редакции постановлений Правления Соцфонда КР от 14 октября 2004года N 132, 12 сентября 2008 года N 136)     5.8. Сообщения могут представляться работодателем и застрахованнымлицом на  бумажном и электронном носителях информации. Вопрос о возмож-ности представления  информации  в  электронной форме решается районным(городским) отделением Социального фонда совместно с конкретным работо-дателем и застрахованным лицом при условии, что данные электронной фор-мы будут заверены электронной цифровой подписью.     В случае отсутствия электронной цифровой подписи,  сообщения, пре-доставленные в электронной форме, обязательно должны сопровождаться со-общениями на бумажных носителях.     Сообщения, предоставляемые  на  бумажных носителях в районное (го-родское) отделение  Социального  фонда работодателем, являющимся юриди-ческим лицом,  заверяются подписью руководителя и главного бухгалтера ипечатью организации.     Сообщения на бумажных носителях, предоставляемые физическим лицом,заверяются подписью физического лица.     5.9. Сообщение  за отчетный год заверяется специалистом отдела до-ходов районного (городского) отделения Социального фонда, при этом све-ряется соответствие фонда оплаты труда,  начисленных страховых взносов,указанных в сообщении с данными годовой "Расчетной ведомости по  средс-твам обязательного государственного социального страхования".     Датой принятия  годового  сообщения о занятости и заработной платесчитается день, в который специалист отдела дохода по приему отчета за-веряет печатью  принимаемое  годовое сообщение о занятости и заработнойплате и  делает отметку о принятии (указывается ФИО специалиста, произ-водящего прием, и дата принятия).     Принятие специалистом  отдела дохода по приему отчета годового со-общения о  занятости и заработной плате не освобождает работодателя илизастрахованное лицо,  самостоятельно уплачивающего страховые взносы, отответственности, предусмотренной статьей 17 Закона Кыргызской Республи-ки "О  персонифицированном  (индивидуальном)  учете  граждан КыргызскойРеспублики для целей обязательного государственного социального страхо-вания".     (В редакции  постановления  Правления  Соцфонда  КР от 12 сентября2008 года N 136)     5.10. Специалист отдела персонифицированного учета, осуществляющийобработку и  ввод информации в электронную базу данных по принятому го-довому сообщению о занятости и заработной плате, проверяет правильностьсоставления сообщения,  наличие всех необходимых реквизитов и осуществ-ляет контроль за достоверностью представленных в сообщении сведений.     (В редакции  постановления  Правления  Соцфонда  КР от 12 сентября2008 года N 136)     5.11. При обнаружении нарушений в предоставленных сведениях, необ-ходимых для  осуществления персонифицированного (индивидуального) учетав системе государственного социального страхования, региональные органыСоциального фонда  направляют работодателю или лицу, самостоятельно уп-лачивающему страховые  взносы, уведомление (приложение 7) об устраненииобнаруженных нарушений.     Работодатели или граждане,  самостоятельно уплачивающие  страховыевзносы,  обязаны выполнить требования,  указанные в уведомлении, в срокне позднее 15 рабочих дней с момента получения уведомления.     (В редакции  постановления  Правления  Соцфонда  КР от 12 сентября2008 года N 136)     5.12. По  истечению пятнадцати рабочих дней в случае не устранениявыявленных неполных  и (или) недостоверных сведений на работодателя на-лагаются финансовые санкции в соответствии со статьей 17 Закона Кыргыз-ской Республики  "О  персонифицированном (индивидуальном) учете гражданКыргызской Республики для целей обязательного государственного социаль-ного страхования".     Взыскание сумм финансовых санкций производится региональными орга-нами Социального фонда в бесспорном порядке.     (В редакции  постановления  Правления  Соцфонда  КР от 12 сентября2008 года N 136)     5.13. Ответственность  за достоверность предоставляемых сведений всообщениях возлагается на работодателя.     5.14. Районное (городское) отделение Социального фонда, при прове-дении плановых  проверок  работодателей и застрахованных лиц, самостоя-тельно, уплачивающих  страховые взносы, проверяет наличие годовых сооб-щений, начиная с 1 января 1996 года.     Подготовка к проведению плановых проверок работников отделов дохо-да включает в себя сверку имеющихся принятых документов в отделе персо-нифицированного учета, предоставленных работодателем или застрахованнымлицом, самостоятельно  уплачивающим  страховые  взносы,  с документами,имеющимися у плательщика.     (В редакции  постановления  Правления  Соцфонда  КР от 12 сентября2008 года N 136)     5.15. За  непредставление в установленные сроки, представление 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Финансовые санкции  налагаются на общую сумму страховых взносов завесь отчетный период,  а не на отчисления работников, в отношении кото-рых были предоставлены недостоверные данные.     (В редакции  постановления  Правления  Соцфонда  КР от 12 сентября2008 года N 136)     5.16. Районные (городские) отделения Социального фонда обеспечива-ют надежное хранение в базе данных обработанных годовых сообщений в те-чение всей жизни застрахованного лица.     Оригиналы документов персонифицированного  учета,  предоставленныеработодателем или  застрахованным  лицом на бумажных носителях, а такжеих копии хранятся в районном (городском) отделении Социального фонда, уработодателя и застрахованного лица в течение всей жизни застрахованно-го лица.               VI. Порядок формирования выписки из личного               страхового счета (СП2) Социальным фондом                         Кыргызской Республики      6.1. Ежегодно Социальный фонд Кыргызской Республики формирует  вы-писки  из личного страхового счета каждого застрахованного лица и обес-печивает их рассылку застрахованным лицам.     6.2. Выписка  из  личного  страхового  счета  застрахованного лицадолжна быть заверена подписью лица,  подготовившего выписку и соответс-твующим штампом.     6.3. При получении выписки каждое застрахованное лицо обязано про-верить  полноту сведений,  отраженных на личном страховом счете в соот-ветствии с отработанным им страховым стажем.     В случае  обнаружения  застрахованным  лицом  неполноты сведений остаже и заработной плате,  отраженных в выписке из  личного  страховогосчета, застрахованное лицо должно обратиться к работодателю с заявлени-ем о подаче сообщения за неучтенный период.     6.4. При  обращении граждан в связи с достижением пенсионного воз-раста для начисления второй страховой части пенсии (СП2) и  в  связи  снаступлением  права  на перерасчет второй страховой части пенсии (СП2),районное (городское)  отделение  Социального  фонда  проверяет  наличиеперсонального идентификационного  номера,  полноту  сведений  на личномстраховом счете  с 1996 года в базе данных, а в случае неполноты сведе-ний, отраженных  на  личном  страховом счете требует от застрахованноголица дополнительную информацию о заработной плате, страховом стаже, на-численных и  уплаченных страховых взносах (приложение 4). Достоверностьсведений, содержащихся  в  личном страховом счете, сверяется с данными,указанными в годовых сообщениях.     6.5. После проверки сведений, содержащихся в личном страховом сче-те,  районное (городское) отделение Социального фонда составляет реестрзапроса из личных страховых счетов по установленной  форме  (приложение6)  и  отправляет  в областное управление Социального фонда,  которое всвою очередь формирует запрос через электронные носители  информации  иотправляет  в  отдел  персонифицированного учета Социального фонда Кыр-гызской Республики для формирования выписки из личного страхового счетас назначенной пенсией СП2 (далее - выписки).     6.6. Отдел персонифицированного учета Социального фонда КыргызскойРеспублики  после формирования выписок отдает их под роспись в управле-ние по централизованному назначению и перерасчету пенсии в течение  од-ного дня.     6.7. При обнаружении неполных сведений на личном  страховом  счетеконкретного застрахованного лица с 1996 года,  районное (городское) от-деление Социального фонда проверяет в базе данных  наличие  сведений  остаже и заработной плате других работников этого же предприятия. В слу-чае отсутствия сведений на всех работников  заполняется  уведомление  вустановленной форме (приложение 7) и передается работодателю.     6.8. Сообщения  по уведомлению должны быть предоставлены работода-телем в течение пятнадцати дней с момента получения уведомления.     (В редакции  постановления  Правления  Соцфонда  КР от 12 сентября2008 года N 136)                  VII. Защита информации, содержащейся                      на личных страховых счетах      7.1. Сведения,  содержащиеся на личных страховых счетах, относятсяк  категории  конфиденциальной информации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7.2. Документы (заявления,  сообщения),  полученные как в письмен-ной, так  и  электронной  форме  от работодателей и застрахованных лиц,хранятся в  районных (городских) отделениях Социального фонда с ограни-ченным доступом.     7.3. Для  обеспечения  сохранности базы данных ежедневно создаютсяархивные копии, которые хранятся в установленном порядке.     7.4. Лица, в обязанность которых входят ведение базы данных персо-нифицированного учета,  несут административную,  уголовную, и гражданс-ко-правовую ответственность за ее разглашение и недостоверность в соот-ветствии с законодательством Кыргызской Республики.     7.5. Сведения  о  застрахованных лицах используются только в целяхгосударственного социального страхования.     7.6. При  письменном  запросе  юридического  или физического лица,данные должны предоставляться в соответствии с его  компетенцией  и  наосновании официального решения Социального фонда Кыргызской Республики.     7.7. Получатели сведений могут использовать их только в тех целях,для которых они были переданы.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(Раздел в редакции постановления Правления Соцфонда КР                    от 12 сентября 2008 года N 136)      8.1. Законодательство Кыргызской  Республики  предусматривает  ис-пользование  персонального  идентификационного  номера министерствами иведомствами Кыргызской Республики в едином информационном пространстве,а также обеспечение учета и достоверности информации.                                                             Приложение 1 -----------------------------------------------------------------------|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N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 Образование ____________________||в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___________________________ 200__ г.||                                                                     ||Подтверждение получения ______________ Районный оператор ____________||                                                           (подпись) |-----------------------------------------------------------------------                                                             Приложение 2 -----------------------------------------------------------------------|  Социалдык                                           Удостоверение  ||  коргоо                        Герб                  Социальной     ||  кубологу                                            защиты         ||---------------------------------------------------------------------||Идентификациялык                                                     ||__________________ N                                                 ||Идентификационный                                                    ||                                                                     ||ФА/ФИО                                                               ||                                                                     ||Берилди                                                              ||__________________                                                   ||Выдано                                                               |-----------------------------------------------------------------------                                                             Приложение 3                                СООБЩЕНИЕ               о занятости и заработной плате (годовое)                за ________________________________ год                                        Тип ставки взносов _____________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_______________________________________________телефон _______________________________________________________________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 сом.     Сумма уплаченных страховых взносов: __________________________ сомв т.ч. за текущий год ___________________ сом.-----------------------------------------------------------------------|N| Персональный |Фамилия,|Коэф.|Дата|Дата |   Доход на   |Начисленные|| | идентификаци-|  имя,  |высо-|на- |окон-|    который   |стр. взносы|| | онный номер  |отчество|ко-  |чала|чания|   начислены. |-----------|| |              |        |горья|ра- |ра-  |  стр. взносы |рабо-|ра-  || |              |        |     |боты|боты |--------------|тода-|бот- || |              |        |     |    |     |факти-|допол- |тель |ник  || |              |        |     |    |     |ческий|нитель-|     |     || |              |        |     |    |     |доход |ный    |     |     || |              |        |     |    |     |на ко-|доход, |     |     || |              |        |     |    |     |торый |на     |     |     || |              |        |     |    |     |начис-|который|     |     || |              |        |     |    |     |лены  |дона-  |     |     || |              |        |     |    |     |стра- |числены|     |     || |              |        |     |    |     |ховые |страхо-|     |     || |              |        |     |    |     |взносы|вые    |     |     || |              |        |     |    |     |      |взносы,|     |     || |              |        |     |    |     |      |уплачи-|     |     || |              |        |     |    |     |      |ваемые |     |     || |              |        |     |    |     |      |работо-|     |     || |              |        |     |    |     |      |дателем|     |     ||-|--------------|--------|-----|----|-----|------|-------|-----|-----|| |       1      |    2   |  3  |  4 |  5  |   6  |   7   |  8  |  9  ||-|--------------|--------|-----|----|-----|------|-------|-----|-----||-|-----------------------|-----|----|-----|------|-------|-----|-----|| |Итого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____________________________________  ______________                         (фамилия, имя, отчество)           (подпись)      Гл. бухгалтер ____________________________________  ______________                         (фамилия, имя, отчество)           (подпись)      М.П.                                                             Приложение 4 -----------------------------------------------------------------------|              Сообщение о занятости и заработной плате               ||                                                                     ||Название предприятия ________________________________________________||                                                                     ||Код ОКПО ---------      Регистрационный номер плательщика -----------||         ---------      в СФ                              -----------||Адрес предприятия ___________________________________________________||Почтовый индекс -------  Причина подачи ----  Тип ставки взноса ---- ||                -------                 ----                    ---- ||Персональный идентификационный                                       ||номер                   ---------------       Категория ----         ||                        ---------------                 ----         ||Примечание: В графе категория указать: 1 - работник, 2-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______________________________________________||Вид деятельности ____________________________________________________||Код списка видов деятельности ----      Коэффициент высокогорья ---- ||                              ----                              ---- ||---------------------------------------------------------------------||Периоды| Дата |   Дата   |    Доход, на который     |  Начисленные   ||       |начала|окончания |        начислены         |страховые взносы||       |работы|  работы  |     страховые взносы     |----------------||       |      |          |--------------------------|работо-|работник||       |      |          |фактический|дополнительный|датель |        ||       |      |          | доход, на |  доход, на   |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______________________  Подпись ___________      ||                                                                 М.П.||Ф.И.О. гл. бухгалтера ____________________  Подпись ___________      ||---------------------------------------------------------------------||Отделение СФ ________________________     Код Социального фонда ---- ||                                                                ---- ||Ф.И.О. инспектора _______________________ Подпись ______ Дата _______||                                                                     ||Ф.И.О. начальника отдела доходов ________ Подпись ______ Дата _______|-----------------------------------------------------------------------                                                             Приложение 5                                 РЕЕСТР               корешков реализованных страховых полисов -----------------------------------------------------------------------|N|Фамилия,|     ИНН     |Дата   |N стра-|Период|Сумма | N па- |  N и || |  имя,  |             |выдачи |хового |дей-  |стра- |тента и| дата || |отчество|             |страхо-|полиса |ствия |хового| стои- | кви- || |        |             |вого   |       |стра- |полиса| мость |танции|| |        |             |полиса |       |хового|(сом) |патента|  об  || |        |             |       |       |полиса|      |       |оплате||-|--------|-------------|-------|-------|------|------|-------|------|-----------------------------------------------------------------------      Ф.И.О. начальника отдела доходов                   _______________                                                           (роспись)      Ф.И.О. специалиста отдела доходов,     подготовившего реестр                              _______________                                                           (роспись)                                                             Приложение 6                                 РЕЕСТР              запроса из личного страхового счета граждан -----------------------------------------------------------------------|N|   Персональный  |     Ф.И.О    |Код запроса|Код ОКПО| Дата начала || |идентификационный|              |           |        | деятельности|| |       номер     |              |           |        |             || |                 |              |           |        |             ||-|-----------------|--------------|-----------|--------|-------------||1|         2       |       3      |      4    |    5   |       6     |----------------------------------------------------------------------------------------------------------------------------------------------|     Дата   |Годовая сумма|Причины|   Дата   |Тип ставки|     Код    ||  окончания |  заработной |подачи |  начала  |  взносов |деятельности||деятельности|     платы   |       |  выплаты |          |            ||------------|-------------|-------|----------|----------|------------||      7     |       8     |   9   |    10    |    11    |      12    |-----------------------------------------------------------------------     Код запроса:                          Причины подачи:     700 - новое назначение                300 - годовое сообщение     710 - перерасчет                      350 - корректировка суммы     702 - запрос для ЦЗ                         заработной платы     730 - запрос для индексации           102 - увольнение                                           101 - поступление на работу                                           103 - увольнения с выходом                                                 на пенсию                                                                                                                     Приложение N 7                                            Руководителю _______________                                           ____________________________                                           ____________________________                                            (наименование организации)                                           ____________________________                                                   (код ОКПО)                                           ____________________________                                           (регистрационный номер СФКР)                               УВЕДОМЛЕНИЕ             (В редакции постановления Правления Соцфонда КР                    от 12 сентября 2008 года N 136)      __________________________________________________________________     (наименование районного (городского) управления Социального фонда)ставит Вас в известность, что по состоянию на ____________________ Вами_______________________________________________________________________         (не представлены годовые сообщения о заработной плате_______________________________________________________________________          и занятости сотрудников или указать другие причины)за 200__ год.      Согласно ст.11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Вы обязаны не  позд-нее 1 апреля года, следующего за отчетным, представлять в районные (го-родские) управления Социального фонда годовые  сообщения  о  заработнойплате и занятости по установленной форме.     Вам необходимо предоставить сообщение о заработной плате  и  заня-тости  сотрудников в течение 15 рабочих дней со дня получения уведомле-ния.  В противном случае к Вам будут применены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Начальник районного (городского)     управления Социального фонда                            Ф.И.О.                                          (Подпись)           (печать)                                                             Приложение 8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"Персональный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страховые взносы, на-численные в соответствии с тарифами, установленными в разделе IV насто-ящей Инструкции (гр.6 и гр.7 * тариф страховых взносов).                                                            Приложение 9           (В редакции Постановления Правления Соцфонда КР от                      14 октября 2004 года № 132)                  Форма заявления на социальную защиту,                    предоставляемая органами ЗАГСа -----------------------------------------------------------------------|Ф.И.О.|  Дата  |Пол|Номер и |  Дата  |Почтовый|Адрес и|  Псевдокод   ||      |рождения|   |  серия | выдачи | индекс |телефон|              ||      | (число,|   | свиде- | свиде- |        |ребенка|              ||      | месяц, |   |тельства|тельства|        |       |              ||      |  год)  |   |        |        |        |       |              ||------|--------|---|--------|--------|--------|-------|--------------||      |        |   |        |        |        |       |  С00000000   ||------|--------|------------|-----------------|-------|--------------||      |Причина |Деятельность|Место нахождения |Граж-  |Дата  |Подпись||      |подачи  |            |ЗАГС (район)     |данство|подачи|испол- ||      |        |            |                 |       |реест-|нителя ||      |        |            |                 |       |ра    |       ||------|--------|------------|-----------------|-------|------|-------||      |   010  |дети до 16  |                 |       |      |       ||      |        |лет         |                 |       |      |       |-----------------------------------------------------------------------                                                          Приложение № 10                                ЗАЯВЛЕНИЯ                         на социальную защиту             (В редакции постановления Правления Соцфонда КР                    от 12 сентября 2008 года N 136)      Название школы _____________________ по ___________________ району-----------------------------------------------------------------------|Фамилия|Имя|Отчество|  Дата  | Пол | Номер и|  Дата  |Почтовый|Адрес ||       |   |        |рождения|(Ж/М)|  серия | выдачи | индекс |и те- ||       |   |        | (число,|     | свиде- | свиде- |        |лефон ||       |   |        | месяц, |     |тельства|тельства|        |      ||       |   |        |  год)  |     |        |        |        |      ||-------|---|--------|--------|-----|--------|--------|--------|------||-------|---|--------|--------|-----|--------|--------|--------|------||-------|---|--------|--------|-----|--------|--------|--------|------||-------|---|--------|--------|-----|--------|--------|--------|------|-----------------------------------------------------------------------      Дата подачи реестра "___" _________ 200__ г.   Подпись                                                    исполнителя 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7klkkyhku3xbjxtqqiy">
      <w:r>
        <w:rPr>
          <w:rFonts w:ascii="Arial" w:cs="Arial" w:eastAsia="Arial" w:hAnsi="Arial"/>
          <w:color w:val="132D3F"/>
          <w:sz w:val="16"/>
          <w:szCs w:val="16"/>
          <w:u w:val="single"/>
        </w:rPr>
        <w:t xml:space="preserve">dalil.kg/document/301218</w:t>
      </w:r>
    </w:hyperlink>
  </w:p>
  <w:p>
    <w:pPr>
      <w:spacing w:after="0" w:before="40"/>
      <w:jc w:val="center"/>
    </w:pPr>
    <w:hyperlink w:history="1" r:id="rIdxc7ns6wys4uditrnfoi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jw1zisldse97ktlzls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7klkkyhku3xbjxtqqiy" Type="http://schemas.openxmlformats.org/officeDocument/2006/relationships/hyperlink" Target="https://dalil.kg/document/301218" TargetMode="External"/><Relationship Id="rIdxc7ns6wys4uditrnfoi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2026-09-25T08:22:46.442Z</dcterms:created>
  <dcterms:modified xsi:type="dcterms:W3CDTF">2026-09-25T08:22:46.442Z</dcterms:modified>
</cp:coreProperties>
</file>

<file path=docProps/custom.xml><?xml version="1.0" encoding="utf-8"?>
<Properties xmlns="http://schemas.openxmlformats.org/officeDocument/2006/custom-properties" xmlns:vt="http://schemas.openxmlformats.org/officeDocument/2006/docPropsVTypes"/>
</file>