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_r-jxlxepmihb7scfrfp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Утверждено                           </w:t>
      </w:r>
      <w:hyperlink w:history="1" r:id="rIdsaejtzevrothlzxiv9ek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22 июля 2003 года N 51                                                                                                                                                                   ПОЛОЖЕНИЕ                      о депозитарной деятельности                                                             I. Общие положения                                      1.1.    Настоящее   Положение   определяет   правовые    основыфункционирования   депозитариев   и   устанавливает    особенностидепозитарной деятельности в Кыргызской Республике в соответствии с</w:t>
      </w:r>
      <w:hyperlink w:history="1" r:id="rIdfjbbve83s2c2f2imq7jv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рынке ценных бумаг».   12.   Отношения,   возникающие   в   связи   с   осуществлениемдепозитарной  деятельности, регулируются  настоящим  Положением  и другими нормативными правовыми актами Кыргызской Республики.   1.3.  В  настоящем  Положении использованы  следующие  основныепонятия:   Депозитарий  -  юридическое лицо,  имеющее  лицензию  на  правоведения    профессиональной   деятельности   по   ценным   бумагамуполномоченного  государственного органа по  рынку  ценных  бумаг,функциями которого являются:   - регистрация прав и (или) перехода прав на ценные бумаги,   - клиринг по сделкам с ценными бумагами,   - учет  и  (или)  хранение  ценных  бумаг  и  денежных  средствдепонентов на основании договора на депозитариев обслуживание.   клиринг  ценных бумаг - система расчетов по операциям с ценнымибумагами  для  определения и вычисления  взаимных  обязательств  итребований  участников  операций с  ценными  бумагами,  по  итогамкоторых  осуществляются необходимые операции  по  поставке  ценныхбумаг;   клиринг   денежных   средств   -  система   расчетов   взаимныхобязательств и требований по переводу денежных средств,  связанныхс операциями по ценными бумагами, по итогам которых осуществляютсянеобходимые операции по поставке денежных средств;   поставка  ценных бумаг - передача прав на ценные  бумаги  путемпереводов по счетам депо либо физической их передачи;   собственник   ценных  бумаг  -  лицо,  которому  ценные  бумагипринадлежат на праве собственности;   депонент  -  лицо, которое  на  договорных  основах  пользуетсяуслугами депозитария;   авторизованный депонент - депонент, являющийся профессиональным участником рынка ценных бумаг;   неавторизованный   депонент   -   депонент,    не    являющийсяпрофессиональным участником рынка ценных бумаг;   договор  на  депозитарное обслуживание  (далее  -  депозитарныйдоговор)  -  договор между депозитарием и депонентом, регулирующийих отношения в процессе депозитарной деятельности.   счет   депо   -   совокупность  записей  в  учетных   регистрахдепозитария,  обеспечивающая  регистрацию  реквизитов  депонентов,учет  его  ценных  бумаг/денежных средств и ценных  бумаг/денежныхсредств  его  клиентов,  и  фиксации прав,  закрепленными  даннымиценными бумагами;   авторизованный   счет   депо   -  счет   депо   авторизованногодепонента,  на  котором  ведется  отдельный учет  ценных  бумаг  иденежных  средств депонента и ценных бумаг и денежных средств  егоклиентов;   неавторизованный   счет  депо  -  счет  депо  неавторизованногодепонента, на котором ведется учет только сфственных ценных  бумаги денежных средств депонента;   внутренние  документы  депозитария - утвержденные  депозитариемдокументы   по  осуществлению  депфзитарной  и  сопутствующей   ейдеятельности,  содержащие, в частности,  установленные  правила  истандарты ведения депозитарных операций и их учета;   хранение  ценных  бумаг  - депозитарная услуга  по  обеспечениюсохранности вверенных на хранение ценных бумаг;   поручение   депозитарию   -  документ,  содержащий   инструкциидепозитарию  и  служащий  основанием для  выполнения  депозитарнойоперации или группы связанных депозитарных операций.                        II. Требования к депозитариям      2.1.   Депозитарную  деятельность  могут  осуществлять   толькоюридические  лица на основании соответствующей лицензии  на  правоведения    профессиональной   деятельности   по   ценным   бумагамуполномоченного государственного органа по рынку ценных бумаг.   Специалисты   (персонал)  депозитария  должны   соответствоватьквалификационным    требованиям,   установленным    уполномоченнымгосударственным органом по рынку ценных бумаг.   2.2.   Особенности  деятельности  депозитария   инвестиционногофонда   устанавливаются   </w:t>
      </w:r>
      <w:hyperlink w:history="1" r:id="rIde82ptlu8w7hwzczb0c3i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"Обинвестиционных фондах".   2.3. Функциями депозитария являются:   а)   хранение  ценных  бумаг  (документарных  ценных  бумаг   исертификатов ценных бумаг) и денежных средств депонентов;   б)  передача информации, связанной с владением ценной  бумагой,от  эмитента  (держателя  реестра) депонентам/клиентам  депонентов(далее  -  клиент) и от депонентов (клиентов) эмитенту  (держателюреестра) ценных бумаг;   в)  по поручению депонента получение доходов по ценным бумагам,хранящимся  в депозитарии, с последующим их переводом на  денежныесчета депонентов/клиентов;   г)  учет  обременения  (т.е.  учет  наложения  обязательств  наценные  бумаги  в  случае оформления (их под залог)  ценных  бумагдепонентов   (клиентов)  обязательствами,  а   также   прекращенияобязательств;   д) исполнение поручений по переводу и получению ценных бумаг  иденежных средств депонентов (клиентов);   е) передача сертификатов  ценных бумаг по поручению  депонентов(клиентов) третьим лицам;   ж) проверка сертификатов ценных бумаг на подлинность;   з) клиринг ценных бумаг и денежных средств;   и) инкассация и перевозка ценных бумаг;   к) изъятие из обращения сертификатов ценных бумаг всоответствии с условиями их обращения;   л) регистрация операций с ценными бумагами;   м) осуществление деятельности в качестве номинальногодержателя;   н) контроль за исполнением поручений по ценным бумагам иденежным средствам депонентов (спиентов);   о) обслуживание организатора торговли на рынке  ценных  бумаг -осуществление перехода прав на ценные бумаги по итогам торгов уорганизатора торговли на рынке ценных бумаг;    р) осуществление расчетов по операциям с ценными бумагами.   2.4.   Все  виды  услуг,  оказываемые  депозитарием  депонентам(клиентам),  осуществляются    в   соответствии   с    внутренними документами депозитария и депозитарным договором.              III. Условия и порядок деятельности депозитариев      3.1.  Все  внутренние   документы   депозитария ,  регулирующиепрофессиональную деятельность, должны  соответствовать нормативнымправовым актам Кыргызской Республики.   3.2.  Депозитарий обязан обеспечить целостность и  защищенностьсистемы  учета  и отчетности по депозитарным операциям  с  ценнымибумагами и денежными средствами.   3.3.   Контроль  за  осуществлением  депозитарной  деятельностипроизводится  уполномоченным  государственным  органом  по   рынкуценных   бумаг  в  установленном  нормативными  правовыми   актамиКыргызской Республики порядке.   3.4.  Депозитарии представляют в уполномоченный государственныйорган  по  рынку  ценных бумаг отчетность в порядке  установленномнормативными правовыми актами Кыргызской Республики.   3.5.   За  нарушения  требований  нормативных  правовых   актовКыргызской   Республики   депозитарии  несут   ответственность   всоответствии с законодательством Кыргызской Республики.   В  случае  выявления  фактов нарушения депозитарием  требованийнормативных  правовых  актов Кыргызской Республики  уполномоченныйгосударственный орган по рынку ценных бумаг принимает меры  в  егоотношении    в   соответствии   с   законодательством   КыргызскойРеспублики.                  IV. Ограничения деятельности депозитариев                                      4.1.  По   ценным   бумагам  и  денежным  средствам  депонентов(клиентов) депозитарий не вправе:   -  осуществлять от своего имени операции, в том числе залоговыеоперации  с  ценными бумагами. Депозитарии могут  осуществлять  отсвоего  имени операции, в том числе залоговые операции  с  ценнымибумагами  депонента (клиента) на основании отдельного  договора  сдепонентом (клиентом);   -   представлять  интересы  депонентов  (клиентов)   на   общихсобраниях  акционеров  эмитентов  ценных  бумаг  без  доверенностиоформленной   в   соответствии   с  законодательством   КыргызскойРеспублики;   -   обеспечивать  принятыми  на  хранение  ценными  бумагами  иденежными    средствами    депонентов    (клиентов)    собственныеобязательства или обязательства третьих лиц.   4.2.   Депозитарии  не  вправе  совершать  операции  с  ценнымибумагами  и  денежными  средствами депонентов  (клиентов)  без  ихпрямого   указания,  отданного  в  письменной  форме,  в   порядкеустановленном депозитарным договором.   4.3.  На ценные бумаги и денежные средства депонентов не  можетбыть обращено взыскание по обязательствам депозитария.                        V. Виды операций депозитария      5.1. Все операции, оказываемые депонентам депозитарием, должныотражать следующее:   - на основании какого документа осуществляется операция;   - переходят или не переходят права собственности от одноголица к другому;   -   переводятся   или  не  переводятся  ценные  бумаги/денежныесредства с одного счета депо на другой;   - изменяется или не изменяется держатель ценных бумаг.   5.2.   В   зависимости   от  характера   выполняемых   действийразличаются следующие виды депозитарных операций:   - административные операции;   - учетные операции;   - информационные операции.   5.3.  Административные операции влияют на изменение  записей  ванкете счета депо. При этом сама операционная запись счета депо неизменяется. К административным операциям относится следующее:   - открытие и закрытие счета депо и раздела счета депо;   - изменение данных анкеты счета депо;   - назначение распорядителя;   - внесение изменений в анкету определенного типа ценных бумаги другое.   5.4.  Учетные  операции связаны с учетом перехода собственностина   хранящиеся  в  депозитарии  ценные  бумаги/денежные  средствадепонентов  (клиентов),  с  изменением  статуса  хранения   ценныхбумаг/денежных средств или их перемещением.   Все   учетные  операции  депозитария  затрагивают   два   счета(субсчета)  депо  и учитываются по принципу двойной  записи  -  подебету одного и по кредиту другого счета и делятся на четыре типа:   - "приход" (принятие ценных бумаг/денежных средств вдепозитарий);   -  "расход"  ( выбытие   ценных   бумаг/денежных   средств   издепозитария);   -  "перемещение"  (перемещение  ценных  бумаг/денежных  средствмежду различными местами хранения);   -    "перевод"   (переход   прав   собственности   на    ценныебумаги/денежных средств между различными депонентами).   5.5.  Информационные операции связаны с осуществлением запросово   конкретном   состоянии  операционных   записей   счета   депо,справочников, картотек  и  других  баз,  ведущихся  в  депозитарии   5.6.  Возможно  исполнение комплексных  депозитарных  операций,включающих  в  себя в качестве составляющих элементов  двух  видовдепозитарных операций - административных и учетных. При исполнениикомплексной  депозитарной  операции  изменяется  содержимое  анкетсчетов или других картотек и журналов депозитария, а также остаткина счетах депо.   5.7.  Основанием для исполнения депозитарной операции  являетсяпоручение  -  документ,  переданный в  депозитарий  и  подписанныйинициатором  операции.  Поручения на исполнение  административных,учетных   или   комплексных  депозитарных  операций  должны   бытьдокументами   в   бумажной  форме.  Прием  в  качестве   порученийэлектронных  сообщений или сообщений в иной  форме  допускается  всоответствии   с   действующими  нормативными   правовыми   актамиКыргызской Республики по соглашению сторон.   5.8.  Началом  выполнения депозитарнсй операции является  приемдепозитарием   поручения.  По  завершении  депозитарной   операциидепозитарий  передает  отчет о выполнении операции  всем  лицам  всоответствии с внутренними документами депозитария.   5.9.    Информация   обо   всех   исполненных   и   исполняемыхдепозитарием  операциях должна содержаться в операционном  журналедепозитария. В соответствии с внутренними нормативными документамидепозитария операционный журнал может быть единым или состоять  изотдельных операционных журналов счетов депо.   5.10.  Переданный  получателю отчет о  совершении  депозитарнойоперации  является  официальным  документом  депозитарного  учета.Отчет  об  исполнении  учетной операции  является  основанием  длясовершения проводок в учете получателя отчета.                VI. Основные положения депозитарного договора      6.1.  Депозитарная деятельность осуществляется депозитарием  наосновании  депозитарного  договора с  депонентом,  заключенного  вписьменной форме.   6.2.  При  заключении депозитарного договора  от  депонента  нетребуется  немедленное депонирование  каких-либо ценных бумаг  илиденежных средств.   6.3.  Предложение  заключить депозитарный  договор  исходит  отзаявителя  в  форме письменного заявления. Заявитель  должен  бытьознакомлен  с внутренними нормативными документами депозитария  дозаключения депозитарного договора.   Депозитарий   обязан  обеспечить  предоставление   депозитарныхуслуг  на  единых равноправных условиях всем клиентам и не  вправеотказать заявителю в заключении депозитарного договора при условиисоблюдения заявителем внутренних документов  депозитария.   6.4.  Депозитарий имеет право на основании договора  с  другимидепозитариями  привлекать их к исполнению  своих  обязанностей  похранению  сертификатов ценных бумаг и/или  учету  прав  на  ценныербумаги  депонентов  (т.е.  право становиться  депонентом  другогодепозитария   или   принимать   в   качестве   депонента    другойдепозитарий), если это прямо не запрещено депозитарным договором ис  письменного  разрешения депонента,  если  это  не  оговорено  вдепозитарном договоре.   При  переводе  ценных  бумаг из одного  депозитария  в  другой,данные  депозитарии  обязаны  заключить  междепозитарный  договор.Междепозитарный   договор  должен  содержать  функции,   права   иобязанности депозитариев при переводе ценных бумаг, сроки действиядоговора.   6.5.   Депозитарный    договор    может   содержать   следующие существенные условия:   а) сведения о депозитарии и депоненте;   б)  однозначное  определение предмета договора:  предоставлениеуслуг  по хранению ценных бумаг/денежных средств и/или учету  правпо  тем  ценным бумагам, которые хранятся в депозитариях, а  такжеуслуг   по   осуществлению  соответствующих  видов   деятельности,сопутствующих депозитарной;   в)  порядок поручений и распоряжения депонентом депонированнымив депозитарии ценными бумагами и денежными средствами;   г) срок действия договора;   д)  указание  на то, что депозитарий не является  собственникомценных бумаг/ денежных средств депонента, переданных депозитарию;   е)   возможность  или  невозможность  депозитария  передоверятьхранение ценных бумаг депонента другим депозитариям;   ж)    ответственность   депозитария   за   убытки,   понесенныедепонентом  из-за  несоблюдения депозитарием  условий  договора  инормативных  правовых  актов Кыргызской  Республики,  регулирующихдеиозитарную деятельность;   з)  размер  и порядок оплаты услуг депозитария, предусмотренныхдоговором,  а также возможные полномочия депозитария  по  взиманиюплаты  за  свои услуги за счет каких-либо видов доходов по  ценнымбумагам  или  отчуждения ценных бумаг, находящихся на  хранении  вдепозитарии;   и)   форму  и  периодичность   отчетности   депозитария   переддепонентом;   к)   права   и   обязанности  сторон,   включая   обязательстводепозитария по сохранению конфиденциальной информации по операциями состоянию счета депо депонента;   л)  ответственность  сторон  за  нарушение  условий  договора и правил депозитарной деятельности.   6.6.  Депозитарный   договор   может   включать  в  себя  такжеследующие обязанности депозитария:   а)  регистрировать  факты обременения  ценных  бумаг  депонентаобязательствами (факты наложения обязательств на ценные  бумаги  вслучае оформления их под залог);   б)  уведомлять  каждого  из  своих  кредиторов,  предоставившихдепозитарию  кредит под обеспечение, о невозможности притязаний  кценным бумагам и денежным средствам депонента;   в)   не   предпринимать  иных  действий  в   отношении   ценныхбумаг/денежных  средств депонента, кроме действий, предпринимаемыхпо указаниям депонента, представленным в определенной депозитарнымдоговором форме;   г)   осуществлять  права  в  отношении  ценных   бумаг/денежныхсредств депонента только в соответствии с распоряжениями депонентаи   запрашивать   распоряжения  депонента  с  тем,   чтобы   иметьвозможность своевременно осуществлять такие права;   д)  не  представлять  кому-либо, кроме  случаев  и  в  объемах,определенных нормативными правовыми актами Кыргызской  Республики,какую-либо информацию о депоненте и его счете;   е)   регистрироваться  при  наличии  разрешения   депонента   удержателя реестра в качестве номинального держателя или у  другогономинального держателя принятых на хранение именных ценных бумаг;   ж)  вести  отдельный от других счет депо депонента с  указаниемдаты  и  основания  каждой операции зачисления и  списания  ценныхбумаг/денежных средств со счета;   з)  подтверждать  путем  выдачи выписок  со  счета  депо  любыеизменения количества ценных бумаг/суммы денежных средств на счете;   и)   при   получении  доходов  по  ценным  бумагам   депонента,переводить  их  на счет депонента в дегозитарии в  течение  одногооперационного дня;   к)   обеспечивать  по  распоряжению  депонента  снятие   ценныхбумаг/денежных средств с хранения путэм оформления и выдачи ценныхбумаг  (наличной формы выпуска) или перевода ценных бумаг/денежныхсредств  на  счета  депо  депонента в другие  депозитарии  или  налицевые счета дегонентов/клиентов в реестре акционеров и расчетныесчета в коммерческих банках дег онентов/клиентов;   л)  исполнять  распоряжения депонента о переводе третьим  лицамценных бумаг/денежных средств депонента;   м)  обязательство  депозитария  не  использовать  информацию  одепоненте  и  его счете депо для совершения деяний, наносящих  илимогущих нанести ущерб законным правам и интересам депонента.   6.7.  В случае, если указанные в пунктах 6.5. и 6.6. настоящегоПоложения существенные условия и обязанности депозитария  отраженыво внутренних документах депозитария, данные условия и обязанностимогут  не  включаться  в Депозитарный договор.  В  этом  случае  впредложении   о   заключении  депозитарного   договора   заявительобязательно  должен  отметить, что  он  ознакомлен  с  внутреннимидокументами депозитария.   6.8.  Депозитарий не вправе включать в Депозитарный  договор  вкачестве   обязательного   условия   его   заключения   какие-либоограничения прав депонента по распоряжению депонированными ценнымибумагами/денежными средствами или по реализации  депонентом  прав,удостоверенных  депонированными ценными бумагами,  за  исключениемограничений,  указанных  в нормативных правовых  актах  КыргызскойРеспублики или решении о выпуске данных ценных бумаг.   6.9.   Помимо  вышеперечисленного  депозитарный  договор  можетсодержать    и    другие   условия   осуществления    депозитарнойдеятельности,  не  противоречащие настоящему  Положению  и  другимнормативным правовым актам Кыргызской Республики.                        VII. Операции со счетами депо      7.1.    Депозитарий    обязан   иметь   внутренние    документыдепозитария, которые содержат полное описание:   - конструкции  счета  депо  и информации, содержащейся  в счетедепо;   - всех  осуществляемых  депозитарием операций со счетами депо ипорядка их учета;   - контроля  за  доступом к хранящимся  ценным  бумагам/денежнымсредствам и учетным записям:   -  состава  персонала, допускаемого для проведения  операций  сденежными средствами и ценными бумагами;   - меры по обеспечению целостности данных и дублирующих систем;   -  форм документов и порядка документооборота в депозитарии,  атакже между депозитарием и сто клиентами;   - системы   мер   в   случае   пожара,  стихийного бедствия иливторжения.   7.2.   Операции  со  счетами  депо  осуществляются  только   наосновании   поручений   и   завершаются   составлением    отчетныхдокументов.   7.3.  Принятие ценных бумаг/денежных средств на учет и хранениепроизводится   на  основании  поручения  депонента   на   передачу(зачисление) ценных бумаг/денежных средств для хранения  и  учета.Оформление   депозитария   в   качестве   номинального   держателяосуществляется на основе депозитарного договора и в соответствии снормативными правовыми актами Кыргызской Республики.   7.4.  Депозитарий обязан вести учет информации о  всех  случаяхобременения   обязательствами   ценных   бумаг/денежных   средств,находящихся   на   хранении  в  депозитарии.  Обременение   ценныхбумаг/денежных средств обязательствами приводит к ограничениям  напереводы  ценных бумаг/денежных средств. Основанием для выполненияопераций  по  обременению ценных бумаг/денежных  средств  являетсясоответствующее  распоряжение депонента  либо  уполномоченного  имлица и решения судебных органов.   7.5.  Закрытие  счета  депо  осуществляется  в  соответствии  споручением  клиента.  уюлномоченного  им  лица  либо  по   решениюправопреемника или суда. В случае наличия на счете депо каких-либоценных  бумаг/денежных средств счет не может  быть  закрыт.  Передзакрытием счета остающиеся на нем ценные бумаги/денежные  средствадолжны  быть  переведены  на другой счет  депо  ипи  лицевой  счетдепонента/клиента депонента в реестре акционеров и  иной  счет  наосновании поручения депонента (или его правопреемника),   7.7.  Уполномоченный  государственный  орган  по  рынку  ценныхбумаг  устанавливает  единые  стандартные  правила  заключения   иоформления операций с ценными бумагами, ведения учета и отчетностипо этим операциям.   78.  Авторизованные депоненты осуществляют раскрытие информациив   соответствии   с  нормативными  правовыми  актами   КыргызскойРеспублики.                        VIII  Конструкция счета депо                                      8.1.  Ценные  бумаги  учитываются в штуках,  денежные  средстваучитываются   в  национальной  и  иностранных  валютах,   долговыеобязательства могут учитываться в суммарной номинальной стоимости.   8.2.   Счет   депо  включает  в  себя  анкету  счета   депо   исовокупность   операционных  записей,  содержащих  информацию   обучитываемых на счете ценных бумаг и денежных средств.   Анкета  счета  депо  содержит информацию, относящуюся  к  счетудепо  в  целом,  а  операционная запись  соответствует  некоторомуколичеству  ценных  бумаг  одного типа,  а  также  сумме  денежныхсредств, находящихся в одном и том же режиме хранения, в  одном  итом  же  разделе  счета  депо. У каждого  счета  депо  может  бытьмножество субсчетов.   8.3.  Депозитарий  учитывает  ценные  бумаги/денежные  средствавсех   депонентов  по  принципу  двойной  записи  в   разрезе   ихпринадлежности  (по "пассиву депо") и в разрезе их места  хранения(по   "активу  депо").  В  соответствии  с  этим,  счета  депо   вдепозитарии можно разделить на "активные" (для учета мест храненияценных   бумаг/денежных   средств)  и   "пассивные"   (для   учетапринадлежности ценных бумаг/денежных средств).   Таким  образом, применяется балансовый принцип построения учетаценных бумаг/денежных средств в депозитарии "баланс депо".   8.4.    Ценные   бумаги/денежные   средства,   учитываемые    вдепозитарии  и  принадлежащие  его депонентам,  не  отражаются  поосновному бухгалтерскому балансу депозитария. Они учитываются лишьвне основного бухгалтерского баланса - на внебалансовых счетах.   Если же депозитарий является владельцем части ценных бумаг,  имже  учитываемых, то он отражает эти ценные бумаги,  как  на  своемосновном  бухгалтерском балансе, так и в балансе депо  (когда  самдепозитарий указан в качестве владельца счета депо - депонента).   8.5. В конструкции счета депо применяются следующие коды:   Код ценной бумаги - это принятый в депозитарии  регистрационныйкод ценных бумаг каждого типа.   Код  режима  хранения - принятый в депозитарии внутренний  код,определяющий   совокупность   возможных   действий    с    ценнымибумагами/денежными средствами депонента.   Код  места  хранения  -  принятый  в  депозитарии  номер  местахранения  ценных  бумаг/денежных  средств,  учет  которых  доверенданному депозитарию его депонентами.                IX. Особенности учета денежных средств.                     Клиринг денежных средств.      9.1.    Для    учета   денежных   средств   депонентов/клиентовдепозитарий открывает в расчетном банке счета.   9.2.  Во  внутренней  системе депозитарного  учета  депозитарийоткрывает  и  обслуживает счета депоо для учета  денежных  средствдепонента/клиентов,   на  которые  зачисляются   или   списываютсяденежные  средства в соответствии с поступлением или снятием  на/ссоответствующий счет в расчетном банке и проведенными операциями сценными бумагами   9.3.    Перемещение   денежных   средств   по    счетам    депоосуществляется  на основании поручений депонентов  или  вследствиевыполнения  обязательств  депонента по  совершенным  операциям  поценным   бумагам.  Исполнение  поручений  депонентов  на   переводденежных  средств  должно осуществляться  в  срок  не  более  трехбанковский дней.   9.4.   Порядок   осуществления   "клиринга   денежных   средствустанавливается   во   внутренних   документах    депозитария    всоответствии   с   нормативными   правовыми   актами    КыргызстанРеспублики.          X. Реорганизация и прекращение деятельности депозитариев      10.1. Реорганизация депозитария осуществляется в порядке  и  наусловиях, предусмотренных нормативными правовыми актами КыргызстанРеспублики.   10.2.  Депозитарий прекращает свою депозитарную деятельность  смомента  отзыва  уполномоченным государственным органом  по  рынкуценных    бумаг   лицензии   на   осуществление   профессиональнойдеятельности по ценным бумагам.   10.3.  Прекращение  деятельности депозитария  как  юридическоголица  осуществляется в порядке, предусмотренном  законодательствомКыргызстан    Республики.   О   прекращении   своей   деятельностидепозитарий    обязан   уведомить   клиента    и    уполномоченныйгосударственный  орган  по рынку ценных  бумаг  в  течение  одногомесяца с момента принятия соответствующего решения.   В  течение  двух  месяцев с момента уведомления  о  прекращениидеятельности   депозитарий  обязан  передать  все  вверенные   емудепонентами  ценные бумаги и денежные средства. В  случае  если  вуказанный срок депонент не дал поручение на возврат ценных  бумаг,депозитарий  вправе самостоятельно вывести эти  ценные  бумаги  изсвоего номинального держания.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zheffgqgsbael9rh9qfd">
      <w:r>
        <w:rPr>
          <w:rFonts w:ascii="Arial" w:cs="Arial" w:eastAsia="Arial" w:hAnsi="Arial"/>
          <w:color w:val="132D3F"/>
          <w:sz w:val="16"/>
          <w:szCs w:val="16"/>
          <w:u w:val="single"/>
        </w:rPr>
        <w:t xml:space="preserve">dalil.kg/document/30820</w:t>
      </w:r>
    </w:hyperlink>
  </w:p>
  <w:p>
    <w:pPr>
      <w:spacing w:after="0" w:before="40"/>
      <w:jc w:val="center"/>
    </w:pPr>
    <w:hyperlink w:history="1" r:id="rIdnkkn1inrawx7f92kap0o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r-jxlxepmihb7scfrfpj" Type="http://schemas.openxmlformats.org/officeDocument/2006/relationships/hyperlink" Target="https://dalil.kg/document/202591" TargetMode="External"/><Relationship Id="rIdsaejtzevrothlzxiv9ekd" Type="http://schemas.openxmlformats.org/officeDocument/2006/relationships/hyperlink" Target="https://dalil.kg/document/30819" TargetMode="External"/><Relationship Id="rIdfjbbve83s2c2f2imq7jvd" Type="http://schemas.openxmlformats.org/officeDocument/2006/relationships/hyperlink" Target="https://dalil.kg/document/104" TargetMode="External"/><Relationship Id="rIde82ptlu8w7hwzczb0c3ie" Type="http://schemas.openxmlformats.org/officeDocument/2006/relationships/hyperlink" Target="https://dalil.kg/document/25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zheffgqgsbael9rh9qfd" Type="http://schemas.openxmlformats.org/officeDocument/2006/relationships/hyperlink" Target="https://dalil.kg/document/30820" TargetMode="External"/><Relationship Id="rIdnkkn1inrawx7f92kap0o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2026-09-30T20:17:45.438Z</dcterms:created>
  <dcterms:modified xsi:type="dcterms:W3CDTF">2026-09-30T20:17:45.438Z</dcterms:modified>
</cp:coreProperties>
</file>

<file path=docProps/custom.xml><?xml version="1.0" encoding="utf-8"?>
<Properties xmlns="http://schemas.openxmlformats.org/officeDocument/2006/custom-properties" xmlns:vt="http://schemas.openxmlformats.org/officeDocument/2006/docPropsVTypes"/>
</file>