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x4qnyw4-y0zweczgs6g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  2 сентября 2003 года. Регистрационный номер 94-03    г.Бишкек от 20 августа 2003 года N 389         ПРИКАЗ МИНИСТЕРСТВА ВНУТРЕННИХ ДЕЛ КЫРГЫЗСКОЙ РЕСПУБЛИКИ                 Об утверждении Инструкции для сотрудников                ОВД КР по профилактике ВИЧ/СПИДа среди                            уязвимых групп    В  целях  организации профилактики ВИЧ/СПИДа, инфекций, передающихсяполовым  и  инъекционным  путем, обеспечения  безопасности  граждан  иобщества, приказываю:  1.  Утвердить  прилагаемую </w:t>
      </w:r>
      <w:hyperlink w:history="1" r:id="rIdxgxkkymtffkiul7dj_ynt">
        <w:r>
          <w:rPr>
            <w:rFonts w:ascii="Arial" w:cs="Arial" w:eastAsia="Arial" w:hAnsi="Arial"/>
            <w:color w:val="1D4ED8"/>
            <w:sz w:val="24"/>
            <w:szCs w:val="24"/>
            <w:u w:val="single"/>
          </w:rPr>
          <w:t xml:space="preserve">"Инструкцию для  сотрудников  ОВД  КР  по</w:t>
        </w:r>
      </w:hyperlink>
      <w:hyperlink w:history="1" r:id="rIduqf-ff2krt0hjauccpnd4">
        <w:r>
          <w:rPr>
            <w:rFonts w:ascii="Arial" w:cs="Arial" w:eastAsia="Arial" w:hAnsi="Arial"/>
            <w:color w:val="1D4ED8"/>
            <w:sz w:val="24"/>
            <w:szCs w:val="24"/>
            <w:u w:val="single"/>
          </w:rPr>
          <w:t xml:space="preserve">профилактике ВИЧ/СПИДа среди уязвимых групп".</w:t>
        </w:r>
      </w:hyperlink>
      <w:r>
        <w:rPr>
          <w:rFonts w:ascii="Arial" w:cs="Arial" w:eastAsia="Arial" w:hAnsi="Arial"/>
          <w:sz w:val="24"/>
          <w:szCs w:val="24"/>
        </w:rPr>
        <w:t xml:space="preserve">  2.  Руководителям  Главных управлений, управлений и  самостоятельныхотделов центрального аппарата МВД Кыргызской Республики, УВД областей,городов Бишкек и Ош организовать изучение Инструкции личным составом всистеме учебной и служебной подготовки.  3.   Начальникам  ГШ  (Байтиков  А.Ш.),  УОБ  (Субанов  Т.У.),   УБН(Орозакунов  Т.А.),  УВДТ (Бакиев Ж.С.), ССБ  (Жакыпбаев  Б.Т.),  ГУУР(Суталинов  М.А.), ВВ (Бакаев А.Б.), УПВР (Абдиев Б.А.), УО (СатиндиевЭ.С.), Мед. отделу (Чодобаев Т.Б.), УГАИ (Исмаилов К.А.), Пресс-служба(Бузурманкулов  Ж.К.),  Академии (Ишимов  Б.Б.),  ССШ  МВД  (АсаналиевТ.А.),   УВД   областей,  городов  Бишкек  и  Ош   обеспечить   тесноевзаимодействие  соответствующих служб по профилактике ВИЧ/СПИД/ИППП  иоказывать  практическую  помощь  по реализации  данной  Инструкции,  всоответствии с приемами и методами работы с уязвимыми группами.  4.  В целях оптимизации деятельности по профилактике ВИЧ/СПИДа средипредставителей   уязвимых  групп  населения,   а   также   обеспеченияправопорядка,   запретить  вмешательство  в  эту  работу   службам   иподразделениям,  не  имеющим на то специальных полномочий,  решительнопресекать все случаи подобного вмешательства.  5.   Начальнику  ССБ  МВД  полковнику  милиции  Жакыпбаеву  Б.Т.  попоступившим  сообщениям и заявлениям по фактам незаконных действий  состороны   сотрудников  ОВД  в  отношении  уязвимых  групп   населения,проводить служебное расследование в установленном порядке.  6.  Координацию Программы МВД по профилактике ВИЧ/СПИДа возложить напредседателя Комиссии МВД, заместителя министра генерал-майора милицииСуранчиева А.Ш.  7. Начальникам УВД областей, городов Бишкек и Ош:  7.1. Создать в структуре ООБ группу по содействию профилактике СПИДасреди  уязвимых  групп  - ГПС (группа профилактики  СПИДа),  из  числасотрудников офицерского состава.  7.2.    Решить    вопрос   об   обеспечении   вышеуказанных    группавтотранспортом,  либо  разрешить  использование  личного   транспортасотрудников данных групп с возмещением затрат на ГСМ и его содержание.  7.3.   Упразднить   созданные  до  настоящего  приказа   структурныеподразделения в составе УВД областей, городов Бишкек и  Ош,  в  задачикоторых   входило  осуществление  программ  по  профилактике  болезнейпередающихся половым путем.  7.4.  Разработать Положение ГПС, а также функциональные  обязанностидля сотрудников данной группы.  8.  Сотрудникам  ГПС  обеспечить развитие программ  по  профилактикеСПИДа  среди  уязвимых групп населения на соответствующих территориях,руководствуясь в своей работе положениями настоящей Инструкции.  9. О проделанной работе по выполнению данного приказа доложить в УОБМВД КР к 31.10.03 г.  10. Считать утратившими силу:  10.1.  Пункт  7.2  приказа  Министерства внутренних  дел  КыргызскойРеспублики  N  25  от 21 января 2002 года "О реализации  постановленияПравительства Кыргызской Республики N 785 от 13 декабря 2001  года  "Омерах  по  профилактике  ВИЧ-инфекции, СПИДа,  инфекций,  передающихсяполовым и инъекционным путем, в Кыргызской Республике".  10.2. Приказ Министерства внутренних дел Кыргызской Республики от 31июля  1997  года  N  224  "О  реализации  постановления  ПравительстваКыргызской  Республики  N  388 от 30 июня 1997  года  "О  чрезвычайнойситуации в республике в связи с ростом венерических заболеваний".  10.3.  Приказ  Министерства внутренних дел Кыргызской Республики  от4.06.2003  г. N 286 "О введении в действие Инструкции для  сотрудниковОВД КР по профилактике ВИЧ/СПИДа среди уязвимых групп".  11.   Контроль   за  деятельностью  ГПС  возложить  на  заместителейначальников УВД областей, городов Бишкек и Ош.  12. Результаты работы по выполнению настоящего приказа ежеквартальнопредставлять  в  УОБ  МВД  согласно  форме  отчетности  (Приложение  4инструкции).  13.   Контроль  за  выполнением  настоящего  приказа  возложить   назаместителя  министра, председателя Комиссии МВД КР по  координации  ируководству  "Программой  МВД  по  профилактике  ВИЧ-инфекции,  СПИДа,инфекций,  передающихся  половым и инъекционным  путем,  на  2003-2005гг.", генерал-майора милиции Суранчиева А.Ш.  14.  Инструкция  вступает  в  законную  силу  после  Государственнойрегистрации в Министерстве юстиции и официального опубликования.    Первый заместитель министра  внутренних дел Кыргызской Республики                   Р.Раимбердиев                                  Приложение                        к приказу Министерства                            внутренних дел                         Кыргызской Республики                     от 20 августа 2003 года N 389      </w:t>
      </w:r>
      <w:r>
        <w:rPr>
          <w:rFonts w:ascii="Arial" w:cs="Arial" w:eastAsia="Arial" w:hAnsi="Arial"/>
          <w:sz w:val="24"/>
          <w:szCs w:val="24"/>
        </w:rPr>
        <w:t xml:space="preserve">                          ИНСТРУКЦИЯ                для сотрудников органов внутренних дел            Кыргызской Республики по профилактике ВИЧ/СПИДа                         среди уязвимых групп    В  связи с продолжающимся ростом ВИЧ-инфекции во всем мире,  в  июне2001   года  на  высшем  уровне  была  проведена  специальная   сессияГенеральной   Ассамблеи  ООН  по  этому  вопросу.   В   декларации   оприверженности  делу  борьбы  с ВИЧ/СПИДом,  принятой  на  специальнойсессии,  отмечено: "Глобальная эпидемия ВИЧ/СПИДа, достигшая ужасающихмасштабов  и оказывающая опустошающее воздействие, представляет  собойодин  из самых серьезных вызовов развитию и безопасности человечества.Она  подрывает  социально-экономическое  развитие  по  всему  миру   изатрагивает  все  слои  общества  - нацию,  общину,  семью  и  каждогоотдельного человека". Самые высокие темпы распространения ВИЧ-инфекциив   2001-2002  году  отмечались  в  странах  СНГ,  в  том  числе  и  вКыргызстане,   что   связано   с   распространением   инфекции   средиинъекционных потребителей наркотиков. В Кыргызстане за период  с  1987г.  по 1 января 2003 года официально зарегистрировано 362 случая  ВИЧ-инфекции,  в  том  числе  309 за 2001-2002  годы  (85,4%).  По  мнениюэкспертов   Программы   ООН   по  СПИДу   истинное   количество   ВИЧ-инфицированных в 10 раз выше и составляет около 4000 человек.  В соответствии с Государственной программой Кыргызской Республики попрофилактике  СПИДа  на  2001-2005  гг.,  утвержденной  </w:t>
      </w:r>
      <w:hyperlink w:history="1" r:id="rId0tlly7w4zqpdzfa5mt6d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N 785 от 13  декабря  2001  года,"приоритетные области вмешательства определены через целевые группы, вкоторых  риск  распространения  ВИЧ-инфекции  наиболее  велик  в  силуособенностей поведения ее членов (в частности, незащищенного  секса  ивнутривенного   введения   наркотиков)   и   потенциально   составляетнаибольшую  угрозу общественному здоровью". Это молодежь, инъекционныепотребители наркотиков и секс-работники. Предупреждение ВИЧ-инфекции встране  напрямую  связано  с эффективностью профилактических  программсреди  этих  уязвимых  групп населения (УГН). ВИЧ-инфекция,  начинаясьсреди представителей уязвимых групп населения, затем переходит в общуюпопуляцию и  приводит  к  рождению ВИЧ-инфицированных  детей.  Задачейгосударственной  программы является совершенствование законодательстваи   нормативно-правовых  актов  Кыргызской  Республики   по   вопросампрофилактики  ВИЧ/СПИДа и уязвимых групп населения  в  соответствии  снормами международного права </w:t>
      </w:r>
      <w:hyperlink w:history="1" r:id="rId5igqyymttocghmcpd04qj">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что позволит предупредитьраспространение ВИЧ-инфекции не только среди этих групп населения,  нои  среди  всей популяции страны. В соответствии с оценкой, проведеннойпрофессором  права американского университета Темпл г-на С.Барриса,  вцелом  законодательство  Кыргызской  Республики  соответствует  нормаммеждународного  права,  однако  в  отношении  УГН  правоприменительныепрактики  противоречат  нормам  международного  права  и  действующемузаконодательству  страны.  Особое значение для  развития  программ  попрофилактике  СПИДа  имеют  вопросы  соблюдения  прав  человека  средиуязвимых групп населения. Согласно законодательству Кыргызстана  секс-работа,  наркопотребление,  добровольные сексуальные  отношения  междумужчинами  декриминализированы, т.е.  не  запрещены  и  не  разрешены.Вместе  с  тем,  имеют  место  действия  по  принуждению  этих  лиц  кпрохождению  обследования  на  СПИД,  инфекции,  передающиеся  половымпутем,   и   другие  противоправные  действия  со  стороны  работниковправоохранительных органов, медицинских работников и других лиц.  Принципы   проведения  профилактических  программ  по   ВИЧ/СПИД   всоответствии с нормами международного права:  - соблюдение прав человека;  - добровольность, конфиденциальность;  -  обеспечение  информацией, средствами индивидуальной  профилактики(чистыми шприцами, дезинфицирующими средствами, презервативами);  -  предоставление доступного медицинского сервиса (лечение болезней,передающихся половым путем, наркомании);  -    добровольное    тестирование   на   ВИЧ   и    психо-социальноеконсультирование;  - обучение по принципу "равный-равному".                            I. Общие положения    Инструкция  разработана  в целях реализации </w:t>
      </w:r>
      <w:hyperlink w:history="1" r:id="rIdakd2bdgtozqia_kx1o5f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профилактикеСПИДа   в   Кыргызской  Республике",  Государственной   программы   попрофилактике  ВИЧ/СПИДа, инфекций, передающихся половым и инъекционнымпутем,   в  Кыргызской  Республике  на  2001-2005  годы,  утвержденнойпостановлением Правительства Кыргызской Республики от 13 декабря  2001года N 785.  Инструкция основывается на </w:t>
      </w:r>
      <w:hyperlink w:history="1" r:id="rIdrn493xwiaerzsd9u-ppa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ЗаконеКыргызской   Республики   "Об   органах  внутренних   дел   КыргызскойРеспублики", действующем законодательстве и ведомственных  нормативныхактах  Кыргызской Республики, а также на нормах международного  права,ратифицированных   в   Кыргызской  Республике.   Она   направлена   напредотвращение  распространения ВИЧ/СПИДа в стране.  Кроме  того,  онапризвана  способствовать повышению правовой культуры, профессионализмасотрудников органов внутренних дел путем формирования у них  глубокогопонимания правовых основ деятельности по профилактике ВИЧ/СПИДа  средиуязвимых групп населения (приложение 1, 2, 3).  1.1. Основные цели инструкции:  -    повышение   эффективности   профилактики   ВИЧ-инфекции   путемсовершенствования    организационно-правовых    основ     деятельностиуполномоченных служб (подразделений) органов внутренних дел, связанныхс  уязвимыми группами населения по заболеванию СПИД (далее  -  УГН((1)см. примечание);  -  выполнение  задач,  поставленных "Государственной  программой  попрофилактике  ВИЧ/СПИДа, инфекций, передающихся половым и инъекционнымпутем,  в  Кыргызской  Республике  на  2001-2005  годы",  утвержденнойпостановлением Правительства Кыргызской Республики от 13 декабря  2001года   N   785,   перед  Министерством  внутренних   дел,   реализациямногосекторального подхода;  - обеспечение закрепленных Конституцией Кыргызской Республики прав исвобод  граждан,  в том числе представителей уязвимых  групп,  строгоесоблюдение   законности   при   исполнении   служебных   обязанностей,недопущение  превышения  должностных  полномочий,  каких-либо   другихнезаконных  действий  либо бездействия со стороны сотрудников  органоввнутренних  дел  при проведении программ по профилактике  СПИДа  средиУГН;  -  повышение знаний, навыков и умений сотрудников органов внутреннихдел в сфере профилактики ВИЧ/СПИДа;  -  предотвращение  угрозы заражения ВИЧ/СПИДом сотрудников  ОВД  приисполнении ими служебных обязанностей.  1.2. Инструкция решает задачи:  -  раскрывает  и конкретизирует законодательные, нормативно-правовыеосновы,  механизмы,  организацию и порядок осуществления  деятельностиуполномоченных служб (подразделений) органов внутренних дел, связанныхс УГН;  -   последовательно  реализует  принцип  приоритета  прав  человека,международного права, законности в правовой регламентации деятельностисотрудников ОВД, связанных с УГН;  -  формулирует цели, задачи, полномочия и функциональные обязанностиспециализированных структур, создаваемых в системе МВД для обеспеченияпрофилактической деятельности в рамках выполнения общих задач  органоввнутренних дел;  -  определяет  направления, формы и методы  работы  по  профилактикеВИЧ/СПИДа, инфекций, передающихся половым и инъекционным путем (ИППП);  - нацеливает на укрепление взаимодействия с другими государственнымиорганами,    общественными   объединениями   и    неправительственнымиорганизациями  в реализации многосекторального подхода к  профилактикеВИЧ/СПИДа, ИППП, наркомании и снижению вреда;  -  способствует  повышению информированности и  личной  защищенностисотрудников органов внутренних дел от заражения ВИЧ-инфекцией и ИППП.                          II. Основные положения    2.1. Основы организации профилактической работы среди уязвимых                            групп населения    1.  Работа  с  УГН в рамках реализации стратегии МВД по профилактикеВИЧ/СПИДа  основывается на комплексном подходе, который осуществляетсяпутем  обязательного  взаимодействия всех  структурных  подразделений:Комиссии   по  координации  и  руководству  программой   МВД   КР   попрофилактике  ВИЧ-инфекции/СПИДа,  инфекций,  передающихся  половым  иинъекционным   путем  на  2001-2005  гг.,  утвержденной  распоряжениемМинистра  внутренних дел Кыргызской Республики N 17 от 4 февраля  2003года; УОБ, ССБ МВД, ООБ УВД, групп профилактики СПИДа (ГПС), УИМ, ИДН,ППСМ и других служб((2) см. примечание).  2.  Комиссия  по  координации и руководству  программой  МВД  КР  попрофилактике  ВИЧ-инфекции/СПИДа,  инфекций,  передающихся  половым  иинъекционным   путем  на  2001-2005  гг.,  утвержденная  распоряжениемМинистра  внутренних дел Кыргызской Республики N 17 от 4 февраля  2003года (далее Комиссия):  -  определяет стратегию МВД по выполнению профилактических программ,в том числе применительно к УГН;  -  осуществляет  планирование,  организацию  и  контроль  проводимойработы;  - координирует работу всех структурных подразделений;  - взаимодействует с другими государственными органами, общественнымиобъединениями, неправительственными и международными организациями  повопросам профилактики ВИЧ/СПИДа, ИППП, наркомании.  3. Управление общественной безопасности (УОБ) МВД КР:  -  является  главным  функциональным органом подразделений  наружныхслужб и курирует работу по профилактике ВИЧ/СПИДа среди уязвимых группнаселения;  -   координирует   деятельность  по  профилактике  ВИЧ/СПИДа   средипредставителей  уязвимых  групп, в том  числе  работу,  осуществляемуюподразделениями  ОВД,  а также обеспечивает взаимодействие  с  другимигосударственными и неправительственными организациями;  -  принимает  участие  в круглых столах, координационных  комитетах,советах»  -  организует  и  проводит республиканские и региональные  семинары-совещания для руководителей и личного состава ОВД республики.  4. Отделы общественной безопасности (ООБ) УВД:  -  организуют  и  обеспечивают работу групп  по  профилактике  СПИДа(ГПС);  -  определяют  формы и содержание взаимодействия ГПС  с  участковымиинспекторами  милиции (УИМ), инспекторами по делам  несовершеннолетних(ИДН) и патрульно-постовыми службами (ППС).  5. Группы по профилактике СПИДа (ГПС) в составе ООБ УВД:  - осуществляют постоянные целенаправленные мероприятия по соблюдениюзаконности при работе среди УГН и в местах нахождения секс работников;  -   целенаправленно   осуществляют   непосредственную   практическуюреализацию поддержки профилактических программ для УГН и все связанныес этим функциональные обязанности;  -  обеспечивают  законность и правопорядок при реализации  ПрограммыМВД по профилактике СПИДа;  -  взаимодействуют  с  УИМ, ИДН, ППСМ и другими  подразделениями  повопросам, связанным с УГН.  6. УИМ, ИДН, ППСМ проводят работу, связанную с УГН, в пределах своихполномочий и функциональных обязанностей по территориальному принципу.При  этом,  для  обеспечения эффективности  программ  по  профилактикеСПИДа,  указанные  подразделения ограничивают свои действия  в  местахнахождения  секс-работников  требованиями  оперативной  обстановки  наоснове   соблюдения  прав  человека  и  гражданина  по   отношению   кпредставителям этих групп:  -   сотрудники  ИДН  осуществляют  профилактические  мероприятия  поВИЧ/СПИДу  среди  несовершеннолетних,  состоящих  на  учете   в   ИДН,основываясь  на  Конституции, действующем законодательстве  КыргызскойРеспублики  и  Конвенции  по  правам  ребенка.  При  этом,  не  должныдопускаться  формы  принуждения, связанные с  освидетельствованием  наВИЧ/СПИД,      ИППП,     употребление     наркотиков.     "Медицинскоеосвидетельствование несовершеннолетних в возрасте до  16  лет  и  лиц,признанных  в установленном порядке недееспособными, может проводитьсятолько  по просьбе или с согласия их законных представителей,  которыеимеют     право    присутствовать    при    проведении    медицинскогоосвидетельствования"((3) см. примечание). Задача ИДН - это обеспечениеинформацией о ВИЧ/СПИДе подростков, состоящих на учете в ИДН, а  такжепринятие   мер   по  включению  этих  лиц  в  действующие   молодежныепрофилактические  программы, связанные по  ВИЧ/СПИДу.  Сотрудники  ИДНпроводят профилактические мероприятия на вверенной им территории средиподростков,   учащихся,   родителей  и  воспитателей   молодежи.   Ониинформируют  названных  лиц  о юридических и  административно-правовыхаспектах  ВИЧ/СПИДа,  ИППП,  наркопотребления,  а  также  сексуальногодомогательства и насилия;  -   сотрудники   ППСМ   осуществляют  профилактическую   работу   потерриториальному  принципу.  Основной их  задачей  при  работе  с  УГНявляется   профилактика  правонарушений  и  пресечение  противоправныхдействий,  в  том  числе  направленных против представителей  уязвимыхгрупп;  -  УИМ  осуществляют профилактическую работу на своей территории  попрофилактике  ВИЧ/СПИДа среди УГН, являющихся  жителями  или  временнопроживающими   на   их  административном  участке.   Они   информируютпредставителей  УГН  об имеющихся программах по профилактике  СПИДа  иосуществляют  свои задачи по поддержанию правопорядка  и  профилактикеправонарушений в соответствии со своими функциональными обязанностями.В  местах  нахождения секс-работников проводят плановые мероприятия  вслучае  необходимости,  обусловленной  оперативной  обстановкой.   Этидействия согласовываются с ГПС либо осуществляются совместно с ГПС илис другими подразделениями ООБ УВД;  -  сотрудники оперативных служб выполняют свои функции  в  указанныхместах в соответствии с планом оперативно-розыскных мероприятий.  7.   При   выполнении  профилактических  мероприятий  по  ВИЧ/СПИДу,сотрудники    ОВД    принимают    меры    по    строгому    соблюдениюконфиденциальности информации о ВИЧ-статусе, которая стала им известнав  процессе  выполнения функциональных обязанностей. В соответствии  сЗаконом  "О профилактике СПИДа в Кыргызской Республике" информация  обосвидетельствовании  на  СПИД  и  его результатах  составляет  предметслужебной    тайны,   разглашение   которой   предполагает   уголовнуюответственность по статье 145 УК КР.    2.2. Осуществление профилактики ВИЧ-инфекции среди уязвимых групп                               населения    8. Группы профилактики СПИДа (ГПС) на основании настоящей Инструкциии  с  учетом  оперативной  обстановки составляют,  и  в  установленномпорядке  утверждают  план  по проведению профилактических  мероприятийсреди УГН.  9.  ГПС проводят паспортизацию участка и разрабатывают план движениямобильных групп.  10.  Все  задействованные  в Программе МВД подразделения  не  должныпрепятствовать,  не  имея  на  то  законных  оснований,  персоналу   иучастникам  профилактических  программ  в  выполнении  мероприятий  поВИЧ/СПИДу  на  закрепленном  участке, а  при  необходимости  оказываютсодействие в пределах своих полномочий.  11.  ГПС,  УИМ,  ИДН, ППСМ проводят предупредительную  работу  путемразъяснения  населению,  наркопотребителям  и  созависимым  лицам   обадминистративно-правовой   и  уголовно-правовой   ответственности   занаркопотребление,  предусмотренных ст.: 21, 157, 246,  247,  249,  252Уголовного кодекса Кыргызской Республики </w:t>
      </w:r>
      <w:hyperlink w:history="1" r:id="rIdrl1ru5h9ygdeb7zhtr7la">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12.   УИМ,  ГПС,  в  целях  предупреждения  правонарушений  проводятразъяснительные  беседы  с  УГН  по  вопросам  соблюдения  паспортногорежима,  а при невыполнении их требований составляют материал согласноКодекса  Кыргызской  Республики  об  административной  ответственности(КоАО  КР).  При наличии оснований для задержания лиц,  подпадающих  кУГН,  сотрудник  ОВД,  в соответствии с действующим  законодательством(УПК),  обязан  предъявить служебное удостоверение, объяснить  причинузадержания, предоставить возможность воспользоваться правом  сообщенияродственникам или адвокату (глава 39, статьи 562, 563, 564,  566,  567Кодекса  Кыргызской Республики об административной  ответственности  -Приложение 2).  13.   Сотрудник   ОВД   должен  владеть  информацией   по   вопросампрофилактики   СПИДа   и  обязан  предоставлять  населению   доступнуюинформационную литературу в виде плакатов, буклетов, разработанных  РО"СПИД", НПО и международными организациями.  14.  Сотрудники  ОВД  проводят беседы о возможности  заражения  ВИЧ-инфекцией  при  употреблении внутривенных наркотиков и о необходимостииспользования чистого шприца.  15. Сотрудник ОВД должен иметь навык оказания доврачебной помощи припередозировке   наркотика,   а  также  в  случае   других   состояний,представляющих угрозу здоровью и жизни представителей УГН  (приложение8).  16.  Сотрудники  ОВД  (ГПС,  УИМ, ИДН, ППСМ)  в  целях  профилактикиВИЧ/СПИДа  взаимодействуют с государственными  и  неправительственнымиорганизациями  (НПО),  работающими по  программам  снижения  вреда  отупотребления   наркотиков  (например,  обмена   шприцев,   метадоновойпрограмме  и др.), информируют наркопотребителей и созависимых  лиц  опунктах  и  телефонах доверия, группах взаимопомощи, группах анонимныхнаркоманов.                     III. Профилактика ВИЧ/СПИДа среди                          сотрудников ОВД КР    17.  Каждый  сотрудник ОВД должен знать о возможном риске  зараженияВИЧ-инфекцией при контакте с любым зараженным биологическим материаломпри  выполнении  служебных  обязанностей и предпринимать  меры  личнойбезопасности.  Сотрудники  ОВД  обязаны  соблюдать  осторожность   призадержаниях,  проведении обысков, изъятии вещественных  доказательств,оказании  первой  доврачебной помощи. При этом  следует  рассматриватькаждого задержанного как потенциально ВИЧ-инфицированного.  18.  В случае контакта биологического материала с поврежденными либонеповрежденными кожными покровами необходимо выполнить  ряд  процедур,которые позволят предупредить заражение ВИЧ-инфекцией (приложение 5).  19.  О  происшедшем несчастном случае пострадавший сотрудник  должендоложить  своему  непосредственному  начальнику  и  заполнить  "Акт  онесчастном случае на службе" (приложение 7).  20. Все подразделения ОВД, а также служебный и личный транспорт всехподразделений ОВД, в том числе ГПС, должны быть оснащены аптечками  наслучай   аварийной   ситуации,  включающими  необходимые   медицинскиесредства  для профилактики заражения ВИЧ-инфекцией личного  состава  изадержанных (приложение 6).  21.  Начальники подразделений ОВД обязаны ознакомить  каждого  вновьпринимаемого  сотрудника  с  правилами  защиты  в  случае  контакта  спотенциально опасным биологическим материалом, определяемыми настоящейИнструкцией.  22.  В  случае  инцидента,  при выполнении  служебных  обязанностей,представляющего  реальную  угрозу заражения ВИЧ-инфекцией,  сотрудникиОВД подлежат диспансерному наблюдению.  23.  Заражение  сотрудника  ОВД  ВИЧ-инфекцией,  при  исполнении  имслужебных обязанностей, является профессиональным заболеванием.  24. В случае заражения сотрудников ОВД ВИЧ-инфекцией, при исполненииими  служебных  обязанностей, им обеспечивается  социальная  защита  всоответствии   с   законодательством  Кыргызской  Республики,   психо-социальное консультирование и поддержка.  25.  В  соответствии  со статьей 11 Закона "О профилактике  СПИДа  вКыргызской  Республике", лица, инфицированные  вирусом  иммунодефицитачеловека, и больные СПИДом, имеют право:  - на гуманное отношение общества, исключающее унижение человеческогодостоинства;  - требовать сохранения в тайне сведений о состоянии своего здоровья;  -  на  возмещение им убытков, связанных с разглашением информации  офакте заражения этих лиц вирусом иммунодефицита человека;  -  на  профессиональную  деятельность  по  избранной  профессии,  заисключением  работы  по специальностям и на должностях,  установленныхспециальным Перечнем;  -  на  бесплатное  предоставление им всех видов квалифицированной  испециализированной   медицинской   помощи,   а    также    обеспечениелекарствами.  Не  допускается  отказ  в приеме в лечебные учреждения,  в  оказаниинеотложной  медицинской помощи, а также ущемление  иных  прав  лиц  наосновании только того, что они являются вирусоносителями или  больнымиСПИДом, равно как ущемление прав родных и близких инфицированного.              IV. Учет и оценка работы по профилактике СПИДа                  сотрудников органов внутренних дел    27.  Сотрудники  ОВД  отчитываются о  реализации  программы  МВД  попрофилактике СПИДа в УВД ежеквартально и представляют информацию в МВДКР два раза в год (приложение 4).  28. Работа сотрудников органов внутренних дел по профилактике СПИДа,а также ГПС, оценивается по конкретным результатам, достигнутым в ходеее проведения.  29.  Оценка  работы  по  профилактике  СПИДа  дается  руководителямиобластных  УВД,  городов  Бишкек и Ош, а  также  сотрудниками  МВД  КРответственными за работу по ВИЧ/СПИДу.             V. Меры поощрения сотрудников органов внутренних                дел за работу по профилактике ВИЧ/СПИДа    30.  Сотрудники  органов  внутренних  дел,  активно  участвующие   вреализации  Программы  Министерства  внутренних  дел  по  профилактикеСПИДа,  утвержденной приказом Министерства внутренних  дел  КыргызскойРеспублики   N  549  от  30.12.2002  г.,  поощряются  соответствующимиорганами внутренних дел путем:  - объявления благодарности;  - выдачей материального поощрения;  - награждения почетными грамотами, ценными подарками и др.  Выдача    денежных   премий,   подарков,   материальных    ценностейпроизводится за счет средств, предусмотренных на премирование, а такжеспонсорских отчислений.    Примечания:  (1)  Уязвимые  группы населения (УГН) - это "... целевые  группы,  вкоторых  риск  распространения  ВИЧ-инфекции  наиболее  велик  в  силуособенностей поведения ее членов (в частности, незащищенного  секса  ивнутривенного   введения   наркотиков)   и   потенциально   составляетнаибольшую угрозу общественному здоровью".  (2) Все сокращения служб МВД, УВД даны в приложении 9.  (3) Закон "О профилактике СПИДа в Кыргызской Республике", 1996 г.                                 Приложение 1                                ДОКУМЕНТЫ,        использованные в разработке Инструкции для сотрудников          ОВД по профилактике ВИЧ/СПИДа, среди уязвимых групп    1. Конституция Кыргызской Республики.  2. Закон Кыргызской Республики "Об органах внутренних дел КыргызскойРеспублики".  3. Уголовный кодекс Кыргызской Республики.  4. Кодекс Кыргызской Республики об административной ответственности.  5. Уголовно-процессуальный кодекс Кыргызской Республики.  6. Закон "О профилактике СПИДа в Кыргызской Республике".  7.    Профилактика   СПИДа   в   Кыргызской   Республике,    сборникзаконодательных и нормативных документов Бишкек 1998 г.  8.   Государственная  программа  по  профилактике  СПИДа,  инфекций,передающихся половым и инъекционным путем, в Кыргызской Республике  на2001-2005  годы, утвержденная постановлением Правительства  КыргызскойРеспублики от 13 декабря 2001 года N 785.  9.  Международные руководящие принципы по поощрению  и  защите  правчеловека   в   связи   с  ВИЧ/СПИДом.  Приняты  второй   международнойконсультацией по ВИЧ/СПИДу и правам человека, организованной совместноУправлением  Верховного комиссара Организации  Объединенных  Наций  поправам человека и Объединенной Программой ООН по ВИЧ/СПИДу, Женева, 23-25 сентября 1996 года.        </w:t>
      </w:r>
      <w:r>
        <w:rPr>
          <w:rFonts w:ascii="Arial" w:cs="Arial" w:eastAsia="Arial" w:hAnsi="Arial"/>
          <w:sz w:val="24"/>
          <w:szCs w:val="24"/>
        </w:rPr>
        <w:t xml:space="preserve">                         Приложение 2                                 ВЫДЕРЖКИ      из Уголовного, Административного и Уголовно-процессуального          кодексов КР, нашедшие отражение в данной инструкции                  УГОЛОВНЫЙ КОДЕКС КЫРГЫЗСКОЙ РЕСПУБЛИКИ    Статья 21. Уголовная ответственность лица, совершившего                  преступление в состоянии опьянения    Лицо,  совершившее  преступление  в состоянии  опьянения,  вызванномупотреблением    алкоголя,   наркотических    средств    или    другиходурманивающих веществ, подлежит уголовной ответственности.    Статья 96. Применение мер медицинского характера к лицам,         страдающим алкоголизмом, наркоманией, токсикоманией,              туберкулезом, венерическими заболеваниями и                             ВИЧ-инфекцией    (1) В случае совершения преступления лицом, страдающим алкоголизмом,наркоманией, токсикоманией, туберкулезом, венерическими заболеваниями,`  также ВИЧ-инфекцией, суд при наличии медицинского заключения нарядус наказанием может назначить такому лицу меры медицинского характера.  (2)  Указанные  лица, осужденные к мерам наказания, не  связанным  слишением свободы, подлежат лечению в медицинских учреждениях. В случаеосуждения  таких лиц к лишению свободы они подлежат лечению  по  местуотбывания  наказания,  а после их освобождения в случае  необходимостипродолжения лечения - в медицинских учреждениях.    Статья 117. Заражение ВИЧ-инфекцией    (1)  Заведомое  поставление другого лица в опасность заражения  ВИЧ-инфекцией,  -  наказывается арестом на срок от трех до  шести  месяцевлибо лишением свободы на срок до одного года.  (2) Заражение другого лица ВИЧ-инфекцией лицом, знавшим о наличии  унего  этой  болезни, - наказывается лишением свободы на срок  до  пятилет.  (3)   Деяние,   предусмотренное  частью  второй  настоящей   статьи,совершенное в отношении двух или более лиц либо несовершеннолетнего, -наказывается лишением свободы на срок до восьми лет.  (4)  Заражение  другого лица ВИЧ-инфекцией вследствие  ненадлежащеговыполнения медицинским работником своих профессиональных обязанностей,наказывается лишением свободы на срок до пяти лет.    Статья 145. Разглашение врачебной тайны    (1)  Разглашение  медицинским, фармацевтическим или иным  работникомбез  профессиональной и служебной необходимости сведений о заболеванииили   результатах   медицинского   освидетельствования   пациента,   -наказывается  штрафом  в  размере  до  тридцати  минимальных  месячныхзаработных плат.  (2) То же деяние, выразившееся в сообщении сведений о наличии у лицавируса  иммунодефицита человека, - наказывается штрафом в  размере  допятидесяти минимальных месячных заработных плат либо лишением  свободына срок до двух лет.  (3)  Деяния,  предусмотренные  частями  первой  и  второй  настоящейстатьи,  если  они  по неосторожности повлекли тяжкие  последствия,  -наказываются лишением свободы на срок до трех лет.    Статья 157. Вовлечение несовершеннолетнего в совершение                       антиобщественных действий    (1)  Вовлечение  несовершеннолетнего лица в  пьянство,  употреблениенаркотических средств или других одурманивающих веществ без назначенияврача,  проституцию,  бродяжничество или попрошайничество,  совершениесексуальных  действий, а равно в действия, связанные  с  изготовлениемматериалов  или  предметов  порнографического  характера,  совершенныелицом,  достигшим восемнадцатилетнего возраста, - наказываются арестомна срок от трех до шести месяцев либо лишением свободы на срок до трехлет.  (2) Те же деяния, совершенные:  1) неоднократно;  2)  с  применением  физического насилия или угрозы  его  применения,наказываются лишением свободы на срок до пяти лет.    Статья 246. Незаконные изготовление, приобретение, хранение,          перевозка или пересылка наркотических средств либо                  психотропных веществ без цели сбыта    (1)  Незаконные изготовление, приобретение, хранение, перевозка  илипересылка  наркотических средств либо психотропных  веществ  без  целисбыта,  -  наказываются  штрафом в размере до  пятидесяти  минимальныхмесячных заработных плат либо лишением свободы на срок до трех лет.  (2)  Те же деяния, совершенные неоднократно лицом, ранее совершившимлюбое  преступление, связанное с наркотиками, - наказываются  лишениемсвободы на срок от трех до восьми лет.  (3)  Деяния,  перечисленные  в частях первой  или  второй  настоящейстатьи,  если  их предметом явились наркотические средства  в  крупныхразмерах,  -  наказываются  лишением свободы  на  срок  от  восьми  допятнадцати лет с конфискацией имущества или без таковой.  Примечание:  Освобождается   от   уголовной  ответственности   за   приобретение,хранение, перевозку, пересылку наркотических средств либо психотропныхвеществ лицо, добровольно сдавшее эти средства или вещества.    Статья 247. Незаконные изготовление, приобретение, хранение,              перевозка, пересылка с целью сбыта или сбыт            наркотических средств либо психотропных веществ    (1)  Незаконные изготовление, приобретение, хранение, перевозка  илипересылка с целью сбыта, а равно незаконный сбыт наркотических средствлибо  психотропных веществ - наказываются лишением свободы на срок  отпяти до десяти лет с конфискацией имущества.  (2)  Те  же  деяния,  совершенные группой  лиц  по  предварительномусговору  или лицом, ранее совершившим любое преступление, связанное  снаркотическими средствами либо психотропными веществами, а равно  еслипредметом  этих действий были наркотические средства либо психотропныевещества в крупных размерах, - наказываются лишением свободы  на  срокот десяти до пятнадцати лет с конфискацией имущества.  (3)  Деяния,  предусмотренные  частями  первой  и  второй  настоящейстатьи,  если  они  совершены организованной группой,  -  наказываютсялишением  свободы на срок от пятнадцати до двадцати лет с конфискациейимущества.    Статья 248. Хищение либо вымогательство наркотических средств                       или психотропных веществ    (1)    Незаконное    завладение   наркотическими   средствами    илипсихотропными    веществами,    совершенное    путем    хищения    иливымогательства,  - наказывается лишением свободы на срок  от  трех  досеми лет с конфискацией имущества или без таковой.  (2) То же деяние, если оно совершено:  1)   неоднократно   или  лицом,  ранее  судимым   за   хищение   иливымогательство;  2) группой лиц по предварительному сговору;  3)  лицом, которому наркотические вещества или психотропные средствабыли  вверены  в  связи  с его служебным положением  или  под  охрану,наказывается  лишением  свободы на срок  от  шести  до  десяти  лет  сконфискацией имущества.  (3) Деяние, предусмотренное частью первой настоящей статьи, если оносовершено  организованной группой, - наказывается лишением свободы  насрок от семи до двенадцати лет с конфискацией имущества.  (4)   Деяния,  предусмотренные  частями  первой,  второй  и  третьейнастоящей  статьи, совершенные преступным сообществом, -  наказываютсялишением  свободы на срок от двенадцати до двадцати лет с конфискациейимущества.    Статья 249. Склонение к потреблению наркотических средств                       или психотропных веществ    (1)  Склонение к потреблению наркотических средств или  психотропныхвеществ, - наказывается лишением свободы на срок от трех до пяти лет.  (2) То же деяние, если оно совершено:  1) неоднократно;  2) группой лиц по предварительному сговору;  3) в отношении несовершеннолетнего либо двух или более лиц;  4)  с  применением  физического насилия или угрозы  его  применения,наказывается лишением свободы на срок от пяти до семи лет.  (3)  Деяния,  предусмотренные  частями  первой  и  второй  настоящейстатьи,   если   они   совершены   организованной   группой   или   понеосторожности   повлекли   смерть  потерпевшего   или   иные   тяжкиепоследствие  -  наказываются  лишением свободы  на  срок  от  семи  додвенадцати лет.    Статья 252. Организация или содержание притонов для потребления            наркотических средств или психотропных веществ    (1)    Организация   или   содержание   притонов   для   потреблениянаркотических  средств  или  психотропных веществ  или  предоставлениепомещения для тех же целей, - наказываются лишением свободы на срок оттрех до пяти лет с конфискацией имущества или без таковой.  (2) Те же деяния, совершенные:  1) неоднократно;  2)  группой лиц по предварительному сговору, - наказываются лишениемсвободы на срок от пяти до семи лет с конфискацией имущества.    Статья 260. Вовлечение в занятие проституцией    (1)  Вовлечение в занятие проституцией путем применения  физическогонасилия или угрозы его применения, шантажа, уничтожения имущества  илиобмана  - наказывается штрафом в размере от ста до двухсот минимальныхмесячных заработных плат либо лишением свободы на срок до трех лет.  (2) То же деяние, совершенное организованной группой, - наказываетсяштрафом   в  размере  от  двухсот  до  пятисот  минимальных   месячныхзаработных плат либо лишением свободы на срок от трех до пяти лет.    Статья 261. Организация или содержание притонов для занятий                             проституцией    Организация  или  содержание  притонов для  занятий  проституцией  -наказываются штрафом в размере от ста до трехсот минимальных  месячныхзаработных  плат либо лишением свободы на срок от двух до пяти  лет  сконфискацией имущества.                         КОДЕКС КЫРГЫЗСКОЙ РЕСПУБЛИКИ                  ОБ АДМИНИСТРАТИВНОЙ ОТВЕТСТВЕННОСТИ                                 Глава 39             Административное задержание, личный досмотр,               осмотр вещей, изъятие вещей и документов    Статья 562. Меры обеспечения законности производства по делам                  об административном правонарушении    1. В целях пресечения административного правонарушения, установленияличности  подозреваемого  в его совершении, составления  протокола  обадминистративном правонарушении, когда невозможно его  составление  наместе   совершения   административного   правонарушения,   обеспечениясвоевременного и правильного рассмотрения дела и исполнения  принятогопо  делу  постановления,  уполномоченное должностное  лицо  вправе,  впределах   своих   полномочий,  принять  следующие  меры   обеспеченияпроизводства по делу об административном правонарушении:  1)  доставление  к  месту составления протокола об  административномправонарушении;  2) административное задержание физического лица;  3) привод;  4) личный досмотр и осмотр транспортного средства, маломерного суднаи вещей;  5) изъятие документов и вещей;  6)  отстранение от управления транспортным средством или  маломернымсудном и освидетельствование его на состояние опьянения;  7) задержание транспортного средства, маломерного судна.  2. В отношении юридического лица могут быть применены:  1)  осмотр  принадлежащих юридическому лицу  помещений,  территорий,находящихся  там  товаров, транспортных средств и иного  имущества,  атакже соответствующих документов;  2) изъятие документов и имущества, принадлежащих юридическому лицу.  3.  Должностное  лицо  несет ответственность  за  вред,  причиненныйнезаконным  применением  мер  обеспечения  производства  по  делу   обадминистративном правонарушении.    Статья 563. Административное задержание    Административное  задержание - кратковременное  ограничение  свободыфизического лица, может быть применено в исключительных случаях,  еслиэто   необходимо   для   обеспечения  правильного   и   своевременногорассмотрения    дела,   исполнения   постановления    по    делу    обадминистративном правонарушении.  По  просьбе  задержанного лица о месте его нахождения  в  кратчайшийсрок  уведомляются  родственники, администрация по  месту  его  работы(учебы), а также защитник.  Об  административном задержании несовершеннолетнего  в  обязательномпорядке уведомляются его родители или лица, их заменяющие.  Задержанному    лицу   разъясняются   его   права   и   обязанности,предусмотренные  настоящим  Кодексом, о чем  делается  соответствующаяотметка в протоколе об административном задержании.  Прокурор   вправе   вынести  постановление  об  освобождении   лица,незаконно подвергнутого административному задержанию, которое подлежитнемедленному исполнению.    Статья 564. Органы, правомочные осуществлять административное                              задержание    Административное   задержание  лица,  совершившего  административноеправонарушение,   может  производиться  лишь  органами   (должностнымилицами),    уполномоченными   на   то   законодательством   КыргызскойРеспублики, а именно:  1)  органами  внутренних дел - при совершении  мелкого  хулиганства;нарушении порядка организации и проведения собраний, митингов, уличныхшествий  и  демонстраций; создании объединений,  деятельность  которыхзапрещена   и   активном   участии  в   них;   нарушении   требований,установленных   в   условиях   чрезвычайного   положения;    злостногонеповиновения   законному  распоряжению  или   требованию   работниковмилиции, лиц, выполняющих служебные обязанности или общественный  долгпо   обеспечению  общественного  порядка  и  борьбе  с  преступностью;незаконной  продаже  товаров  и  иных  предметов;  распитии   спиртныхнапитков  в общественных местах или появлении в общественных местах  впьяном  виде,  оскорбляющем  человеческое достоинство  и  общественнуюнравственность; нарушении Правил дорожного движения, правил охоты;  2)  должностными  лицами  государственной  налоговой  инспекции  илиналоговой    полиции    -   при   совершении   нарушений    налоговогозаконодательства;  3)  должностными  лицами Государственного таможенного  комитета  присовершении административных правонарушений, посягающих на деятельностьтаможенных органов;  4)    должностными   лицами   рыбоохраны,   лесного   хозяйства    иохотинспекции;  5)   должностным  лицом  военизированной  охраны  -  при  совершенииправонарушений,  связанных с посягательством  на  охраняемые  объекты,другое государственное или общественное имущество;  6) должностными лицами Главной государственной технической инспекции-  при  нарушении  Правил  дорожного движения техническими  средствами(кроме автомототранспорта);  7)   должностными  лицами  военной  автомобильной  инспекции  -  принарушении  водителями  или другими лицами, управляющими  транспортнымисредствами  Вооруженных  Сил Кыргызской Республики,  Правил  дорожногодвижения;  8)  пограничными  войсками - при нарушении пограничного  режима  илирежима  в  пунктах  пропуска через государственную границу  КыргызскойРеспублики;  9) капитанами морских и воздушных судов.    Статья 565. Сроки административного задержания    Срок     административного     задержания     лица,     совершившегоадминистративное  правонарушение, не должен превышать  трех  часов.  Висключительных  случаях,  в  отношении  лиц  без  определенного  местажительства,  в  связи с особой необходимостью могут  быть  установленыиные  сроки  административного задержания с  санкции  прокурора  -  дотридцати суток с содержанием в приемниках-распределителях, а в  случаеих  отсутствия  - в изоляторе временного содержания сроком  до  десятисуток.  Лица,  нарушившие  пограничный режим или режим  в  пунктах  пропускачерез  государственную  границу  Кыргызской  Республики,  могут   бытьзадержаны  на  срок  до  трех  часов для составления  протокола,  а  внеобходимых   случаях   для   установления   личности   и    выясненияобстоятельств  правонарушения - до трех суток  с  сообщением  об  этомписьменно  прокурору  в  течение  двадцати  четырех  часов  с  моментазадержания  или  на  срок  до десяти суток с санкции  прокурора,  еслиправонарушители не имеют документов, удостоверяющих их личность.  Лица,  совершившие мелкое хулиганство; нарушение порядка организациии  проведения  собраний,  митингов, уличных  шествий  и  демонстраций;создание  объединений,  деятельность  которых  запрещена,  и  активноеучастие   в   них;  нарушение  требований  установленных  в   условияхчрезвычайного   положения;  незаконную  продажу   товаров   или   иныхпредметов,  могут  быть  задержаны до  рассмотрения  дела  судьей  илиначальником  (заместителем начальника) органа  внутренних  дел  до  72часов с уведомлением об этом письменно прокурора в течение 24 часов  смомента задержания.  Срок  административного задержания исчисляется с момента доставлениянарушителя для составления протокола, а лица, находящегося в состоянииопьянения, - со времени его вытрезвления.    Статья 566. Личный досмотр и осмотр вещей    Личный   досмотр   может   производиться   уполномоченными   на   тодолжностными  лицами  органов внутренних дел, военизированной  охраны,гражданской   авиации  и  пограничных  войск,  а  в   случаях,   прямопредусмотренных законодательными актами Кыргызской Республики, также идругих уполномоченных на то органов.  Личный досмотр может производиться уполномоченным на то лицом одногопола с досматриваемым и в присутствии двух понятых того же пола.  Осмотр  вещей может производиться уполномоченными на то должностнымилицами  органов  внутренних  дел,  налоговой  службы,  военизированнойохраны,  гражданской  авиации, пограничных войск, органов  лесоохраны,органов рыбоохраны, органов, осуществляющих государственный надзор  засоблюдением правил охоты, органов охраны окружающей среды, а  также  вслучаях,  прямо  предусмотренных  законодательными  актами  КыргызскойРеспублики, и других уполномоченных на то органов.  Осмотр  вещей,  ручной клади, багажа, орудий охоты и  рыбной  ловли,добытой  продукции и других предметов осуществляется,  как  правило  вприсутствии лица, в собственности или владении которого они находятся.В  случаях, не терпящих отлагательств, указанные вещи, предметы  могутбыть   подвергнуты  осмотру  с  участием  двух  понятых  в  отсутствиесобственника (владельца).  О  личном  досмотре  и  осмотре  вещей  составляется  протокол  либоделается   соответствующая  запись  в  протоколе  об  административномправонарушении или в протоколе об административном задержании.    Статья 567. Изъятие вещей и документов    Вещи  и  документы, являющиеся орудием или непосредственным объектомправонарушения,  обнаруженные  при  задержании,  личном  досмотре  илиосмотре  вещей,  изымаются  в  соответствии  с  пунктом  8  статьи  27настоящего Кодекса уполномоченным на то органом (должностными лицами).  Изъятые  вещи  и документы хранятся вплоть до рассмотрения  дела  обадминистративном  правонарушении  в  местах,  определяемых   органами,которым предоставлено право производить изъятие вещей и документов,  апосле   рассмотрения   дела,   в  зависимости   от   результатов   егорассмотрения,   они   в   установленном   порядке   конфискуются   иливозвращаются  владельцу, либо уничтожаются, а при  возмездном  изъятиивещей - реализуются.  В  случаях изъятия вещей и документов об этом составляется  протоколлибо  делается соответствующая запись в протоколах об административномправонарушении, о досмотре вещей или административном задержании.  При  совершении  нарушения, за которое в  соответствии  с  настоящимКодексом может быть наложено административное взыскание в виде лишенияправ   управления   транспортным  средством,  у   водителя   изымаетсяводительское удостоверение на срок до вынесения постановления по  делуи  выдается  временное  разрешение на право  управления  транспортнымисредствами,  о  чем  делается запись в протоколе о  правонарушении.  Вслучаях   вынесения   постановления   о   лишении   права   управлениятранспортным  средством водительское удостоверение не возвращается,  адействие  временного  разрешения  продлевается  до  истечения   срока,установленного для подачи жалобы, или до принятия решения по жалобе.  При  совершении нарушений, предусмотренных статьями 140,  149,  377-379,   382   настоящего  Кодекса,  работники  милиции   и   специальноуполномоченные  органы, осуществляющие контроль за соблюдением  правилохоты  и  рыболовства,  вправе изъять огнестрельное  оружие,  а  такжебоевые припасы до рассмотрения дела, о чем делается запись в протоколес  указанием  марки  или модели, калибра, серии  и  номера  изымаемогооружия,  количества  и  видов боевых припасов.  К  лицу,  совершившемунарушение  при  исполнении  служебных  обязанностей,  изъятие,  личныйдосмотр  и  осмотр  вещей  применяются лишь  в  случаях,  не  терпящихотлагательства.             УГОЛОВНО-ПРОЦЕССУАЛЬНЫЙ КОДЕКС КЫРГЫЗСКОЙ РЕСПУБЛИКИ                                 Глава 11                       Задержание подозреваемого    Статья 94. Основания задержания лица, подозреваемого в совершении                             преступления    (1)  Лицо,  подозреваемое  в  совершении  преступления,  может  бытьзадержано:  1)   если   лицо   застигнуто   при  совершении   преступления   илинепосредственно после его совершения;  2)  если очевидцы, в том числе и потерпевшие, прямо укажут на данноелицо, как на лицо, совершившее преступление;  3) если на подозреваемом или на его одежде, при нем или в его жилищебудут обнаружены явные следы преступления.  (2)  Лицо  может  быть  задержано при наличии  иных  данных,  дающихоснование  подозревать  его  в  совершении  преступления,  а  также  вслучаях,   когда  оно  не  имеет  постоянного  места  жительства,   неустановлена его личность и когда им предпринималась попытка к побегу.    Статья 95. Порядок задержания лица, подозреваемого в совершении                             преступления    (1)   Протокол  о  задержании  лица,  подозреваемого  в   совершениипреступления,   составляется  не  позднее   трех   часов   с   моментафактического  доставления  задержанного.  В  протоколе  о   задержанииуказываются основания и мотивы, место и время задержания (с  указаниемчаса   и  минут),  результаты  личного  обыска.  Протокол  объявляетсяподозреваемому  и  при  этом ему разъясняются  права,  предусмотренныестатьей 40 настоящего Кодекса.  Протокол   задержания  подписывается  лицом,  его   составившим,   изадержанным.  О произведенном задержании следователь обязан  письменносообщить  прокурору  в течение двенадцати часов с момента  составленияпротокола задержания.  (2)  Задержанный  должен быть допрошен в соответствии  с  правилами,предусмотренными статьей 191 настоящего Кодекса.    Статья 96. Личный обыск задержанного    Задержанный  может быть подвергнут личному обыску в  случаях,  когдаесть  основание полагать, что он имеет при себе оружие  либо  пытаетсяосвободиться   от   доказательств,  изобличающих  его   в   совершениипреступления.  Лицо, осуществляющее задержание, вправе незамедлительнопроизвести личный обыск задержанного по правилам статьи 185 настоящегоКодекса.    Статья 97. Основания освобождения лица, задержанного по подозрению                       в совершении преступления    (1)  Задержанный подлежит освобождению по постановлению  следователяили прокурора:  1) если не подтвердилось подозрение в совершении преступления;  2)  если  отсутствуют  основания или необходимость  в  применении  кзадержанному меры пресечения в виде заключения под стражу;  3) если истек установленный законом срок задержания.  (2)  Если  в  течение семидесяти двух часов с момента  задержания  кначальнику места содержания задержанного не поступило постановление  оприменении  к  задержанному  меры пресечения  в  виде  заключения  подстражу, начальник места содержания задержанного немедленно сообщает обэтом прокурору.  (3)  При  освобождении задержанного ему выдается справка, в  которойуказывается, кем он был задержан, основание, место и время задержания,основание и время освобождения.    Статья 98. Порядок содержания задержанных по подозрению                       в совершении преступления    Задержанные  по  подозрению в совершении преступления  содержатся  визоляторах   временного  содержания.  Порядок  и  условия   содержаниязадержанных определяются законом Кыргызской Республики.    Статья 99. Уведомление родственников подозреваемого о задержании    (1) О применении к подозреваемому меры процессуального принуждения ввиде   задержания  следователь  обязан  в  течение  двенадцати   часовуведомить кого-либо из членов его семьи, а при отсутствии их -  другихродственников или близких лиц.  (2)  Если  задержанный является гражданином другого  государства,  вуказанный  срок  должно  быть уведомлено посольство  либо  консульствоэтого  государства.  О произведенном уведомлении  делается  отметка  вделе.    Статья 100. Допрос задержанного по подозрению в совершении                             преступления    (1)  Задержанный по подозрению в совершении преступления в  качествеподозреваемого должен быть допрошен с участием защитника.  (2)    Перед   допросом   задержанному   разъясняются   его   права,предусмотренные  статьей  40  настоящего  Кодекса  и   объявляется   всовершении какого преступления он подозревается.           </w:t>
      </w:r>
      <w:r>
        <w:rPr>
          <w:rFonts w:ascii="Arial" w:cs="Arial" w:eastAsia="Arial" w:hAnsi="Arial"/>
          <w:sz w:val="24"/>
          <w:szCs w:val="24"/>
        </w:rPr>
        <w:t xml:space="preserve">                      Приложение 3                    МЕЖДУНАРОДНЫЕ РУКОВОДЯЩИЕ ПРИНЦИПЫ       по поощрению и защите прав человека в связи с ВИЧ/СПИДОМ          Приняты второй международной консультацией по ВИЧ/СПИДу        и правам человека, организованной совместно Управлением          Верховного комиссара Организации Объединенных Наций           по правам человека и Объединенной Программой ООН            по ВИЧ/СПИДу, Женева, 23-25 сентября 1996 года    Руководящий принцип 4: Уголовное законодательство и исправительные                                системы    Государствам  следует  пересмотреть  и  реформировать  их  уголовноезаконодательство   и  исправительные  системы,   с   тем   чтобы   онисоответствовали международным обязательствам в области прав  человека,не  использовались  недобросовестно в контексте ВИЧ/СПИДа  и  не  былинаправлены против уязвимых групп населения.  а.  В  уголовном законодательстве и/или законодательстве  в  областиобщественного  здравоохранения следует не предусматривать  специальныесоставы преступления для случаев умышленной и намеренной передачи ВИЧ,а  использовать  в  этих исключительных случаях  состав  общеуголовныхпреступлений.  Это  должно обеспечить четкое  и  законное  определениетаких  элементов, как предвидимость, преднамеренность,  причинность  исогласие, для обоснования обвинительного приговора и/или более суровыхмер наказания.  b. Уголовное законодательство, запрещающее половые акты (в том числепрелюбодеяние, содомию, блуд и сводничество) между согласными  на  нихвзрослыми лицами в рамках частной жизни, следует пересмотреть с  цельюотмены.  В любом случае не следует допускать, чтобы оно препятствовалопредупреждению и лечению ВИЧ/СПИДа.  с.  Что  касается  работы  взрослых в сфере  сексуальных  услуг,  невлекущей  за  собой причинение вреда, то вначале следует  пересмотретьуголовное  законодательство  с  целью его  декриминализации,  а  затемпосредством введения мер правового регулирования обеспечить соблюдениеправил  гигиены  и  безопасности в целях  защиты  работающих  в  сфересексуальных   услуг  и  их  клиентов,  включая  поддержку  безопасногосексуального  поведения  при  оказании  сексуальных  услуг.  Уголовноезаконодательство не должно препятствовать тому, чтобы лица, работающиев  сфере  сексуальных  услуг  и их клиенты  пользовались  услугами  попрофилактике  и  лечению ВИЧ/СПИДа. Уголовное законодательство  должнообеспечивать  работающим  в  этой  сфере  детям  и  взрослым,  которыеоказались  втянутыми  в  нее в результате их  продажи  или  применениядругих  форм  принуждения,  защиту  от  принудительного  вовлечения  виндустрию секса и освобождение от ответственности за участие  в  такойдеятельности;  напротив,  оно должно обеспечивать  их  уход  из  сферысексуальных  услуг  и  предоставление  им  медицинской  и   социально-психологической помощи, в том числе связанной с ВИЧ.  d.  Уголовное законодательство не должно препятствовать государствамиспользовать  меры,  уменьшающие риск  передачи  ВИЧ  среди  шприцевыхнаркоманов  и обеспечивающие уход и лечение таких лиц с ВИЧ-инфекцией.При   пересмотре  уголовного  законодательства  необходимо   учитыватьследующие аспекты:  -  разрешение или легализация и поощрение программ по обмену  игл  ишприцев;  -    отмена    законов,   объявляющих   противозаконными   хранение,распространение и раздачу игл и шприцев.    Руководящий принцип 5: Антидискриминационные и охранительные                                законы    Государствам  следует  принять или усилить  антидискриминационные  идругие  охранительные законы, которые защищали бы от  дискриминации  вгосударственном   и   частном   секторах   уязвимые    группы,    лиц,инфицированных  ВИЧ  и  больных СПИДом, и инвалидов;  обеспечивали  бынеприкосновенность  частной  жизни и конфиденциальность  и  соблюдениеэтических  норм  при  проведении исследований на человеке;  делали  быакцент  на  воспитании  и примирении и предусматривали  бы  быстрое  иэффективное применение административных и гражданско-правовых  средствзащиты.  е.  Законы,  основанные на традициях и обычаях,  которые  влияют  наположение  различных  групп общества и отношение  к  ним  должно  бытьпересмотрено  в  свете  антидискриминационного  законодательства.  Принеобходимости  их следует изменить под углом поощрения и  защиты  правчеловека,   предусмотрев   средства   правовой   защиты   на    случайнедобросовестного   использования   таких   законов   и    организовавинформационно-просветительские  кампании  и  кампании  по  мобилизацииобщественности  в  целях изменения этих законов  и  связанных  с  нимиотношений.  f.  Следует  принять  антидискриминационные и защитительные  законы,имея  в  виду  уменьшить  нарушения  прав  человека  применительно   кмужчинам,  вступающим в половые отношения с мужчинами, в том  числе  всвязи  с  ВИЧ/СПИДом, чтобы, в частности, сократить их  подверженностьриску  инфицирования ВИЧ и воздействию ВИЧ/СПИДа. В  рамках  этих  мерследует  предусмотреть  наказания  за  диффамацию  в  отношении   лиц,поддерживающих половые отношения с лицами того же пола, и  признать  взаконном  порядке однополые браки и/или связи, приняв  соответствующиеположения   для   урегулирования  таких  вопросов,  как  имущественныеотношения,  развод и наследование. Возраст добровольного вступления  вполовые   и   брачные   отношения   должен   быть   соразмерным    длягетеросексуальных  и  гомосексуальных  связей.  Следует   пересмотретьзаконы  и применяемую полицией практику притеснения мужчин, вступающихв  половые отношения с мужчинами, чтобы обеспечить адекватную правовуюзащиту в таких ситуациях.  g.  Следует  отменить  законы  и нормативные  акты,  устанавливающиеограничения на деятельность движений или ассоциаций уязвимых  групп  вконтексте   ВИЧ/СПИДа,   приняв   соответствующие   меры   на   уровнезаконодательства    (его   декриминализация)   и   правоприменительнойпрактики.  h.  Законодательство  об общественном здравоохранении,  уголовное  иантидискриминационное  законодательство должно запрещать  обязательноемедицинское освидетельствование для выявления ВИЧ-инфицированности дляконкретно определенных групп, в том числе уязвимых групп.                                 Приложение 4                                   ОТЧЕТ              о ходе выполнения приказа МВД КР N _______           "Об утверждении Инструкции для сотрудников ОВД КР            по профилактике ВИЧ/СПИДа среди уязвимых групп"                    за ___________________ 200__ г.                                (месяц)  -----------------------------------------------------------------------|N |         Наименование проводимых мероприятий|200__|200__||--|------------------------------------------------------|-----|-----||1 |Создано групп по профилактике ВИЧ/СПИДа               |     |||2 |Задействовано сотрудников                             |     |||3 |Выделено транспортных средств для осуществления       |     |||  |мероприятий ОВД, УВД                                  |     |||4 |Использовано личного транспорта сотрудников           |     |||5 |Обучено личного состава ОВД по исполнению инструкции, |     |||  |количество, %                                         |     |||6 |Обеспеченность подразделений аптечками на случай      |     |||  |аварийной ситуации, связанной с контактом с           |     |||  |биологическим материалом, потенциально зараженным     |     |||  |ВИЧ, в % от потребности в аптечках                    |     |||7 |Количество случаев контакта персонала с потенциально  |     |||  |зараженным материалом, в том числе актированных       |     |||8 |Количество проведенных мероприятий по профилактике    |     |||  |ВИЧ/СПИДа                                             |     |||9 |Проверкой паспортного режима в уязвимых группах       |     |||  |выявлено лиц:                                         |     |||  |- проживающих без паспорта и регистрации;             |     |||  |- из них проведено разъяснений и оказано содействие:  |     |||  |- по восстановлению паспортов;                        |     |||  |- по получению временной регистрации.                 |     |||10|Информировано наркопотребителей и созависимых лиц     |     |||  |об анонимных пунктах и телефонах доверия              |     |||11|Взаимодействие с другими государственными,            |     |||  |международными и неправительственными организациями,  |     |||  |волонтерами, работающими с уязвимыми группами         |     |||  |населения                                             |     |||12|Участие в республиканских, областных и городских      |     |||  |семинарах по ВИЧ/СПИДу, а также в работе              |     |||  |соответствующих многосекторальных комитетов           |     |||  |по ВИЧ/СПИДу                                          |     |||13|Прочитано лекций населению                            |     |||14|Организовано выступлений в СМИ (радио, телевидение,   |     |||  |печать)                                               |     |||15|Пресечено противоправных действий в отношении УГ      |     ||-----------------------------------------------------------------------                                 Приложение 5                                   МЕРЫ           личной безопасности и индивидуальной профилактики                    заражения ВИЧ-инфекцией и ИППП    Каждый  сотрудник  должен знать, что в соответствии  со  статьей  11Закона  Кыргызской  Республики  "О  профилактике  СПИДа  в  КыргызскойРеспублике" - лица, инфицированные, вирусом иммунодефицита человека  ибольные СПИДом имеют право:  - на профессиональную деятельность по избранной профессии;  -  на  бесплатное  предоставление им всех видов квалифицированной  испециализированной   медицинской   помощи,   а    также    обеспечениелекарствами.  Вирус  иммунодефицита  человека  содержится  во  всех  биологическихжидкостях  организма. Однако наибольшая концентрация его отмечается  вкрови, сперме и выделениях женских половых органов.  Пути передачи:  -   половой   путь   (при   гетеросексуальных,   гомосексуальных   ибисексуальных контактах);  -   через   кровь  (при  переливании  инфицированной  крови   и   еепрепаратов),  через  нестерильные медицинские  и  другие  инструменты,которыми  нарушается  целостность кожи. Этот же  путь  передачи  имеетместо среди наркопотребителей, пользующихся общим шприцом для введениянаркотиков;  -  от  зараженной матери ребенку во время беременности,  родов,  прикормлении грудью.  ВИЧ  не  передается: при обычных бытовых контактах, поцелуе,  кашле,чихании,  рукопожатии, пользовании общим туалетом,  баней,  бассейном,через посуду и постельные принадлежности; при пользовании общественнымтранспортом; через укусы насекомых.  В  настоящее время отсутствует вакцина против ВИЧ-инфекции, а  такжеэффективные  лекарства  от СПИДа. Единственным  способом  профилактикиявляется соблюдение каждым сотрудником мер личной безопасности.  Учитывая   пути  передачи  ВИЧ-инфекции,  Вам  необходимо  выполнятьследующие  правила,  которые  позволят защитить  себя,  свою  семью  иблизких от ВИЧ/СПИДа:  -  соблюдайте  осторожность  при  задержаниях,  проведении  обысков,изъятии  вещественных доказательств. Изъятые шприцы  и  колюще-режущиепредметы следует поместить в емкость, исключающую возможность  раненияо  них.  Особо  будьте  осторожны  при  задержании  наркопотребителей,независимо  от  наличия  или  отсутствия  у  них  признаков   болезни.Рассматривайте    каждого   задержанного   как    потенциально    ВИЧ-инфицированного;  - не проводите медицинские процедуры вне лечебных учреждений;  -   не   доверяйте   проведение   ритуальных   обрядов   (обрезание,прокалывание ушей, нанесение татуировок) случайным людям;  -  посещая  парикмахерские,  маникюрные, косметологические  кабинетытребуйте   от   мастера   выполнения   всех   правил   обеззараживанияинструментов.  В  случае,  если в момент проведения обыска, задержания и  т.д.,  Выпоранились  или  на  Вас попала кровь необходимо  выполнить  следующиепроцедуры:  -  при  повреждении  кожи (порез, укол и др.)  промыть  поврежденноеместо водой с мылом; из поврежденной поверхности выдавить кровь;  кожуобработать  70%  спиртом,  затем йодом, наложить  чистую  повязку  илизаклеить лейкопластырем;  -  при  попадании крови на лицо тщательно промыть его с мылом, глазапромыть  бледно-розовым раствором марганцево-кислого калия и  закапать30% раствором альбуцида;  -  при  попадании  крови  в рот - ротовую полость  прополоскать  70%спиртом;  -  при  попадании  крови  в ухо - закапать и  промыть  3%  спиртовымраствором борной кислоты (несколько раз).  О   случившемся  инциденте  составляется  акт  установленной   формы(приложение  6).  Пострадавший  сотрудник  с  указанным  актом  долженобратиться  в  лечебное  учреждение  МВД,  УВД,  где  за   ним   будетустановлено  наблюдение  в  течение года  и  при  необходимости  будетпроведено профилактическое лечение.  В целях профилактики полового пути передачи ВИЧ-инфекции, ИППП:  - не вступайте в случайные половые связи;  - всегда используйте презерватив;  -  после  случайных  половых контактов посетите  кабинет  анонимногообследования  на  ВИЧ-инфекцию  и  кабинет  профилактики  венерическихзаболеваний.  Адреса центров профилактики СПИД:  - г.Бишкек, ул.Логвиненко 8, телефон 22-75-79;  - г.Ош, пер. Моминова 10, телефон 7-66-30, 7-66-10;  - г.Джалал-Абад, ул.Первомайская 3, телефон 5-31-59;  - г.Каракол, ул.Пролетарская 118, телефон 2-92-40, 2-03-73;  - г.Нарын, ул.Раззакова 1, телефон 2-49-78;  - г.Талас, ул.Ленина 201, телефон 5-37-15;  - г.Баткен, ул.Султан-Мурата, телефон 3-61-73, 2-35-98.                                 Приложение 6    Аптечка на случай аварийной ситуации:  - 70% спирт;  - 5% раствор йода;  - 30% раствор альбуцида;  - 3% спиртовой раствор борной кислоты;  - марганцовокислый калий;  - перевязочные материалы (марлевая салфетка, бинт);  - лейкопластырь;  - клей БФ.                                 Приложение 7                     _________________________________                    (должность, специальное звание                   _________________________________                      инициалы, фамилия и подпись                   _________________________________                   начальника органа внутренних дел)                     "___" ______________ 200__ г.                               АКТ N ______                     о несчастном случае на службе    1. _______________________________________________________________      (специальное звание, фамилия, имя, отчество пострадавшего,  _______________________________________________________________________  год   рождения,  должность,  наименование  органа  внутренних   дел,_______________________________________________________________________                     в котором он проходит службу)  2.  Место  происшествия  несчастного случая  ______________________________________________________________________________________________  3.  Несчастный случай произошел в ___________ часов _________  числа__________________ месяц ______________ года.  4.  Подробное  описание несчастного случая: _______________________________________________________________________________________________  5. Причины несчастного случая ____________________________________  6.  Акт составлен в двух экземплярах в ________ часов _______  числа_____________________        месяца        ______________         года_____________________________________________________________________________________________               (должность, специальное звание, инициалы,  _______________________________________________________________________               фамилия и подпись лица, составившего акт)                                 Приложение 8                        Оказание доврачебной помощи                     при передозировке наркотиков    Передозировка наркотиков возникает в ответ на введение большой  дозынаркотического    средства.   Усилить   действие    наркотика    можетпредварительный прием снотворного, различных лекарственных препаратов,алкоголя,  наличие  каких-либо заболеваний. Передозировка  проявляетсяпотерей   сознания,   нарушением  дыхания,   сердечной   деятельности,судорогами.  Все  это  может привести к смертельному  исходу.  Нередконаркоманы  умирают от нехватки воздуха, в результате западания  языка.Чем  больше  человек пытается вздохнуть, тем больше  западает  язык  иделает  невозможным проникновение воздуха через дыхательные пути.  Приэтом  цвет лица меняется на глазах - из обычного переходит в  бледный,затем  землисто-серый, а потом становится темно-синим. Губы становятсятемно-синими,  появляется хрип. Наступает глубокий наркотический  сон,который  может  перейти в сопор или кому, что проявляется  отсутствиемреакции на раздражители, снижением температуры тела.  При  возникновении таких состояний необходимо проведение  неотложныхмероприятий и вызов бригады скорой помощи.  Пострадавшему  придается  горизонтальное  положение  с  приподнятыминогами,  его  нужно согреть (теплая одежда, одеяло,  грелка  и  т.д.),открыть рот и вытащить язык. Нередко выполнить это бывает трудно,  таккак обычно в таких случаях мышцы лица становятся твердыми и стянутыми,из-за  судорог.  В  этом случае надо двумя руками  взять  его  голову,большими пальцами упереться в скулы, а указательным и всеми остальнымипальцами  нажать на нижнюю челюсть. После того, как Вы  достали  язык,можно делать искусственное дыхание.  Пострадавшего  укладывают  на горизонтальную,  жесткую  поверхность.Расстегивают  воротник, пояс и другую стесняющую одежду.  Поворачиваютголову  в  сторону  и с помощью носового платка или  салфетки  очищаютротовую  полость от содержимого (слизь, рвотные массы, и т.д.).  Затемголову разгибают (для этого одну руку подкладывают под шею, другую  налоб и максимально запрокидывают его голову назад).  Оказывающий помощь делает глубокий вдох, плотно прижимает свои  губы(через  платок или марлю) вокруг открытого рта пострадавшего  и  зажавпальцами его нос, производит глубокий выдох, то есть вдувает воздух  влегкие пострадавшего, если при этом грудная клетка расширяется, значитвдох  произведен правильно. Затем его рот освобождается  и  происходитпассивный   выдох.   Средняя  частота  дыхательных   движений   должнасоставлять 10-12 раз в минуту.  Зачастую  искусственное  дыхание проводят  в  сочетании  с  непрямыммассажем  сердца.  Оказывающий помощь ладонями,  положенными  одна  надругую  в  области нижней трети грудины строго по средней  линии,  привыпрямленных в локтевых суставах руках, производит сильное к ритмичноенадавливание,  из  расчета 60-70 надавливаний в минуту.  При  оказаниипомощи  одним человеком надо чередовать 2-3 вдувания воздуха в  легкиепострадавшего  с  15 надавливаниями на грудину. Если помощь  оказываютдвое,  то  один из них производит искусственное дыхание,  а  второй  -наружный массаж сердца. В этом случае на 1 вдувание воздуха проводят 4-5  надавливаний на грудину. В тот момент, когда производится  вдуваниевоздуха в легкие пострадавшего, надавливание на грудину не производят.  Необходимо  помнить,  что искусственное дыхание  и  непрямой  массажсердца  проводятся  настойчиво  и  длительно  до  тех  пор,  пока   невосстановится  дыхание  и сердечная деятельность,  признаками  которыхявляются  изменение  цвета  кожных покровов,  прощупывание  пульса  накрупных артериях, появление самостоятельных дыхательных движений.  При  судорожных припадках необходимо предохранять голову от  ушибов.Для  этого надо удерживать голову, подложить под нее что-либо  мягкое.Для предупреждения прикуса языка, между зубами пострадавшего вставляютложку, обернутую марлей либо прокладывают полотенце (любую ткань).  Пострадавшего надо постараться привести в сознание. Для этого,  еслиесть   нашатырный  спирт,  смочить  тампон  и  поднести  его  к   носупострадавшего,  затем натереть этим тампоном виски.  Если  нашатырногоспирта  нет,  то  надо любыми другими путями привести его  в  сознание(пощечинами, холодной водой). После того, как он придет в  себя,  надопостоянно держать его в напряжении, не давать засыпать.    ПОМНИТЕ!    Быстро   и   правильно   оказанная   доврачебная   помощь   сохранитпострадавшему жизнь.                                 Приложение 9                          ИСПОЛЬЗУЕМЫЕ СОКРАЩЕНИЯ              Главков, управлений и отделов центрального           аппарата МВД Кыргызской Республики, УВД областей,                          городов Бишкек и Ош    ГШ - Главный штаб.  УОБ - Управление общественной безопасности.  УБН - Управление по борьбе с наркобизнесом.  УВДТ - Управление внутренних дел на транспорте.  ССБ - Служба собственной безопасности.  ГУУР - Главное управление уголовного розыска.  УВВ - Управление внутренних войск.  УПВР - Управление паспортной и визовой работы.  УО - Управление охраны.  УГАИ - Управление государственной автомобильной инспекции.  Ак. МВД - Академия МВД.  ССШ - Средняя специальная школа МВД.  МО - Медицинский отдел.  УВД - Управление внутренних дел.  ОВД - Орган внутренних дел.  ООБ - Отдел общественной безопасности.  УИМ - Участковый инспектор милиции.  ИДН - Инспектор по делам несовершеннолетних.  ППСМ - Патрульно-постовая служба милиции.  УК - Уголовный кодекс.  УПК - Уголовно-процессуальный кодекс.  КоАО - Кодекс об административной ответственности.                                 Приложение 10                               ГЛОССАРИЙ(*)      ВИЧ - Вирус иммунодефицита человека.  ВИЧ-инфекция   -   заболевание,  вызванное  вирусом   иммунодефицитачеловека (ВИЧ).  ВИЧ-инфицированные  люди - лица, зараженные  вирусом  иммунодефицитачеловека (в настоящее время - ЛЖВС).  СПИД - (синдром приобретенного иммунодефицита) - конечная стадия ВИЧ-инфекции.  ИППП  -  инфекции, передающиеся половым путем (болезни, передаваемыепри  незащищенном сексуальном контакте). К ним относятся, в  частностисифилис, гонорея, ВИЧ-инфекция, гепатиты "В", "С" и др.  ИППиИП - инфекции передающиеся половым и инъекционным путем.  Наркозависимость - это болезненное психическое состояние,  вызванноехронической  интоксикацией, вследствие злоупотребления  наркотическимисредствами,  и характеризующиеся психической и физической зависимостьюот них.  Наркозависимый  -  лицо,  которое находится в  состоянии  физическойи/или психической зависимости от какого-либо наркотического средства икоторому    в   установленном   порядке   уполномоченным   медицинскимучреждением установлен диагноз и синдром зависимости от (наркотическихсредств) или в прежних классификациях болезней - наркомании.  Наркопотребитель - лицо, которое употребляет наркотические  средстваи  находится  в состоянии физической и/или психической зависимости  отних.  Созависимый  - близкий человек, родственник (жена, муж, мать,  отец,сын, дочь и т.д.), которые живут с человеком, зависимым от наркотика.  Секс  работник  (СР) - лицо женского или мужского пола,  оказывающеесексуальные  услуги  за  материальное  вознаграждение  в  любой  форме(деньги, вещи, спиртные напитки и др.).  Уязвимая группа, уязвимая группа населения (УГ, УГН) - группа людей,поведение которых связано с опасностью заражения ВИЧ-инфекцией.  Волонтеры    -   добровольные   сотрудники   программ,    работающиебезвозмездно.  Гомосексуальный контакт - половая связь между лицами одного  и  тогоже  пола  (мужчины,  вступающие в половую связь  с  мужчинами  -  МСМ;женщины, вступающие в связь с женщинами - лесбиянки).  Гетеросексуальный  контакт  -  половая  связь  между   мужчинами   иженщинами.  МО - международная организация.  НПО - неправительственная организация.  ИПН - инъекционные потребители наркотиков.  РО "СПИД" - Республиканское объединение "СПИД".  РЦН - Республиканский центр наркологии.  Права  человека  -  это  права  и  свободы  всех  людей,  включающиегражданские,  политические,  экономические,  социальные  и  культурныеправа.  ГПС - группа профилактики СПИДа.  Право - интерес или ожидание, гарантированное законом.  БППП - болезни, передающиеся половым путем, (устаревшее название).  МСМ - мужчины, вступающие в сексуальные контакты с мужчинами.  ЛЖВС - люди, живущие с ВИЧ/СПИДом (устаревшее - ВИЧ-инфицированные).  ЛПВС  -  люди,  пострадавшие от ВИЧ/СПИДа (члены семей  и  ближайшееокружение ЛЖВС).    (*)   Предлагаемые  термины  используют  современные   международныеопределения.      Рабочая  группа  по  разработке Инструкции для  сотрудников  органоввнутренних  дел Кыргызской Республики по профилактике ВИЧ/СПИДа  средиуязвимых групп:  Инструкция   разработана  Министерством  внутренних  дел  КыргызскойРеспублики  при  поддержке  Совместной Расширенной  Программы  ООН  поВИЧ/СПИДу, рабочей группой в составе:  -  подполковника милиции Ибраева Б.А., старшего инспектора  ОПС  УОБМВД КР - руководитель рабочей группы;  -  полковника  милиции,  кандидата философских  наук  Алиевой  Г.М.,заместителя начальника по научной работе Академии МВД КР;  -  подполковника внутренней службы Зубовой Л.М., старшего инспекторамедицинского отдела МВД КР;  - майора милиции Пак В.С., старшего инспектора ООБ УВД г.Бишкек;  -  старшего лейтенанта милиции Ниязбекова С.Н., сотрудника  НИЦ  МВДКР;  - кандидата медицинских наук Башмаковой Л.Н., национального экспертасовместной расширенной программы Учреждений ООН по СПИДу;  -   кандидата   биологических   наук,   доцента   Курмановой   Г.У.,координатора НПО "Таис-Плюс";  - Эстебесовой Б.А., председателя НПО "Социум";  -  Майчиева Ш.Ю., национального эксперта по юридическим и  этическимвопросам  ВИЧ/СПИД,  члена  технического консультативного  сектора  поюридическим,  этическим  вопросам и правам  человека  Республиканскогомногосекторального комитета по ВИЧ/СПИДу при Правительстве  КыргызскойРеспублики;  -  Исмаиловой  А.Д., заведующей отделом эпидемиологии и профилактикиСПИДа республиканского объединения "СПИД".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pthgjcc9juqh0bantupp">
      <w:r>
        <w:rPr>
          <w:rFonts w:ascii="Arial" w:cs="Arial" w:eastAsia="Arial" w:hAnsi="Arial"/>
          <w:color w:val="132D3F"/>
          <w:sz w:val="16"/>
          <w:szCs w:val="16"/>
          <w:u w:val="single"/>
        </w:rPr>
        <w:t xml:space="preserve">dalil.kg/document/30839</w:t>
      </w:r>
    </w:hyperlink>
  </w:p>
  <w:p>
    <w:pPr>
      <w:spacing w:after="0" w:before="40"/>
      <w:jc w:val="center"/>
    </w:pPr>
    <w:hyperlink w:history="1" r:id="rIdpuhkipvx6tdtbos62hna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x4qnyw4-y0zweczgs6gn" Type="http://schemas.openxmlformats.org/officeDocument/2006/relationships/hyperlink" Target="https://dalil.kg/document/202591" TargetMode="External"/><Relationship Id="rIdxgxkkymtffkiul7dj_ynt" Type="http://schemas.openxmlformats.org/officeDocument/2006/relationships/hyperlink" Target="https://dalil.kg/document/30839#1" TargetMode="External"/><Relationship Id="rIduqf-ff2krt0hjauccpnd4" Type="http://schemas.openxmlformats.org/officeDocument/2006/relationships/hyperlink" Target="https://dalil.kg/document/30839#1" TargetMode="External"/><Relationship Id="rId0tlly7w4zqpdzfa5mt6dw" Type="http://schemas.openxmlformats.org/officeDocument/2006/relationships/hyperlink" Target="https://dalil.kg/document/53017" TargetMode="External"/><Relationship Id="rId5igqyymttocghmcpd04qj" Type="http://schemas.openxmlformats.org/officeDocument/2006/relationships/hyperlink" Target="https://dalil.kg/document/30839#2" TargetMode="External"/><Relationship Id="rIdakd2bdgtozqia_kx1o5fa" Type="http://schemas.openxmlformats.org/officeDocument/2006/relationships/hyperlink" Target="https://dalil.kg/document/669" TargetMode="External"/><Relationship Id="rIdrn493xwiaerzsd9u-ppa5" Type="http://schemas.openxmlformats.org/officeDocument/2006/relationships/hyperlink" Target="https://dalil.kg/document/1" TargetMode="External"/><Relationship Id="rIdrl1ru5h9ygdeb7zhtr7la" Type="http://schemas.openxmlformats.org/officeDocument/2006/relationships/hyperlink" Target="https://dalil.kg/document/30839#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pthgjcc9juqh0bantupp" Type="http://schemas.openxmlformats.org/officeDocument/2006/relationships/hyperlink" Target="https://dalil.kg/document/30839" TargetMode="External"/><Relationship Id="rIdpuhkipvx6tdtbos62hna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2026-09-23T18:43:25.106Z</dcterms:created>
  <dcterms:modified xsi:type="dcterms:W3CDTF">2026-09-23T18:43:25.106Z</dcterms:modified>
</cp:coreProperties>
</file>

<file path=docProps/custom.xml><?xml version="1.0" encoding="utf-8"?>
<Properties xmlns="http://schemas.openxmlformats.org/officeDocument/2006/custom-properties" xmlns:vt="http://schemas.openxmlformats.org/officeDocument/2006/docPropsVTypes"/>
</file>