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fzk5qsekmgrvsvwjbk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1999 года N 149                                 ПОЛОЖЕНИЕ                   о государственной инспекции труда                  при Министерстве труда и социальной                     защиты Кыргызской Республики              (В редакции постановления Правительства КР от                      </w:t>
      </w:r>
      <w:hyperlink w:history="1" r:id="rIdrnch1-fswjzk_ldowvrxc">
        <w:r>
          <w:rPr>
            <w:rFonts w:ascii="Arial" w:cs="Arial" w:eastAsia="Arial" w:hAnsi="Arial"/>
            <w:color w:val="1D4ED8"/>
            <w:sz w:val="24"/>
            <w:szCs w:val="24"/>
            <w:u w:val="single"/>
          </w:rPr>
          <w:t xml:space="preserve">29 апреля 2002 года N 257</w:t>
        </w:r>
      </w:hyperlink>
      <w:r>
        <w:rPr>
          <w:rFonts w:ascii="Arial" w:cs="Arial" w:eastAsia="Arial" w:hAnsi="Arial"/>
          <w:sz w:val="24"/>
          <w:szCs w:val="24"/>
        </w:rPr>
        <w:t xml:space="preserve">)                           I. Общие положения     1.  Государственная   инспекция труда  при  Министерстве  труда  исоциальной  защиты Кыргызской Республики (далее - Госинспекция  труда)является  органом государственного надзора и контроля  за  соблюдениемзаконодательства Кыргызской Республики о труде, правил по охране трудаи   технике  безопасности,   стандартов  и  норм  безопасности   трудапроизводственной  санитарии  и гигиены  труда,   а  также  проведениемэкспертизы  условий труда на территории Кыргызской Республики.    2. Госинспекция труда подотчетна Министерству труда  и  социальнойзащиты   Кыргызской  Республики и осуществляет свою  деятельность  подего руководством.    3.   Госинспекция   труда  в  своей  деятельности  руководствуетсяКонституцией Кыргызской Республики,  законами  Кыргызской  Республики,иными  нормативными правовыми актами Кыргызской Республики и настоящимПоложением.    4. Госинспекция  труда является юридическим лицом,  имеет печать сизображением  Государственного  герба  Кыргызской  Республики   и   сосвоим наименованием на государственном и русском языках.    5. Госинспекция труда организует свою работу во  взаимодействии  сминистерствами,     государственными   комитетами,   административнымиведомствами,   местными государственными администрациями  и   органамиместного самоуправления Кыргызской Республики.                 II. Основные задачи Госинспекции труда     6. Основными задачами Госинспекции труда являются:    -    государственный    надзор   и   контроль    за    соблюдениемзаконодательства  Кыргызской  Республики о труде и  охране  труда,   атакже  связанных с ним нормативных правовых актов о возмещении  вреда,причиненного     здоровью    работника,    социальном     страховании,банкротстве  и  приватизации  предприятий,  коллективных  договорах  исоглашениях;    -  надзор  и  контроль за исполнением трудовых прав  работающих  исоблюдением  безопасных  условий  труда,   а  также   защита   их   отнезаконных   действий   нанимателей,   должностных   лиц   и    другихответственных работников предприятий, ущемляющих эти права;    - определение  государственных  стандартов  и норм по безопасноститруда;    -   разработка   и   внесение  предложений  по   совершенствованиюзаконодательства  Кыргызской Республики и  иных  нормативных  правовыхактов о труде и охране труда, промышленной санитарии и гигиены;    -   содействие  овладению  нанимателями  и  работниками   знаниямизаконодательства Кыргызской Республики и действующих норм и нормативово труде и охране труда;    -  проведение  экспертизы условий труда, контроль  за  проведениематтестации  рабочих  мест  и  выдача  соответствующих  заключений   повопросам охраны и условий труда, промышленной санитарии и гигиены;    -   использование   достижений  науки,    техники   и   передовогонационального   и  зарубежного опыта по охране труда,   стимулированиеразработки  и  внедрения  безопасной техники,   технологии  и  средствзащиты  работающих, научно-исследовательских работ по охране труда.                     III. Функции Госинспекции труда     7. В целях реализации возложенных на нее задач Госинспекция труда:    -   определяет   главные  направления  и  приоритеты  деятельностирегиональных инспекций труда;    -   осуществляет   организационное  и   методическое   руководстводеятельностью  региональных инспекций труда,  их нормативно-правовое иматериальное обеспечение;    -  анализирует   причины   нарушений  законодательства  КыргызскойРеспублики и иных нормативных правовых актов о труде и охране труда  иразрабатывает соответствующие предложения по их совершенствованию;    - анализирует состояние и причины производственного травматизма  иразрабатывает  предложения  по их профилактике,  принимает  участие  врасследовании несчастных случаев;    - выдает  заключения на принятие и введение в эксплуатацию новых иреконструируемых    предприятий,   объектов   независимо    от    формсобственности  в  соответствии с требованиями  норм  и  правил  охранытруда;    - дает заключение по проектам строительных норм и правил (СНиП)  идругих   нормативных   документов   по   вопросам   строительства   насоответствие их требованиям норм и правил охраны труда;    -  запрещает  изготовление  и  передачу  в  серийное  производствообразцов новых машин и другого оборудования, не отвечающих требованиямохраны труда;    -   участвует   в   разработке   государственных   стандартов   побезопасности труда;    -  вносит  в  Правительство Кыргызской Республики  предложения  потарифам   на   социальное   страхование  от  несчастных   случаев   напроизводстве и профессиональных заболеваний в порядке, предусмотренномзаконодательством Кыргызской Республики;    - осуществляет  контроль  за  соблюдением  установленного  порядкарасследования и учета несчастных случаев на производстве;    -   организует   совместно   с   Государственной   инспекцией   постандартизации  и  метрологии  при Правительстве Кыргызской Республикиработу  по  сертификации продукции и услуг на соответствие требованиямохраны  труда;    - проводит государственную экспертизу условий труда,  осуществляетгосударственный  контроль за предоставлением работникам,   занятым  натяжелых  работах или работах с вредными, опасными и с неблагоприятнымиусловиями  труда,  установленных  льгот  и  компенсаций,  особенно  наработах с применением труда, женщин и молодежи;    - издает  в  установленном порядке правила,  рекомендации и другиедокументы по трудовому законодательству Кыргызской Республики;    -   контролирует  соблюдение  требований  Генерального  соглашения(трипартизма) по вопросам труда и охраны труда;    -    организует    разработку    совместно    с    министерствами,государственными комитетами,  административными ведомствами и органамиисполнительной власти региональных и отраслевых программ по  охране  иусловиям труда и контролирует их выполнение;    -   разрабатывает  нормы  обеспечения  спецодеждой,  спецобувью  идругими   средствами  индивидуальной  защиты  работников   предприятийнезависимо  от  форм  собственности  и представляют их на  утверждениеПравительства Кыргызской Республики;    - осуществляет научно-техническое и экономическое сотрудничество смеждународными  организациями и зарубежными  странами  по  организациитруда, охране труда и гигиене производственной среды;    -   контролирует   соблюдение   предприятиями,    учреждениями   иорганизациями  правил по охране труда и санитарно-гигиенических  норм,внедрению   современных   средств   охраны   труда,    предотвращающихпроизводственный    травматизм   и   возникновения    профессиональныхзаболеваний,   а  также  обязательств,  предусмотренных  коллективнымидоговорами и соглашениями;    -  ведет  прием и рассматривает заявления, письма, жалобы  и  иныеобращения  граждан о нарушениях их трудовых прав  и  прав  на   охранутруда, принимает меры по устранению этих нарушений;    - готовит ежегодный доклад о  деятельности  Госинспекции  труда  исоблюдении  законодательства Кыргызской Республики о  труде  и  охранетруда для представления Правительству Кыргызской Республики;    - информирует  общественность через средства массовой информации овыявленных  на  предприятиях нарушениях  правовых  актов  о  труде   иохране труда;    -  ведет  разъяснительную  работу о  трудовых  правах  работников,организует  обучение нанимателей и работников по вопросам  нормативныхправовых  актов  о  труде  и  охране  труда   и   представляет   отчетПравительству Кыргызской Республики по этим вопросам.                      IV. Права Госинспекции труда     8. Госинспекция труда имеет право:    - на участие в разработке  государственных  стандартов  по  охранетруда;    - посещать в любое время предприятия и организации  независимо  отформ  собственности,  в том числе иностранные, в  целях  осуществлениянадзора   и   контроля  за  соблюдением  законодательства   КыргызскойРеспублики и иных нормативных правовых актов о труде и охране труда;    -   заслушивать  отчеты  министерств,  государственных  комитетов,административных  ведомств,  местных государственных  администраций  иорганов местного самоуправления по вопросам,  касающимся охраны  трудаи законодательства Кыргызской Республики о труде;    -  передавать  материалы  по  фактам  нарушений   законодательстваКыргызской Республики о труде и охране труда, невыполнения предписанийгосударственных  инспекторов труда в суд,   правоохранительные  органыКыргызской Республики;    - налагать в порядке,  установленном законодательством  КыргызскойРеспублики    об   административной   ответственности,    штрафы    наруководителей  должностных  лиц  и  других  ответственных   работниковорганизаций, виновных в нарушении законов и иных нормативных  актов  отруде и охране труда;    -    предъявлять   нанимателям,    должностным   лицами,    другимответственным   работникам   организаций обязательные  для  исполненияпредписания   об  устранении  нарушений  законодательства   КыргызскойРеспублики и иных нормативных правовых актов о труде и охране труда;    - приостанавливать работу отдельных производственных подразделенийи  оборудования при выявлении нарушений,  которые создают угрозу жизнии здоровью работников, до устранения этих нарушений;    -  создавать  в  установленном порядке из числа  своих  работниковхозрасчетные  группы для экспертизы проектов,  оказания   технических,консультационных   и   других  видов  услуг по  вопросам  безопасноститруда и производства, обучения и аттестации специалистов;    - отстранять  от работы лиц,  не прошедших в установленном порядкеобучение,  инструктаж и проверку знаний правил, норм и  инструкций  поохране труда;    -   требовать  устранения  допущенных  нарушений  законодательстваКыргызской  Республики  и иных нормативных правовых актов  о  труде  иохране труда;    - запрещать производство средств индивидуальной защиты, не имеющихсертификата    безопасности   или   не   соответствующих   требованиямстандартов и технических условий;    -  запрашивать  и  получать в установленные сроки от  министерств,государственных комитетов и административных ведомств,  предприятий  иорганизаций   независимо  от  ведомственной   подчиненности   и   формсобственности   необходимую  информацию о  состоянии  охраны  труда  итехники  безопасности, условиях труда, производственном травматизме  ипрофзаболеваниях;    - вносить в вышестоящие органы в установленном порядке предложенияоб   отмене   нормативных  правовых  актов,   если  они   противоречатзаконодательству Кыргызской Республики;    -   рассматривать,   согласовывать  и  утверждать   отраслевые   имежотраслевые проекты нормативно-правовой,  нормативно-методической  инормативно­технической  документации по  охране  и   условиям   труда,положения   о  службах   охраны труда,  разделы  строительных  норм  иправил,   касающиеся охраны и безопасности труда,  стандарты,  учебно-тематические   планы  и другую документацию, связанную с  обучением  иподготовкой  кадров, формированием условий труда,  защитой  работниковот   опасных   и   вредных   для  здоровья  и  жизни  производственныхфакторов;    -  привлекать  в  установленном порядке специалистов  министерств,государственных   комитетов,   административных   ведомств,    научно-исследовательских  организаций  и  предприятий  для  рассмотрения    иразработки  отдельных  вопросов  охраны и условий труда,  а также  дляпроведения консультаций и экспертизы;    - заключать  договоры  с предприятиями и организациями по оказаниюим  платных  услуг,  других форм практической и  методической   помощипо  вопросам,   входящим в компетенцию Госинспекции  труда.   Переченьплатных   услуг   и   размер   платы  определяются   и    утверждаютсяПравительством  Кыргызской Республики;    - создавать временные научно-технические  советы  по  рассмотрениюпроблем в области охраны труда;    - развивать сотрудничество с соответствующими органами по  надзоругосударств-членов  СНГ,  зарубежных стран и  входить  в  международныеорганизации и союзы в сфере своей деятельности.             V. Источники финансирования Госинспекции труда     9. Источниками финансирования Госинспекции труда являются:    - республиканский и местные бюджеты;    - средства, получаемые за оказание платных услуг;    - иные,  не  запрещенные  законодательством Кыргызской Республики,источники.                VI. Организация работы Госинспекции труда     10. В структуру Государственной инспекции труда входят:    - центральный аппарат;    - областные инспекции труда.    11. Государственную инспекцию труда возглавляет директор - главныйгосударственный  инспектор  труда Кыргызской  Республики,  назначаемыйПравительством Кыргызской Республики по представлению Министра труда исоциальной защиты Кыргызской Республики.    12. Главный  государственный инспектор труда Кыргызской Республикиимеет  одного  заместителя,  назначаемого и  освобождаемого  Министромтруда  и  социальной  защиты  Кыргызской Республики  по  представлениюглавного государственного инспектора труда Кыргызской Республики.    Главный бухгалтер Госинспекции труда назначается  и  освобождаетсяМинистром    труда  и  социальной  защиты  Кыргызской  Республики   попредставлению   директора  -  главного  инспектора  труда   КыргызскойРеспублики.    (В редакции  постановления Правительства КР от 29 апреля 2002 годаN 257)    13.   Территориальные    инспекции   труда   возглавляют   главныегосударственные  инспекторы труда данной территории,   назначаемые  надолжность  и  освобождаемые  от  нее  Министром   труда  и  социальнойзащиты  Кыргызской  Республики по представлению директора  -  главногогосударственного   инспектора   труда   Кыргызской  Республики  и   посогласованию с главами государственных администраций областей и мэрамигородов.    (В редакции  постановления Правительства КР от 29 апреля 2002 годаN 257)    14. Заместитель директора, начальник отдела и другие ответственныеработники   аппарата   Госинспекции  труда  и    ее    территориальныхинспекций являются  соответственно государственными инспекторами трудаКыргызской Республики на данной территории.    (В редакции  постановления Правительства КР от 29 апреля 2002 годаN 257)    15. Главный государственный инспектор труда Кыргызской Республики:    - несет  персональную ответственность за выполнение возложенных наГосинспекцию  труда  задач  и  функций,  определяет  круг   полномочийзаместителя  главного  государственного  инспектора  труда  КыргызскойРеспублики и руководителей служб;    - утверждает функциональные обязанности должностных лиц;    -  принимает  на  работу и освобождает от нее работников  аппаратаГосинспекции труда;    -  издает  приказы  и  инструкции по всем  вопросам   деятельностиГосинспекции труда, организует работу Госинспекции труда  и  руководитдеятельностью подведомственных структур;    - представляет на утверждение Министра труда и  социальной  защитыКыргызской  Республики  структуру,   штатное  расписание  Госинспекциитруда и положения о территориальных инспекциях труда;    -  утверждает  штатное  расписание  и  структуру  подведомственныхорганизаций;    -   представляет   Госинспекцию  труда  во  всех   учреждениях   иорганизациях Кыргызской Республики;    -  издает  приказы  и  предписания  в  пределах  его  компетенции,обязательные    для    исполнения  всеми  субъектами   на   территорииКыргызской Республики.    (В редакции  постановления Правительства КР от 29 апреля 2002 годаN 257)    16. Главный  государственный инспектор труда Кыргызской Республикиявляется  членом  коллегии Министерства труда  и   социальной   защитыКыргызской Республики.    17.   Деятельность   территориальных  инспекций   труда,   вопросывыполнения      министерствами,      государственными      комитетами,административными    ведомствами,     предприятиями     и      другимиорганизациями   независимо  от  форм  собственности   законодательстваКыргызской  Республики  о  труде,  охране труда и  экспертизе  условийтруда,  а  также отчеты их руководителей рассматриваются на заседанияхколлегии   Министерства   труда   и  социальной    защиты   КыргызскойРеспублики.    (В редакции  постановления Правительства КР от 29 апреля 2002 годаN 257)    18. Работники  государственных  инспекций  труда при осуществлениисвоих  полномочий  независимы от государственных органов,  должностныхлиц  и   руководствуются только законами Кыргызской Республики,  иныминормативными правовыми актами.    19.    Работники     Госинспекции    труда    обязаны    сохранятьгосударственную,  служебную  и  коммерческую  тайны,  получаемые   приосуществлении своих должностных полномочий,  не сообщать администрациипредприятий  сведений  о лицах, обратившихся к  ним  с  заявлениями  ижалобами.    20.   Решения   государственных  инспекторов  труда   могут   бытьобжалованы    в   инспекции   труда   по   подчиненности,     главномугосударственному   инспектору  труда Кыргызской  Республики,  Министрутруда  и  социальной  защиты  Кыргызской  Республики  или  в  судебномпорядке.    21.  Территориальные  инспекции труда  областей  и  города  Бишкекпользуются бланками по образцам,  утвержденным главным государственныминспектором труда Кыргызской Республики.    (В редакции  постановления Правительства КР от 29 апреля 2002 годаN 257)    22. Предписания, приказы и иные акты Госинспекции труда в пределахее  компетенции  имеют  обязательную  силу  на  территории  КыргызскойРеспублики, в том числе для иностранных (международных) организаций.    23. Работники Госинспекции труда за нарушения настоящего Положениянесут    ответственность   в    соответствии    с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6vwzedmnwkbzuaxydop">
      <w:r>
        <w:rPr>
          <w:rFonts w:ascii="Arial" w:cs="Arial" w:eastAsia="Arial" w:hAnsi="Arial"/>
          <w:color w:val="132D3F"/>
          <w:sz w:val="16"/>
          <w:szCs w:val="16"/>
          <w:u w:val="single"/>
        </w:rPr>
        <w:t xml:space="preserve">dalil.kg/document/33239</w:t>
      </w:r>
    </w:hyperlink>
  </w:p>
  <w:p>
    <w:pPr>
      <w:spacing w:after="0" w:before="40"/>
      <w:jc w:val="center"/>
    </w:pPr>
    <w:hyperlink w:history="1" r:id="rIdaomzfy9oed_iabfhu_-f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zk5qsekmgrvsvwjbksr" Type="http://schemas.openxmlformats.org/officeDocument/2006/relationships/hyperlink" Target="https://dalil.kg/document/33238" TargetMode="External"/><Relationship Id="rIdrnch1-fswjzk_ldowvrxc" Type="http://schemas.openxmlformats.org/officeDocument/2006/relationships/hyperlink" Target="https://dalil.kg/document/534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6vwzedmnwkbzuaxydop" Type="http://schemas.openxmlformats.org/officeDocument/2006/relationships/hyperlink" Target="https://dalil.kg/document/33239" TargetMode="External"/><Relationship Id="rIdaomzfy9oed_iabfhu_-f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2026-09-24T01:24:33.533Z</dcterms:created>
  <dcterms:modified xsi:type="dcterms:W3CDTF">2026-09-24T01:24:33.533Z</dcterms:modified>
</cp:coreProperties>
</file>

<file path=docProps/custom.xml><?xml version="1.0" encoding="utf-8"?>
<Properties xmlns="http://schemas.openxmlformats.org/officeDocument/2006/custom-properties" xmlns:vt="http://schemas.openxmlformats.org/officeDocument/2006/docPropsVTypes"/>
</file>