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июля 2001 года N 317            ПОСТАНОВЛЕНИЕ ПРАВИТЕЛЬСТВА КЫРГЫЗСКОЙ РЕСПУБЛИКИ               Об утверждении Соглашения о сотрудничестве           в формировании информационных ресурсов и систем,                реализации межгосударственных программ             государств-участников Содружества Независимых            Государств в сфере информатизации, подписанного                  24 декабря 1999 года в гор. Москве     В целях выполнения внутригосударственных процедур согласно  статье22  Соглашения о сотрудничестве в формировании информационных ресурсови   систем,    реализации  межгосударственных   программ   государств-участников  Содружества Независимых Государств в сфере информатизации,подписанного  24  декабря  1999 года в  гор.   Москве,   на  основаниизаконов   Кыргызской Республики  "О </w:t>
      </w:r>
      <w:hyperlink w:history="1" r:id="rIdpgdyxxsdvvhswfu1pk9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международных</w:t>
        </w:r>
      </w:hyperlink>
      <w:r>
        <w:rPr>
          <w:rFonts w:ascii="Arial" w:cs="Arial" w:eastAsia="Arial" w:hAnsi="Arial"/>
          <w:sz w:val="24"/>
          <w:szCs w:val="24"/>
        </w:rPr>
        <w:t xml:space="preserve"> договорах КыргызскойРеспублики"  и  "О  </w:t>
      </w:r>
      <w:hyperlink w:history="1" r:id="rIdvbbacl0pfw5niutfwqv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нормативных</w:t>
        </w:r>
      </w:hyperlink>
      <w:r>
        <w:rPr>
          <w:rFonts w:ascii="Arial" w:cs="Arial" w:eastAsia="Arial" w:hAnsi="Arial"/>
          <w:sz w:val="24"/>
          <w:szCs w:val="24"/>
        </w:rPr>
        <w:t xml:space="preserve"> правовых актах Кыргызской  Республики"Правительство Кыргызской Республики постановляет:    1.   Утвердить   прилагаемое   Соглашение   о   сотрудничестве   вформировании    информационных   ресурсов    и   систем,    реализациимежгосударственных    программ   государств-участников     СодружестваНезависимых   Государств   в  сфере  информатизации,  подписанное   24декабря 1999 года в гор. Москве.    2. Ответственным за координацию вопросов  развития  информационныхресурсов,   информационных систем и реализацию  названного  Соглашенияопределить   Министерство   транспорта   и   коммуникаций   КыргызскойРеспублики.    3. Министерству иностранных дел Кыргызской Республики:    -   уведомить   Исполнительный  комитет  Содружества   НезависимыхГосударств  о  выполнении Кыргызской Республикой внутригосударственныхпроцедур, необходимых для вступления в силу настоящего Соглашения;    - контролировать реализацию настоящего Соглашения.    4.  Опубликовать  настоящее постановление  в  средствах   массовойинформации.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215fswzbjq3omkok82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dalil.kg/document/33460</w:t>
      </w:r>
    </w:hyperlink>
  </w:p>
  <w:p>
    <w:pPr>
      <w:spacing w:after="0" w:before="40"/>
      <w:jc w:val="center"/>
    </w:pPr>
    <w:hyperlink w:history="1" r:id="rId31bnewmyedeogiqtbsg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gdyxxsdvvhswfu1pk9x2" Type="http://schemas.openxmlformats.org/officeDocument/2006/relationships/hyperlink" Target="https://dalil.kg/document/252" TargetMode="External"/><Relationship Id="rIdvbbacl0pfw5niutfwqvzb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215fswzbjq3omkok82-g" Type="http://schemas.openxmlformats.org/officeDocument/2006/relationships/hyperlink" Target="https://dalil.kg/document/33460" TargetMode="External"/><Relationship Id="rId31bnewmyedeogiqtbsgl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2026-09-30T01:45:41.084Z</dcterms:created>
  <dcterms:modified xsi:type="dcterms:W3CDTF">2026-09-30T01:45:41.084Z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