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efvjqksbkcizszl0sn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февраля 2008 года № 47   г.Бишкек, Дом Правительства от 16 июля 2001 года № 353            ПОСТАНОВЛЕНИЕ ПРАВИТЕЛЬСТВА КЫРГЫЗСКОЙ РЕСПУБЛИКИ             О проекте Национальной энергетической программы                  Кыргызской Республики до 2005 года     В целях обеспечения энергетической независимости республики  и  воисполнение   статьи  13 Закона Кыргызской Республики  "Об  энергетике"Правительство Кыргызской Республики постановляет:    1.   Одобрить   прилагаемый   проект  Национальной  энергетическойпрограммы Кыргызской Республики до 2005 года.    2.   Направить   проект   Национальной  энергетической   ПрограммыКыргызской  Республики  до  2005  года  на  одобрение  Жогорку  КенешаКыргызской   Республики,   с   последующим  утверждением   ПрезидентомКыргызской Республики.    3. Назначить Матеева У.А.  - директора Государственного  агентствапо  энергетике  при  Правительстве Кыргызской Республики,   ДикамбаеваШ.Б.  -  директора  Кыргызского научно-технического  центра  "Энергия"официальными  представителями Правительства Кыргызской Республики  прирассмотрении   Национальной   энергетической   Программы    КыргызскойРеспублики до 2005 года палатами Жогорку Кенеша Кыргызской Республики.     Премьер-министр Кыргызской Республики             К.Бакиев                                  Проект                                Одобрена                     постановлением Правительства                         Кыргызской Республики                      от 16 июля 2001 года № 353                  НАЦИОНАЛЬНАЯ ЭНЕРГЕТИЧЕСКАЯ ПРОГРАММА                  Кыргызской Республики до 2005 года     Кыргызская   Республика   способна   полностью   обеспечить   своипотребности  в  электроэнергии  как  в  настоящее  время,  так  и   наперспективу.     Однако,    потенциальные    возможности     топливно-энергетического комплекса республики реализуются в недостаточной мере.    В целях  развития энергетики,  в соответствии с Законом КыргызскойРеспублики   "Об  энергетике"  было  принято  решение   о   разработкеНациональной   энергетической   программы   Кыргызской  Республики  напериод  до  2005  года,   в  которой должны быть  определены  основныенаправления развития и реструктуризации энергетических отраслей.    Реализация мероприятий, определенных в Национальной энергетическойпрограмме  позволит после 2005 года на 50 процентов  сократить  объемыимпорта  природного газа,  практически полностью отказаться  от  ввозакарагандинского   угля   и  нефтепродуктов.   Предполагается  развитиеугольного  месторождения  Кара-Кече и  нефтеперерабатывающих  заводов,работающих на привозной нефти и газоконденсате.            1. Краткая характеристика современного состояния       топливно-энергетического комплекса Кыргызской Республики     Кыргызская     Республика    располагает    крупными     топливно-энергетическими  ресурсами.  Однако уровень освоения  их  в  настоящеевремя  очень  низкий.   Эффективность  использования  даже  созданногопроизводственного потенциала за последние кризисные  годы  значительноснизилась.  В  результате топливно-энергетический  баланс  республики,его     структура,     энергообеспеченность     отраслей     экономикиэнергоносителями   являются  высокозатратными,   ориентированными   наимпорт. Этому способствовала также сложная ситуация,  сформировавшаясяв  экономике  и  социальной  сфере стран  Центральной  Азии  и  другихгосударств.    Сложившаяся структура производства и потребления топлива и энергииявляется далеко неэффективной.    Структура топливно-энергетического  баланса республики в настоящеевремя  ориентирована  на завоз значительной части  энергоносителей  издругих  государств.   Почти 50 процентов потребляемого  в  Кыргызстанетоплива  приобретается в Казахстане,  Узбекистане  и  России,  на  чтозатрачиваются валютные средства.    За  последние  10 лет резко сократилась добыча угля  и  природногогаза.   Общий объем производства (добычи) энергоресурсов в  республикесократился почти на 54 процента по сравнению с уровнем 1990 года,  чтосущественно    повлияло    на   формирование  топливно-энергетическогобаланса,  усложнило  процесс  удовлетворения  спроса  потребителей  наэнергоносители.    Одновременно с падением собственной добычи (производства) снизилсяимпорт   энергоресурсов  (на  66  процентов),  в  основном,  за   счетсокращения  ввоза  углей,   природного газа и нефтепродуктов.  Главнойпричиной  уменьшения ввоза энергоресурсов является снижение  спроса  иобъемов  потребления  топлива и энергии,   обусловленное  закрытием  иостановкой ряда крупных предприятий,  ликвидацией колхозов и совхозов,повышением стоимости энергоносителей до уровня мировых цен.    В связи со сложившейся ситуацией необходимы безотлагательные  мерыпо  совершенствованию  структуры топливно-энергетического  баланса  засчет  увеличения производства (добычи)  в  республике  электроэнергии,угля,  нефтепродуктов,  соответственно импортозамещения  дорогостоящихэнергоносителей,   вовлечения  в  отработку  угольных   месторождений,развития   малой   гидроэнергетики   и    нетрадиционной   энергетики,повышения эффективности использования энергоносителей при потреблении,а    также    сокращение     потерь   при    производстве,    передаче(транспортировке) и распределении.            2. Основные цели и направления развития отраслей       топливно-энергетического комплекса Кыргызской Республики     Основной    целью   является   развитие   топливно-энергетическогокомплекса  (далее - ТЭК) Кыргызской Республики, которое обеспечило  быэнергетическую независимость республики,  полное и надежное энерго-  итопливоснабжение    потребителей   на   основе   подъема   собственнойэнергетической базы.    Для этого  в ближайшей перспективе необходима реализация следующихзадач:    - наращивание  валютных  поступлений от экономически обоснованногоэкспорта энергоресурсов;    -   привлечение   иностранных   и   отечественных   инвестиций   втопливно-энергетический комплекс;    -   формирование   оптимальных  региональных  балансов   топливно-энергетических  ресурсов,  обеспечивающих  эффективное   использованиеместных энергоресурсов, в первую очередь угля;    -    создание   сбалансированного    рынка    энергоносителей    вЦентрально-Азиатском   регионе  с учетом  интересов  каждой  страны  изаключение на этой основе двух- или многосторонних соглашений с учетомосновных положений Европейской Энергетической Хартии (ЕЭХ);    -  снижение  высокого  уровня  энергоемкости  за  счет  реализацииположений Закона Кыргызской Республики "Об энергосбережении";    - увеличение спроса со стороны топливно-энергетических отраслей напродукцию   местных   предприятий  машиностроения,   металлообработки,промышленности строительных материалов.    Осуществление стратегии  развития  энергетических  отраслей должнобыть проведено за счет:    -    реализации   эффективной   тарифной   и   ценовой   политики,обеспечивающей рентабельное функционирование ТЭК;    -    формирования   инвестиционной   политики   в   энергетике   спервоочередным использованием внутренних финансовых ресурсов;    - обязательной  сертификации  и  стандартизации  на производство ипотребление энергоресурсов;    - реализация  механизмов энергосбережения в отраслях экономики припроизводстве, передаче (транспортировке), распределении и потреблении;    -  определение   путей   энергетической   интеграции  со  странамиЦентрально-Азиатского региона;    - разработка  единого  Энергетического  кодекса  стран ЦентральнойАзии;    -  проведение   дальнейших рыночных реформ  в  отраслях  топливно-энергетического  комплекса, на основе развития  конкурентной  среды  ипредпринимательской деятельности.    Анализ сложившейся ситуации в  энергетике  Кыргызской  Республики,намеченные    структурные    преобразования,    перспективы   развитияотраслей  экономики  и социальной сферы позволили определить  основныенаправления развития топливно-энергетического комплекса.     2.1. Электроэнергетика     С   учетом   покрытия  потребности  в  электроэнергии  в  отрасляхэкономики,   населения республики,  экспорта ее в  соседние  страны  инеизбежных потерь  в  ближайшей  перспективе производство определено вобъеме 14,5 млрд.кВтч в 2000 году и 15,1 млрд.кВтч в 2005 году.    Так  как   мощность  существующих электростанций  не  в  состоянииобеспечить  все возрастающие потребности в электрической   энергии   сучетом   возможного  роста  экспорта,  то  в  дальнейшем,   наряду   ссокращением   потерь  при  производстве,  передаче   и   распределенииэлектрической   энергии,   необходимо  решить   вопрос   ввода   новыхэнергетических мощностей.    До 2005 года предусматривается:    - обеспечить  эффективную  эксплуатацию  турбоагрегата N 11 на ТЭЦг.Бишкека  мощностью 90 МВт и выработкой около   0,5   млрд.кВтч,   начто потребуется 23,9 млн. долларов США;    -   завершить   строительство  Таш-Кумырской   и   Шамалды-Сайскойгидроэлектростанций   с приростом мощности 165  Мвт  с  дополнительнойвыработкой 0,5 млрд.кВтч - 37,4 млн. долларов США;    - завершить  строительство  Камбаратинской ГЭС-2 мощностью 360 МВТсо  среднегодовой  выработкой 1,1 млрд.кВтч   электроэнергии   -   210млн. долларов США.    Ввод этих мощностей может обеспечить дополнительную выработку  2,2млрд.кВтч электроэнергии.    За    счет    модернизации   Уч-Курганской,   Ат-Башинской    ГЭС,Аламединского    каскада   малых   ГЭС   и   повышения   коэффициентовиспользования  существующих генерирующих мощностей  возможно  получитьдополнительную   выработку 1,2  млрд.кВтч,  что   позволит   полностьюсбалансировать    производство   и   потребность   в    электроэнергииКыргызстана.    В  перспективе  крайне  важным является  наличие  крупной  базовойстанции,    которая   обеспечит  надежность   энергоснабжения   севераКыргызстана и экономическую эффективность использования кара-кечинскихуглей.   С  этой  целью  необходимо разработать  технико-экономическоеобоснование  Кара-Кечинской   ГРЭС  800 МВт  и  рассмотреть  пути  егореализации.    Предпосылкой  осуществления  этого   проекта   являетсястроительство железной дороги  Балыкчи-Кара-Кече.    Важно начать подготовительные работы по сооружению  КамбаратинскойГЭС  N  1  мощностью  1900  МВт, что позволит  получить  дополнительнопорядка  10,0 млрд.кВтч электроэнергии,  ориентированной на экспорт  вближнее  и дальнее зарубежье.    С   2000  года  началась  реализация  Программы  развития    малойгидроэнергетики,  в соответствии с которой предусмотрена  модернизациякаскада  Аламединских ГЭС с выработкой 120,0 млн.кВтч,  восстановление20  существовавших   ранее  малых  ГЭС  общей  мощностью  10,0  МВт  свыработкой 84,6 млн.кВтч электроэнергии и строительство 27 новых малыхГЭС  общей  мощностью 68,0 МВт и выработкой 281,0 млн.кВтч.    Первоочередными задачами развития электрических сетей на период до2005   года,   обеспечивающими бесперебойное и  полное  удовлетворениепотребностей   в   электрической   энергии   и    нормальную    работуэнергетической системы, являются:    -   обеспечение   независимого  электроснабжения   Ляйлякского   иБаткенского     районов   путем   сооружения   линии   электропередачинапряжением 220 кВ Алай-Баткен и подстанции 220 кВ "Баткен" с  объемомкапиталовложений  в размере 20 млн. долларов США;    - завершение строительства подстанций и линий электропередачи  дляобеспечения   независимого  электроснабжения   Таласской   области   иэлектроснабжения Джеруйского золоторудного предприятия на  сумму  24,7млн.  долларов США;    -   строительство  (при  обосновании  его  осуществимости)   линииэлектропередачи   напряжением  500  кВ  Фрунзенская-Кемин  с   объемомкапиталовложений в 66,7 млн. долларов США.    В   соответствии   с  ожидаемым  ростом  внутреннего   потребленияэлектроэнергии  к  2005  году  на  2-2,5  млрд.кВтч  особое   вниманиенеобходимо    уделить    развитию   распределительных    сетей,     ихреконструкции.  Необходимый объем капиталовложений на эти цели до 2005года оценивается в 250  млн. долларов США.    Развитие  электроэнергетики  на  период  до  2005  года  потребуетинвестировать  в  капиталовложения порядка 700,0 млн.   долларов  США.Очевидно, что в связи с тяжелым экономическим положением выполнение  вполном объеме  указанных  задач по развитию электроэнергетики за  счетсобственных    средств    АО   "Кыргызэнерго"    и    государственногофинансирования  невозможно. Поэтому для развития электроэнергетическойотрасли  республики  необходимо предусмотреть привлечение  иностранныхинвесторов.    Придавая   важное  значение  вопросам  инвестирования  в   областиэнергетики  Правительству  Кыргызской Республики,   по   представлениюГосударственного агентства по энергетике при Правительстве  КыргызскойРеспублики и АО "Кыргызэнерго", необходимо:    -   осуществить   реструктуризацию  АО  "Кыргызэнерго"  и  создатьрыночные механизмы в электроэнергетике;    - ежегодно  утверждать  перечень  объектов,  объемы строительства,развития и реконструкции в электроэнергетической отрасли;    -   устанавливать   обоснованную  величину  финансовых  средств  иисточники их формирования;    - ежегодно  рассматривать пути совершенствования тарифной политикии  системы ценообразования, предусматривающие затраты на реконструкциюи развитие с учетом возвратности кредитов и инвестиций.     2.2. Угольная промышленность     Потребность в  угле  для отраслей экономики и населения республикипо прогнозам составит в 2005 году 3160,0 тыс.тонн.    В соответствии  с  правительственной  Программой развития угольнойпромышленности  возможности  добычи  угля   составят   в   2005   году1635,0  тыс.тонн.   Однако,  такие  объемы  не  смогут  покрыть   всейпотребности республики в угле,  поэтому необходимо будет импортировать1250,0 тыс.тонн в 2000 году и 1650,0 тыс.тонн в 2005 году.    Увеличение   объемов  добычи  местных  углей   требует    кореннойреконструкции   угледобывающих  предприятий,  замены  и   модернизацииоборудования, расширения открытой добычи на месторождениях  Кара-Кече.Для  этих целей необходимо выделение  ежегодных  дотаций  предприятиямв  размере 50,0 млн.сом.    Мировой опыт  показывает,  что угольная промышленность практическиво   всех   странах   является  дотационной.   Поэтому   перспективнойПрограммой     развития     угольной     промышленности     республикипредусматривается  и  вариант  с учетом  определенной  государственнойфинансовой поддержки.    Для дальнейшего развития отрасли существуют следующие предпосылки:    - значительные промышленные запасы угля;    - наличие подготовленной базы для разработки месторождений;    - производственный персонал;    -   увеличение  выработки  электро-  и  тепловой  энергии  на  ТЭЦг.Бишкека с использованием угля месторождения Кара-Кече;    -  более  широкое  использование угля для  производственных  нужд,коммунальных потребителей и населения.    Увеличение объемов добычи угля предполагается осуществить за счет:    -  развития  буроугольного месторождения  Кара-Кече  с  доведениемдобычи угля после 2005 года до 1,5 млн.тонн ежегодно;    -  разработки  месторождения Беш-Бурхан (Кызыл-Кия)  с  доведениемдобычи угля к 2005 году до 100,0 тыс.тонн ежегодно;    -   увеличение  добычи  на  шахте  "Жыргалан"  до  100,0  тыс.тоннежегодно;    -   поддержания  существующих  уровней  добычи  угля  на  угольныхпредприятиях    Ошской  и  Джалал-Абадской  областей   с   постепеннымувеличением на 30 процентов;    - расширения  открытого способа добычи угля на угольных разрезах сдоведением к 2005 году до 80 процентов всего объема добычи.     2.3. Нефтегазовая промышленность и нефтепереработка     Доля   нефтепродуктов   в   перспективном  топливно-энергетическомбалансе   республики  составит  в 2005 году  1110  тыс.тонн  условноготоплива   (20  процентов  от  общего  объема  потребления),    или   встоимостном  выражении 80,0 млн. долларов США.    В балансе предусматривается сокращение доли импорта нефтепродуктовс  42  процентов  в 1998 году до 18 процентов в 2005  году,  при  этомзатраты снижаются на 620,0 млн.сом.    В перспективных планах предусматривается увеличение добычи нефти к2005  году  до  190 тыс.тонн и природного газа - до  30  млн.куб.м   сдальнейшим постепенным ростом.     2.4. Газоснабжение и магистральные газопроводы     Анализ  поступления   природного  газа за 1996-1999  годы  показалнеравномерность  его потребления республикой,  где  идет  тенденция  кснижению потребления.    В 2002-2005 годы ожидается рост  потребления  природного  газа  засчет  пуска  в эксплуатацию стекольного завода в г.Токмок,  увеличениявыпуска   продукции   на  Кантском  цементно-шиферном   комбинате    иакционерном  обществе "Бакай".  При этом объем потребления  природногогаза достигнет 525 млн.куб.м.  Тенденция роста потребления обусловленапоставками природного газа по прямым договорам.    Потребители  природного  газа в республике  практически  полностьюзависят   от   поставок   его  из  Республики  Узбекистан,   так   каквозможности  собственных  газовых  месторождений  ограничены  и  объемдобычи  природного газа к 2005 году составит около 35 млн.куб.м.    Для  обеспечения  поставок  необходимых  объемов  природного  газатребуется   привлечение  финансовых  средств,   которые  должны   бытьнаправлены на реализацию следующих мероприятий:    - ремонтно-восстановительные работы по переходам газопровода черезводные преграды - 1,504 млн. долларов США;    -  замена   101   км  городских газопроводов  среднего  и  низкогодавления,  восстановление станции электрохимзащиты, установка  газовыхсчетчиков - 7,1 млн. долларов США;    -  завершение  строительства  второй нитки  газопровода  Бухарскийгазоносный  регион - Ташкент-Бишкек-Алматы (по оценке "Газ де  Франс",проведенной согласно программе ТАСИС) - 13,46 млн. долларов США.    Всего  на  развитие,   реконструкцию и  ремонтно-восстановительныеработы  в  системе газоснабжения потребителей необходимы инвестиции  вразмере 0,5 млрд.сомов.     2.5. Развитие малой гидроэнергетики     Пути   развития   малой  гидроэнергетики  определены  в  Программеразвития  малой  гидроэнергетики на 1999-2005 годы,   разработанной  всоответствии  с  распоряжением Президента Кыргызской Республики  от  8декабря 1998 года РП № 384.    Программа предусматривает  комплекс  мероприятий по развитию малойгидроэнергетики   в   Кыргызской  Республике   по   четырем   основнымнаправлениям:    - реконструкция действующих малых ГЭС;    - восстановление действовавших ранее малых ГЭС;    - строительство малых ГЭС в новых створах рек;    -   строительство  малых  ГЭС  на  существующих  водохозяйственныхобъектах.    Первым   шагом   реализации   мероприятий   по   развитию    малойгидроэнергетики в республике является реконструкция существующих малыхГЭС,   в  том  числе каскада Аламединских ГЭС - 8 станций и  КеминскойГЭС,  являющихся сейчас базовыми станциями в перечне малых ГЭС.    Следующим  этапом   является восстановление  существовавших  ранеемалых ГЭС (общая численность которых была около 100 станций).    В число  первоочередных  станции,  предлагаемых  к восстановлению,входят:    Таласская область:    - "Кыркказыкская" - мощностью 740 кВт;    - "Ленинпольская" - мощностью 1160 кВт.    Нарынская область:    - "Онарчинская" - 1380 кВт;    - "Жумгал" - 560 кВт;    - "Кочкор" - 800 кВт.    Чуйская область:    - "Иссык-Атинская" - 1480 кВт;    - "Джарды-Каинда"- 220 кВт;    - "Сокулук-2" - 1200 кВт.    Иссык-Кульская область:    - "Каракол"- 688 кВт;    - "Арашан"- 1200 кВт.    Ошская и Джалал-Абадская области:    - "Суфи-Курган" - 790 кВт;    - "Гульча" - 660 кВт;    - "Правда"- 440 кВт;    - "Муян"- 1300 кВт;    - "Исфана" - 800 кВт;    - "Араван" - 544 кВт;    - "Фрунзе" - 1200 кВт;    - "Октябрьская" - 440 кВт;    - Ошские ГЭС № 4 и 5 - 1500 и 1500 кВт.    Имеющиеся в  АО  "Кыргызэнерго"  и  КНТЦ "Энергия" предварительныепроектные  разработки  и  предложения по вопросу  строительства  новыхмалых ГЭС, выполненные в 90-х годах, охватывают два направления:    - к первому относятся достаточно крупные ГЭС, по которым выполненыпредсхемные   проработки ТЭО,  либо проекты (Ойтальская ГЭС  мощностью36  МВт,   Сандалашские  ГЭС мощностью 25  МВт,   Чонкеминская  ГЭС  иДарауткурганская ГЭС мощностью 20 МВт);    -  ко  второму  направлению относятся  малые  ГЭС,   намеченные  кпроектированию   и строительству по материалам схемных  проработок  пообластям Кыргызстана, выполненных в КНТЦ "Энергия".    В этих  материалах  предложены  соответственно 19 и 16 малых ГЭС вЧуйской   и   Иссык-Кульской  областях  с   суммарной    установленноймощностью 71 МВт и среднегодовой выработкой 464 млн.кВтч, 24 малые ГЭСв  Ошской и Джалал-Абадской областях с суммарной мощностью 60  МВт   исреднегодовой выработкой электроэнергии 300 млн.кВтч, 34 малые  ГЭС  вНарынской  области с суммарной мощностью около 50 МВт и  среднегодовойвыработкой электроэнергии порядка 250 млн.кВтч.    Перечень первоочередного строительства новых малых ГЭС  на  периоддо 2005 года:    Иссык-Кульская область:    - "Чон-Аксу" (река Чон-Аксу, п.Григорьевка) - мощностью 10 МВт;    - ГЭС "Акбулун" № 1 и 2 (река Тургеньаксу,  п.Акбулун)  -  1200  и1350  кВт,   "Дархан"  (река Джууку, п.Дархан) - 640  кВт,  Куйлюйская(река Куйлю) - 1910 кВт;    - "Турасу" (река Турасу, п.Турасу) - 500 кВт.    Нарынская область:    - "Кочкор" (река Чу,  п.Кочкорка) - 5650 кВт,  "Жумгал" (р.Жумгал,п.Чаек) - 1650 кВт;    - "Минкушская" (р.Минкуш, п.Минкуш) - 2300 кВт;    - "Башкаинды" (р.Атбаши, п.Башкаинды) - 3200 кВт;    - "Ийрису" (р.Малый Нарын, с.Ийрису) - 3400 кВт;    - "Тогузбулак" (р.Куртка, с.Тогузбулак) - 1300 кВт.    Джалал-Абадская область:    - "Сыны" (р. Карасу-правая, с.Сыны) - 4400 кВт;    - "Могол" (р.Тентексай, с.Могол) - 4680 кВт;    - "Джанги-Джол" (р.Чичкан, с.Джанги-Джол) - 3500 кВт;    - "Сары-Булак" (р.Кугарт, с.Сары-Булак) - 2000 кВт.    Ошская область:    - "Карасу" (р.Кызылсу, с.Карасу) - 2000 кВт;    - "Караташ" (р.Тар, с.Караташ) - 3000 кВт;    - "Ойалма" (р.Каракульджа, с.Ойалма) - 3000 кВт;    - "Саламалик" (р.Яссы, с.Саламалик) - 3000 кВт;    - "Арпатекти" (р.Куршаб, с.Арпатекти) - 2000 кВт;    - "Аустан" (р.Исфайрамсай, с.Аустан ) - 3000 кВт.    Чуйская область:    - Аламединские ГЭС N 1, 2, 3 (р.Аламедин) - 3200 кВт;    - Ала-Арчинские  ГЭС  №  1 и 2 (р.Ала-Арча,  село Кашка-Су) - 2200кВт.    К  числу  первоочередных ГЭС, предусмотренных к  строительству  насуществующих  водохозяйственных объектах,  относятся Орто-Токойская  иКировская  электростанции  при ирригационных водохранилищах  на  рекахЧу и Талас.    Возможными  источниками   финансирования мероприятий  по  развитиюмалой гидроэнергетики, могут быть:    - привлечение акционерного капитала;    - местные инвестиции и кредиты;    - инвестиции иностранных фирм и компаний;    - технические кредиты;    -   долевое   участие  государства,   предприятий  и  организаций,коммерческих структур и частных лиц;    - государственные кредиты.    Для   привлечения  инвесторов  необходимо  создать   условия   дляоткрытого  энергорынка, разработать технико-экономические  обоснованиямероприятий  по  развитию малой гидроэнергетики  с  отражением  в  нихвышеизложенных   вариантов  финансирования.  Кроме  того,   необходимопровести  расчеты  минимально допустимых тарифов с  целью  привлеченияместных  и  зарубежных   инвесторов,  исходя  из  условий  максимальнодопустимого срока окупаемости капиталовложений в пределах 7-10 лет.     2.6. Развитие нетрадиционных возобновляемых источников энергии     Нетрадиционные возобновляемые источники энергии (далее - НВИЭ),  ккоторым  относят  энергию  солнца,  ветра,  геотермальных  вод,  малыхводотоков,  биомассы  и  др.,  по  своим  возможностям  вполне   могутконкурировать с традиционными источниками.    Практическое использование НВИЭ в настоящее время незначительно  ив   энергобалансе  республики  они  составляют  лишь  0,15%,   причем,установленная  мощность  солнечных коллекторов  составляет  1300  кВт,ветроагрегатов - 25 кВт, микроГЭС - 1000 кВт.    Для   условий   Кыргызстана   наиболее  перспективными   областямиприменения    НВИЭ    следует   считать  децентрализованные   объекты,расположенные в отдельных горных районах (чабанские и животноводческиекомплексы,      геологические    экспедиции,     дорожные     объекты,гидрометеорологические станции,  телерадиотрансляторы и др.), а  такжежилые  дома, животноводческие фермы, оздоровительные учреждения  (домаотдыха,  пансионаты,  здравницы и т.д.),  расположенные  в  районах  сцентрализованным   энергоснабжением.  При  этом   использование   НВИЭследует рассматривать не только в чисто экологическом аспекте, но и  сточки зрения решения вопросов социальных проблем.    Наиболее    эффективными   путями   использования   возобновляемыхисточников энергии являются:    - замещение постоянно возрастающих по стоимости топливных ресурсови одновременное снижение экологической напряженности;    -   энергосбережение   автономных  объектов,    изолированных   отисточников центрального энергоснабжения,  и решение социальной  задачипо повышению жизненного уровня населения отдаленных районов.    В   настоящее   время  технически  подготовленными  для   широкогопрактического использования является теплоснабжение за счет  солнечнойрадиации  на  основе солнечных тепловых коллекторов с эксплуатационнымКПД  в  системах  солнечного  теплоснабжения  равным  50  процентам  иэлектроснабжение   за   счет  использования   энергии  ветра  и  малыхводотоков на основе ветроагрегатов мощностью 4 кВт,  а также  микроГЭСмощностью 1, 2, 5, 16 и 22 кВт.    Количество   энергии,  которая  может  быть   получена   за   счетнетрадиционных    источников,   при  условии   полного   использованияпромышленного потенциала по выпуску средств утилизации и их  внедренияв    производство,  составит  17,7-26,4  тыс.тонн  условного   топливаежегодно.    Прогнозные   данные   по   установленной  мощности   и   выработкеэлектроэнергии  за  счет  НВИЭ на уровне 2005 года:  фотоэлектрическиепреобразователи соответственно 2-3 МВт и 5,3-7,9 млн.кВтч;  микроГЭС -2-2,5  МВт и 8,6-10,8 млн.кВтч;  ветроэлектрические агрегаты - 150-300кВт и 1,0-1,2 млн.кВтч.    К  2005   году   по  оценке вклад НВИЭ в общий объем  производстватопливно-энергетических ресурсов в республике составит 6,8 процента, адоля    НВИЭ   в   потреблении  топливно-энергетических  ресурсов   пореспублике 3,5 процента.                3. Основные направления энергосбережения                  в топливно-энергетическом комплексе                         Кыргызской Республики     Признание   необходимости  экономии  энергоресурсов   представляетособую  важность,  так  как это является одним из  средств,  способныхулучшить энергетическое положение Кыргызской Республики.    Задачи энергосбережения обеспечиваются за счет:    I. Экономических и законодательно-нормативных мер:    - установление  рациональных  цен и тарифов на топливо и энергию иих реализацию;    -    разработка     и    реализация    государственной    политикиэнергосбережения;    - стандартизация и сертификация оборудования;    -  создание  организационных государственных и  рыночных  структуруправления энергосбережением.    II. Технических мер:    -  проведение   технических и экономических  аудиторских  работ  ианализов  энерго-  и  топливопотребления  в  секторах  экономики   (попредприятиям, организациям и т.д.);    - обоснование эффективности проектов энергосбережения;    - определение  источников  финансирования  мероприятий  и проектовэнергосбережения.    Все мероприятия  по  реализации  экономии топлива и энергии должныопределяться в направлении:    а) организационно-технических,  использующих  налоговые  и ценовыемеханизмы,   информационно-разъяснительную  деятельность,   что   даетбольшой эффект без крупных капиталовложений;    б)   инвестиционно-технологических,   позволяющих  создать   новыеэнергосберегающие      технические     системы,       связанных      ссовершенствованием      или     заменой     энергопроизводящего      иэнергопотребляющего      оборудования,     требующих      значительныхкапиталовложений.    В Кыргызской Республике эффективным на  начальном  этапе  являетсяпервое направление.    Для успешной реализации требований энергосбережения и эффективногофункционирования    предприятий   в   Кыргызской  Республике   созданатвердая  правовая  основа  в  виде Закона  Кыргызской  Республики  "Обэнергосбережении",      основными    элементами     которого     сталигосударственные  меры  по поддержке и льготам  в  энергосбережении,  атакже  штрафные  санкции  как административно-организационные,  так  иэкономические,    применяемые    при   нерациональном    использованииэнергоресурсов.    Главный  принцип  данного Закона состоит в том,  чтобы  увеличениеэффективности  использования энергии на  всех  стадиях  не  сдерживалоустойчивого   уровня   жизни,   а  мероприятия  по  экономии   энергиисодействовали долгосрочному экономическому росту.    Закон  по   энергосбережению  является  юридической  основой   дляпринятия  действенных мер по экономии энергии  во  всех  отраслях:   впромышленности,   в  коммерческом  и транспортном секторах,   жилищно-коммунальном секторе в соответствии с их специфическими особенностями.    Перечень первоочередных  мероприятий по экономии топлива и энергиив отраслях экономики Кыргызской Республики состоит из:    - установления цен и тарифов на топливо,  тепловую и электрическуюэнергию  в  соответствии с затратами на их добычу  и  производство,  атакже с необходимыми условиями развития ТЭК;    - внедрения приборов учета всех видов энергии; исходных эталонов иоборудования для их поверки;    - изменения в практике  сбыта  и  структуре  цен  энергоснабжающихпредприятий   в   целях  вознаграждения  потребителя   за   проведениеэнергосберегающих мероприятий;    - стимулирования НИОКР в области энергосбережения;    -   улучшения  теплоизоляции  и  повышения  эффективности   работыотопительного   оборудования   в   административных,     торговых    иобщественных   зданиях,    а  также  жилых   домах   путем   изменениясоответствующих норм и стандартов;    -   сертификации,   стандартизации  и  маркировки  всех   основныхэнергопотребляющих   установок,  устройств  и оборудования,   особеннобытового назначения с указанием их эффективности;    - внедрения новых рациональных норм расхода топлива, электрическойи   тепловой   энергии   в  энергопотребляющих  процессах,   а   такжестимулирования   рационального  потребления  энергии  в   промышленномпроизводстве  (установление соответствующих нормативов;   субсидии  намодернизацию  оборудования  с  целью  экономии  энергии;   проверка  иконтроль  эффективности  расходования топлива и  энергии;  обеспечениеинформацией и т.д.);    - повышения  эффективности  производства  электроэнергии (введениедифференцированных    тарифов    на     электроэнергию,     управлениепеременными нагрузками,  аккумулирование тепла в ночное время и другиеметоды регулирования нагрузки);    - использования возобновляемых источников.                 4. Основные положения тарифной политики                  в топливно-энергетическом комплексе     Тарифная политика основывается на следующих главных принципах:    1. Тарифы должны покрывать все затраты по производству, передаче ираспределению энергии.    2.  Тарифы   для  каждой группы потребителей должны  отражать  всезатраты на энергоснабжение данной категории потребителей.    Затраты по  производству,  передаче и распределению электрической,тепловой   и   других   видов   энергии   должны   включать   в   себяэксплуатационные  затраты,   затраты   на   техническое  обслуживание,капитальные  затраты  и элемент прибыли.  Требуются  срочные  вложениякапитальных  инвестиций  для  замены  и  реконструкции  большой  частиоборудования  в  электроэнергетическом  секторе.  Это  необходимо  дляобеспечения приемлемого уровня обслуживания, безопасности,  надежностиэнергоснабжения   и   развития системы. Включение  в  тарифы  элементаприбыли  будет  поощрять компании к  вложению инвестиций,  необходимыхдля снижения затрат и улучшения уровня обслуживания.    Существующая  методология  расчета тарифов  была  разработана  дляинтегрированного сектора. Эта методология рассчитывает  общие  затратысистемы,    которые    необходимо  покрыть   через   тарифы.    Однакоэнергетический  сектор  Кыргызстана сейчас  претерпевает  значительныеизменения.  Эти изменения заключаются в:    -   разделении  сектора  на  отдельные  компании:   вырабатывающуюкомпанию, передающую компанию и распределительные компании;    - последующей приватизации распределительных компаний.    По  мере  того,   как  будет проходить процесс реструктуризации  иприватизации,  возникнет необходимость устанавливать отдельные  тарифына  производство,  передачу  и распределение электрической и  тепловойэнергии.    Тариф на  производство будет состоять из двух частей для отраженияпостоянных  и  переменных затрат на выработку  электроэнергии.   Платаза  мощность  (затраты на МВт) будет покрывать постоянные затраты,   аплата  за  энергию  (затраты  на  кВт.ч)  будет  покрывать  переменныезатраты.    Тариф на передачу будет состоять из:    - платы за подключение к высоковольтной системе  передач  (затратына МВт);    - платы за использование системы (затраты на МВт);    - платы на покрытие эксплуатационных затрат (затраты на кВт.ч).    Для этого разработаны Правила энергетического рынка,  включающие всебя:    - правила балансового рынка электроэнергии;    - фонд выравнивания затрат;    - социальная защита потребителей;    - системы типовых контрактов.    В целях покрытия реальных экономических затрат тариф для конечногопотребителя    будет  основываться  на  затратах  по   энергоснабжениюконечных  потребителей, меняющихся в зависимости от уровня напряжения.Этот   тариф   будет  покрывать  затраты  на  выработку,  передачу   ираспределение.    В  виде  исключения  будет сохранен социально  защищенный  уровеньтарифов  для  беднейшей  категории  населения,   по  крайней  мере   всреднесрочный   период,  так  как  это  является  основным   элементомсоциальной политики Правительства Кыргызской Республики.    В настоящее время в структуру  тарифов  входят  несколько  скрытыхсубсидий. Четыре основных вида субсидий приведены ниже:    1)  Потребители  электрической  энергии  субсидируют  потребителейтепловой энергии.    2) Промышленные  потребители  электроэнергии  субсидируют  бытовыхпотребителей электроэнергии.    3) Потребители электроэнергии в  городской  местности  субсидируютпотребителей электроэнергии в сельской местности.    4)    Доходы   от   экспорта   электроэнергии   используются   длясубсидирования  потребителей  электрической  и  тепловой   энергии   вКыргызстане.    Перекрестное субсидирование между различными группами потребителейи    между    потребителями   электро-  и  теплоэнергии  должно   бытьустранено.  Такая ценовая стратегия будет способствовать  эффективномуиспользованию   ресурсов    путем    предотвращения    расточительногоиспользования   и   неправильного  распределения  ресурсов;   поощрятьэкономически      оптимальный     уровень      энергосбережения      ипотребления/нагрузок;  направлять использование элекро- и теплоэнергиина   наиболее   полезные  и  продуктивные  цели.    У   индивидуальныхпотребителей   появится  возможность  определить  реальную   стоимостьиспользования  электрической и тепловой энергии и  в   соответствии  сэтим изменить структуру потребления.             5. Совершенствование межгосударственного обмена                  энергоресурсами в Центральной Азии     Энергетическая безопасность Кыргызской  Республики,  необходимостьпокрытия   потребностей   отраслей   экономики   будет   зависеть   отимпорта  энергоресурсов  из  соседних стран,  что  потребует  созданиямеханизма межгосударственного обмена на рынке Центральной Азии  (далее- ЦА).    Первым этапом решения водных  и  энергетических  проблем  являетсяподписание    Межправительственного   соглашения   "Об   использованииводно-энергетических  ресурсов бассейна  реки  Сырдарья".   Соглашениепредусматривает   обеспечение   работы  Токтогульского   гидроузла   вирригационном режиме и включает обязательства Казахстана и Узбекистанаравно  участвовать   в  приобретении электроэнергии  в  летнее  время,вырабатываемой   попутно   с  отпускаемой  водой   из   Токтогульскоговодохранилища.    Создание открытого  рынка  электроэнергии  позволит оптимизироватьрежим  работы  ГЭС  и  ТЭЦ  ЦА, обеспечить  эффективное  использованиегенерирующих мощностей как в суточном,  так и годовом режиме работы  иобеспечить   экспорт   электроэнергии  в  третьи   страны   из   рынкаэлектроэнергии      ЦА.      Вопросы       повышения        надежностиэлектроэнергетических   и  трубопроводных  систем,   реконструкции   ирасширения  транзитных  мощностей  легче  должны  решаться  на  основевзаимовыгодных,     экономических,     правовых    соглашений    междугосударствами ЦА.    В этом направлении целесообразно создание международных корпорацийи  консорциумов,  обеспечивающих сбалансированное  развитие  топливно-энергетического   комплекса региона в условиях формирования  спроса  ипредложений рынка энергоносителей.    Их функциональные возможности могут быть следующие:    -   формирование   системы  взаимовыгодных   совместных   действийучастников    по    эффективному  использованию  и   развитию   водно-энергетических ресурсов региона;    -   углубление   процессов  производственной   и   технологическойкооперации  воднохозяйственных  и  топливно-энергетических   отраслей,создание условий для расширения экспортного потенциала;    -   привлечение   инвестиций   в  развитие   водно-энергетическогопотенциала региона;    - обеспечение стратегии экономии водноэнергетичесикх ресурсов;    - разработка  и  внесение  предложений  по внедрению прогрессивныхтехнологий использования водных и энергетических ресурсов;    - разработка  и  реализация  совместных взаимовыгодных проектов построительству новых и реконструкции действующих объектов.    Для создания  основы  сотрудничества  в  области развития отраслейтопливно-энергетического  комплекса в  ЦА  необходимо  подготовить   ипринять пакет нормативно-правовых актов в направлении:    - создания Международного водноэнергетического консорциума;    - параллельной работы энергетических систем государств ЦА;    -  долевого  участия  возмещения  затрат  на  эксплуатацию  водно-хозяйственных объектов совместного использования.                  6. Экология и охрана окружающей среды     Топливно-энергетический комплекс оказывает существенное негативноевлияние    на    окружающую   среду   при   добыче    и    переработкеуглеводородного  сырья,   транспортировке и хранении  энергоносителей,производстве  электроэнергии на гидро- и  теплоэлектростанциях  и  припередаче  электроэнергии по воздушным линиям.    Наиболее   неблагополучная  ситуация  сложилась   в   угольной   инефтегазовой    отраслях   республики.   На  действующих  предприятияхдобыча  угля и вскрышные работы осуществляются  с  грубым   нарушениемтехнологических  требований,  что приводит  к  случаям  самовозгоранияугля и безвозвратной потере некоторых угольных проявлений.    После   выработки    месторождений   практически   не   проводитсярекультивация  земель  и  средств  на  ее  проведение  не  выделяется.Размещение   отвалов   не   обеспечивается   всесторонней   инженернойпроработкой.   При  существующем в последние годы  уровне  добычи  подотвалы   ежегодно  занимается  до  тридцати  гектаров  новых   земель.Имеющиеся  на  предприятиях отрасли сооружения для очистки  воздуха  иводоотводы  устарели  и  требуют  замены. Из-за отсутствия средств  наобновление  и совершенствование оборудования экологическая  обстановкана  шахтах  и  разрезах продолжает  ухудшаться  и создает  угрозу  длягорняков и близлежащих населенных пунктов.    Тепловые   электростанции  и  котельные   недостаточно    оснащенысовременными   приборами   контроля за  выбросами  вредных  веществ  ватмосферу  и  сбросами  сточных  вод,   что  не  позволяет  обеспечитьнадежный  контроль за количественным и качественным  составом  отходовпроизводства.    В электроэнергетике слабо  изучены  экологические  последствия  отстроительства  новых  ГЭС  и магистральных линий  электропередачи.   Вчастности,    даже  строительство  воздушных  линий   без   проведениясоответствующих    природоохранных  мероприятий  приводит   в   горныхусловиях  не  только к излишнему выводу земель,  но  и  к  последующейводно-ветровой  склоновой эрозии,  провоцирующей образование  промоин,оползней  и  осыпей по трассе воздушных линий. Однако  мероприятия  поохране природы при строительстве линий  электропередачи практически непроводятся и нормативные критерии для их осуществления недостаточны.    Приоритетные задачи  в отраслях топливно-энергетического комплексав  области  охраны  окружающей среды разработаны на   основе   законовКыргызской  Республики  "Об  охране  окружающей  среды",  "Об   охранеатмосферного  воздуха"  и  других законодательных  актов.  РазработанаГосударственная  программа  охраны окружающей  среды  и  рациональногоиспользования природных ресурсов в Кыргызской Республике до 2005 года.    Из экологических  мероприятий  в первую очередь должны выполнятьсяработы, обеспечивающие:    -   предотвращение   экологических  катастроф   (в   т.ч.   заменувыработавшего свой срок шахтного оборудования,  замену коррозированныхи  аварийных  трубопроводов,   оснащение  современным  противопожарнымоборудованием и т.д.);    - уменьшение  загрязнения  окружающей среды в связи с переходом насжигание местных бурых углей вместо природного газа на ТЭЦ;    -  объективный   приборный  контроль  за  количеством  и  составомвыбросов в окружающую среду.                    7. Развитие энергетической науки                          и подготовка кадров     Успешная реализация задач, поставленных Энергетической программой,невозможна  без  серьезной  научной   поддержки   во   всех    звеньяхтопливно-энергетического комплекса.  Научное обеспечение  Программы  восновном  осуществляется высококвалифицированными специалистами  черезсеть   республиканских   научных  учреждений:   КНТЦ  "Энергия",   НИИэкономики,  НИИ водных проблем, НИИ сейсмологии. Центра возобновляемыхисточников   энергии   и  др.,   а  также  высших  учебных  заведений:Кыргызской   технический университет, Кыргызский горнометаллургическийинститут,  Кыргызско-Российский (Славянский) университет и др.    На   рассматриваемый  период  главными  направлениями  и  задачаминаучно-технических и научно-экономических разработок являются:    -   обеспечение   и   повышение  надежности  работы   существующихэнергетических   объектов  по  всей  цепочке  топливно-энергетическогокомплекса  -  от  производства,  доставки и  хранения  энергоносителейдо  распределения электрической и тепловой энергии;    - повышение эффективности  существующего  топливно-энергетическогокомплекса     за    счет   уменьшения   потерь   и   совершенствованияпроизводственной базы, технологий и экологической защиты;    - разработка и введение государственных нормативов, обеспечивающихзащиту  интересов  Кыргызской Республики  при  разработке  проектов  истроительстве объектов топливно-энергетического комплекса;    -    разработка   законодательных   и   нормативных    документов,соответствующих  международным  стандартам и региональным  ландшафтно-климатическим   условиям  Кыргызской  Республики  для  проектирования,строительства   и   эксплуатации  электрических  и   тепловых   сетей,электростанций,   нефте-  и газопроводов и других  объектов  топливно-энергетического комплекса;    - обоснование  и  внесение  дополнений  и  изменений в действующиеСтроительные    нормы   и   правила   (СНИП),    Правила    устройстваэлектроустановок  (ПУЭ) и другие нормативы с целью их лучшей адаптациик местным условиям и современному международному уровню;    - выполнение  работ  в  области  стандартизации  по оборудованию иэлектротехническим  изделиям.   Разработка  новых   и   адаптация    кусловиям  Кыргызской Республики международных стандартов и  стандартовстран СНГ;    - разработка законодательных и  нормативных  документов,  а  такжедругих  мер  по  уменьшению потерь угля,  нефти и газа в  процессе  ихдобычи, транспортировки и хранения;    -   разработка   нормативов  по  природоохранной  деятельности   втопливной промышленности;    -   разработка    мер,   обеспечивающих  обязательное   выполнениеутвержденных   в  установленном  порядке  норм  и  правил   КыргызскойРеспублики    при   всех   видах   проектирования,   строительства   иприобретения оборудования, в том числе приоритет стандартов КыргызскойРеспублики, если они содержат более высокие требования по сравнению  смеждународными стандартами.           8. Научное обоснование совершенствования управления             отраслями топливно-энергетического комплекса     Финансирование научного  обеспечения  Энергопрограммы  в  основномосуществляется    за   счет   ассигнований  отраслевых   структур   наконтрактной  (договорной)  основе с научными  структурами.   Частичноефинансирование  в  области  технической и экологической  безопасности,разработки    нормативно-правовых   положений   и   других    вопросовобщегосударственной  значимости должно производиться за счет бюджетныхассигнований  через соответствующие государственные структуры.   Общаясумма  минимально-необходимых ежегодных  затрат на  научно-техническиеразработки  в  топливно-энергетическом  комплекса  на  рассматриваемыйпериод  оценивается в 6 миллионов сомов в  год,  в том числе 1 миллионза  счет  бюджета.   Должен быть нормативно решен вопрос  о  включенииобъемов  финансирования прикладных научных  работ в счет себестоимостипродукции топливно-энергетического комплекса.                          9. Подготовка кадров     Подготовка инженерных кадров обеспечивается Кыргызским техническимуниверситетом  и   Кыргызско-Российским   (Славянским)   университетомдля  электроэнергетики,  Кыргызским  горнометаллургическим  институтом-  для  угледобывающей  отрасли,  что полностью покрывает  потребностиреспублики по основным специальностям соответствующих отраслей.    Специалисты    среднего   руководящего   звена    готовятся    дляэлектроэнергетики в Бишкекском политехническом колледже Международногоуниверситета Кыргызстана и для угледобывающей промышленности в  Кызыл-Кийском горном колледже.    Ни  один  вуз  республики  не  готовит специалистов  нефтегазовогопрофиля:   геологов-нефтяников и разработчиков, буровиков, геофизиков,технологов  и  др.   Учитывая  необходимость  перспективного  развитияотрасли,  без чего невозможна энергетическая независимость республики,и  то,  что  средний возраст специалистов нефтегазовиков превышает  50лет,    необходимо   с   2001   года   организовать   при   Кыргызскомгорнометаллургическом  институте ежегодный прием  и  подготовку  однойгруппы   специалистов   по   специальности  "геология,    разведка   иразработка нефтяных и газовых месторождений".    Общими  недостатками для всех звеньев подготовки  кадров  во  всехотраслях   топливно-энергетического  комплекса  является    совершеннонеудовлетворительная    оснащенность  учебными   пособиями,    учебно-тренировочными кабинетами и лабораториями с современным оборудованием.    В новых,  быстроменяющихся условиях становления рыночной экономикируководители  отрасли,  ее предприятий и структурных подразделений  нев   состоянии    обеспечить   необходимый   уровень  руководства   безовладения  и  постоянного  совершенствования  знаний  как  в   областименеджмента  и  маркетинга,   так  и в  области  новейших  техническихдостижений    в    обслуживаемом   секторе.    Существующая    системапереподготовки  руководящих  кадров,  в  том  числе  помощь  различныхпрограмм  и фондов,  являются недостаточными. Для улучшения  положениянеобходимо   сделать   обязательной   систематическую   переподготовкуруководящих  кадров,   для  чего  организовать  постоянно  действующиеучебные  курсы  переподготовки  и повышения  квалификации  руководящихкадров  топливно-энергетического комплекса с привлечением для обученияведущих специалистов Кыргызской Республики и других стран.    Процесс   переподготовки   должен  включать   следующие   основныенаправления:    - подготовку  энергоменеджеров  для  энергетических и промышленныхпредприятий    с   целью   разработки,    исполнения   и     повышенияэффективности  программ  энергосбережения и  контроля  за  соблюдениемстандартов;    -   экономический   анализ   предприятий  топливно-энергетическогокомплекса в условиях рынка;    - ценообразование в  условиях  разгосударствления  и  приватизациипредприятий отрасли;    - инновации в конкурентной рыночной экономике;    - методика лицензирования на предприятиях топливно-энергетическогокомплекса;    -  экономика  и  методы  управления в новых  формах  и  структурахпредприятий;    - современные информационные технологии и компьютерная подготовка;    - профессиональное повышение квалификации,  новейшие достижения  вобласти тепло- и электроэнергетики;    - обучение иностранным языкам.    В  республике  практически  отсутствует  возможность  повышения  иоценки   квалификации  научных  и  педагогических  кадров  в   областиэлектроэнергетики   и  происходит интенсивное  старение  этих  кадров.Средний возраст кандидатов наук перешел 60-летний рубеж.    Для  исправления  положения  и  обеспечения  дальнейшего  развитиянеобходимо создать специализированный Ученый совет с правом проведениязащиты    докторских   и  кандидатских  диссертаций  по  специальности"Электрические станции, сети и системы".                10. Источники финансирования мероприятий                 Национальной энергетической программы     При определении  источников  финансирования  необходимо  учитыватьследующие факторы:    1.  Согласно  принятой  Правительством  Кыргызской  Республики   иНациональным  банком Кыргызской Республики Программе  снижения  уровнябедности  и  содействия экономическому росту на период 2000-2002  годыпредусматривается,  что  Правительство  Кыргызской  Республики   будетвоздерживаться  от  предоставления  новых  налоговых   льгот,   займовсельскохозяйственным и несельскохозяйственным предприятиям,   а  такжеот  получения  внешних  займов на нельготных  условиях,  соглашения  окоторых  заключаются  Правительством  Кыргызской  Республики  или  подправительственную гарантию.    2.   С   целью  определения  инвестиционной  политики  в  отрасляхэкономики  Правительством Кыргызской Республики, на основе приоритетовэкономического     развития,     формируется    ежегодная    Программагосударственных  инвестиций  (далее - ПГИ).   Учитывая  ограниченностьресурсов  ПГИ,  одним из условий ее развития в средне- и  долгосрочнойперспективе  будет сокращение (вплоть до полного отказа) использованиябюджетных  средств  в  коммерчески  жизнеспособных   отраслях,   такихкак топливно-энергетический комплекс.    Объемы   финансирования  электроэнергетической  отрасли   согласносреднесрочной  Программе  государственных  инвестиций  в   2000   годусоставили 29081,0 тыс.  долларов США, в 2001 году составят -  20083,0,в 2002 году - 19826,0 и 2003 году - 11903,0 тыс. долларов США.    Эти   средства   будут   использованы  для  реализации   следующихмероприятий    Национальной   энергетической   программы    КыргызскойРеспублики до 2005 года:    А. Реабилитация систем электроснабжения и центрального  отопления,финансируемая различными зарубежными инвесторами.    1) Северный Фонд Развития (2001 год):    - в 2001 году - 359,0 тыс. долларов США.    2) Азиатский Банк Развития (2001 год):    - в 2001 году - 1859,0 тыс. долларов США.    3) Кредит Правительства Дании (2001-2002 годы):    - в  2001  году - 2699,0 тыс.  долларов США,  в 2002 году - 2409,0тыс. долларов США.    4) Всемирный Банк (МАР) (2001 год):    - в 2001 году - 6192,0 тыс. долларов США.    5) Всемирный Банк (МАР) - дополнительный кредит (2001-2002 годы):    - в 2001 году - 5010,0 тыс.  долларов США,  в 2002 году -  10394,0тыс. долларов США.    Б. Строительство подстанции 220 кВ "Баткен":    Кредит Кувейтского Фонда Развития (2001-2003 годы):    - в 2001 году - 2392,0 тыс.  долларов США,  в 2002 году  -  3425,0тыс. долларов США, в 2003 году - 3016,0 тыс. долларов США.    В. Строительство ЛЭП - 220 кВ Алай-Баткен:    Исламский Банк Развития (2001-2003 годы):    - в 2001 году - 1672,0 тыс.  долларов США,  в 2002 году  -  3198,0тыс.долларов США, в 2003 году - 3887,0 тыс. долларов США.    Г. Строительство ЛЭП Нарын-Торугарт:    Азиатский Банк Развития (2002-2003 годы):    - в 2002 году - 400,0 тыс. долларов США, в 2003 году - 5000,0 тыс.долларов США.    На реконструкцию и реабилитацию малых ГЭС в Кыргызской  РеспубликеСоглашением  между  Правительствами Германии и  Кыргызской  Республикипредусмотрено  выделение Правительством Германии 25,0  млн.   немецкихмарок, в том числе, специальный заем в сумме 15,0 млн. марок.    Ответственным за реализацию данного кредита начиная  с  2001  годаопределено     АО     "Чакан   ГЭС",    образованное    постановлениемПравительства Кыргызской Республики от 24 апреля 2000 г. N 154.    В проекте  бюджета Кыргызской Республики на 2001 год и последующиегоды  финансирование  развития угольной и нефтегазовой  промышленностине предусматривается.    Все планируемые работы по АО "Кыргызнефтегаз",  предусмотренные  вмероприятиях    Национальной  энергетической  программы   (капитальныйремонт   газовых   скважин,   сейсморазведочные  и   буровые   работы,реабилитация бездействовавших  скважин),  предполагается  проводить засчет собственных средств.    По акционерному обществу "Кыргызгаз" в 2001 году предусматриваетсяприобретение   газовых   счетчиков   за   счет   непроектного   грантаПравительства  Японии  (в  виде  беспроцентного кредита  сроком  на  3года)  на  сумму 74,4 млн.сом, а за счет кредита (в форме  техническойпомощи) Всемирного Банка (CSAC - TA) в сумме 650,0 тыс.  долларов  США-  приобретение  газовых  счетчиков, комплектующих  к  ним  и  закупкаэлектронного измерительного  оборудования для завершения строительствастанции на границе с Республикой Казахстан.    Кроме   того,   на  проведение  международного  аудита  финансовойотчетности  по  АО "Кыргызгаз" и ГАК "Кыргызгазмунайзат"  за  1998   и1999  гг. было выделено 367,6 тыс. долларов США.    Мировой   опыт  развития  угольной  промышленности  показал,   чтопрактически   во  всех странах угольная отрасль является  дотационной.Поэтому   Программой  развития  угольной  промышленности    КыргызскойРеспублики   на  период  до  2005 года и  Национальной  энергетическойпрограммой    Кыргызской   Республики   предусматривается   финансоваяподдержка со стороны  государства в объеме 50-55 млн.сомов ежегодно.    Затраты  на  импорт  угля в республику до 2005  года  составят  науровне 2000 года - 20,6 млн. долларов США.    Оптимальное распределение  средств  позволит  обеспечить  развитиесобственной     угольной    промышленности    и    сократить    объемыимпортируемого  угля, уменьшив тем самым затраты на  его  приобретение(так, при увеличении добычи угля только на месторождении Кара-Кече  до700  тыс.тонн  в  год объем импорта сократится на эту  же  величину  ссоответствующим  снижением финансовых затрат  до  14,0  млн.  долларовСША).    По   мнению   Министерства  внешней  торговли   и   промышленностиКыргызской   Республики  источником  средств  для  развития   угольнойпромышленности   могут   стать:    сокращение   налоговых   и   другихобязательных    платежей"   в  республиканский  и   местные   бюджеты;распродажа  части  государственных акций угольной  отрасли;   созданиеблагоприятных  условий   для  привлечения отечественных  и  зарубежныхинвестиций.    Мероприятия по реализации  Национальной  энергетической  программыприведены в приложении.                                                               Приложение                               МЕРОПРИЯТИЯ          по реализации Национальной энергетической программы             Кыргызской Республики на период до 2005 года -----------------------------------------------------------------------|N |   Наименование    |   Срок   |  Форма   |Ответственные|Информация||  |    мероприятия    |исполнения|исполнения| исполнители |  о ходе  ||  |                   |          |          |             |реализации||--|-------------------|----------|----------|-------------|----------||1 |Обеспечить         |I квартал |Отчетность|Первый       |          ||  |ежегодную проверку |следующего|на        |вице-премьер-|          ||  |и отчетность по    |за        |заседаниях|министр      |          ||  |этапам реализации  |отчетным  |Правитель-|Кыргызской   |          ||  |Национальной       |года      |ства      |Республики,  |          ||  |энергетической     |          |Кыргызской|Госэнерго-   |          ||  |программы, а также |          |Республики|агентство,   |          ||  |постоянную         |          |          |Нацстатком,  |          ||  |корректировку ее   |          |          |Минвнешторг- |          ||  |показателей с      |          |          |пром, АО     |          ||  |учетом изменчивости|          |          |"Кыргыз-     |          ||  |рынка экспорта и   |          |          |энерго", КНТЦ|          ||  |импорта, структуры |          |          |"Энергия"    |          ||  |производства и     |          |          |             |          ||  |потребления        |          |          |             |          ||  |энергоресурсов     |          |          |             |          ||2 |Представлять       |Ежегодно  |Отчетность|Первый       |          ||  |топливно-энергети- |          |на        |вице-премьер-|          ||  |ческие балансы     |          |заседаниях|министр      |          ||  |республики и ее    |          |Правитель-|Кыргызской   |          ||  |областей с         |          |ства      |Республики,  |          ||  |финансово-экономи- |          |Кыргызской|Госэнерго-   |          ||  |ческим анализом,   |          |Республики|агентство,   |          ||  |включая мероприятия|          |          |Нацстатком,  |          ||  |по энергосбережению|          |          |Минвнешторг- |          ||  |                   |          |          |пром, АО     |          ||  |                   |          |          |"Кыргыз-     |          ||  |                   |          |          |энерго", КНТЦ|          ||  |                   |          |          |"Энергия"    |          ||3 |Провести анализ    |1 октября |Предложе- |Госкомиму-   |          ||  |предлагаемых       |2001 года |ния в     |щества и     |          ||  |министерствами и   |          |Правитель-|инвестиций,  |          ||  |ведомствами        |          |ство      |Минфин,      |          ||  |мероприятий,       |          |Кыргызской|Госэнерго-   |          ||  |определить наиболее|          |Республики|агентство,   |          ||  |перспективные и    |          |          |Минвнешторг- |          ||  |приоритетные для   |          |          |пром         |          ||  |инвестирования     |          |          |             |          ||  |проекты и внести   |          |          |             |          ||  |соответствующие    |          |          |             |          ||  |предложения в      |          |          |             |          ||  |Правительство      |          |          |             |          ||  |Кыргызской         |          |          |             |          ||  |Республики         |          |          |             |          ||4 |Разработать        |IV квартал|Энергети- |Госэнерго-   |          ||  |Энергетический     |2003 года |ческий    |агентство, АО|          ||  |кодекс Кыргызской  |          |кодекс    |"Кыргыз-     |          ||  |Республики,        |          |          |энерго", КНТЦ|          ||  |являющийся         |          |          |"Энергия",   |          ||  |совокупностью      |          |          |Минюст       |          ||  |взаимоувязанных    |          |          |             |          ||  |законов и          |          |          |             |          ||  |нормативных актов, |          |          |             |          ||  |обеспечивающих     |          |          |             |          ||  |реализацию единой  |          |          |             |          ||  |энергетической     |          |          |             |          ||  |политики и         |          |          |             |          ||  |регулирование      |          |          |             |          ||  |деятельности       |          |          |             |          ||  |топливно-энергети- |          |          |             |          ||  |ческого комплекса  |          |          |             |          ||5 |Министерству       |2002-2003 |Распоряже-|Минфин       |          ||  |финансов           |годы      |ние       |             |          ||  |предусмотреть      |          |Правитель-|             |          ||  |выделение средств  |          |ства      |             |          ||  |на разработку      |          |Кыргызской|             |          ||  |Энергетического    |          |Респу-    |             |          ||  |кодекса            |          |блики,    |             |          ||  |                   |          |тендер на |             |          ||  |                   |          |исполнение|             |          ||6 |Разработать        |IV квартал|Организа- |Госэнерго-   |          ||  |основные положения |2002 года |ционно-те-|агентство,   |          ||  |механизма          |          |хнические |Кыргыз-      |          ||  |реализации Закона  |          |мероприя- |стандарт,    |          ||  |Кыргызской         |          |тия; цены |министерства |          ||  |Республики "Об     |          |и тарифы, |и ведомства, |          ||  |энергосбережении", |          |стимули-  |КНТЦ         |          ||  |а также нормативные|          |рующие    |"Энергия"    |          ||  |и правовые акты,   |          |энергосбе-|             |          ||  |обеспечивающие его |          |режение;  |             |          ||  |эффективное        |          |коммерциа-|             |          ||  |функционирование:  |          |лизация   |             |          ||  |- порядок          |          |энергосбе-|             |          ||  |  определения      |          |режения;  |             |          ||  |  эффективности    |          |норматив- |             |          ||  |  использования    |          |ные и     |             |          ||  |  энергоресурсов;  |          |правовые  |             |          ||  |- порядок          |          |акты      |             |          ||  |  проведения       |          |          |             |          ||  |  энергетического  |          |          |             |          ||  |  аудита           |          |          |             |          ||  |  производителей и |          |          |             |          ||  |  потребителей     |          |          |             |          ||  |  энергоресурсов;  |          |          |             |          ||  |- порядок          |          |          |             |          ||  |  финансирования   |          |          |             |          ||  |  энергосберегающих|          |          |             |          ||  |  мероприятий и их |          |          |             |          ||  |  налогообложение; |          |          |             |          ||  |- положение об     |          |          |             |          ||  |  ответственности в|          |          |             |          ||  |  сфере            |          |          |             |          ||  |  энергосбережения;|          |          |             |          ||  |- порядок          |          |          |             |          ||  |  осуществления    |          |          |             |          ||  |  государственного |          |          |             |          ||  |  надзора за       |          |          |             |          ||  |  эффективностью   |          |          |             |          ||  |  использования    |          |          |             |          ||  |  энергоресурсов,  |          |          |             |          ||  |  управления       |          |          |             |          ||  |  политикой        |          |          |             |          ||  |  энергосбережения;|          |          |             |          ||  |- сертификация,    |          |          |             |          ||  |  стандартизация и |          |          |             |          ||  |  маркировка       |          |          |             |          ||  |  энергетического  |          |          |             |          ||  |  оборудования с   |          |          |             |          ||  |  указанием его    |          |          |             |          ||  |  энергоэффектив-  |          |          |             |          ||  |  ности            |          |          |             |          ||7 |Министерству       |2001-2002 |Распоряже-|Минфин       |          ||  |финансов           |годы      |ние       |             |          ||  |предусмотреть      |          |Правитель-|             |          ||  |выделение средств  |          |ства      |             |          ||  |на разработку      |          |Кыргызской|             |          ||  |механизма          |          |Республики|             |          ||  |реализации Закона  |          |          |             |          ||  |Кыргызской         |          |          |             |          ||  |Республики "Об     |          |          |             |          ||  |энергосбережении" и|          |          |             |          ||  |формирования       |          |          |             |          ||  |нормативных и      |          |          |             |          ||  |правовых актов,    |          |          |             |          ||  |обеспечивающих его |          |          |             |          ||  |эффективное        |          |          |             |          ||  |функционирование   |          |          |             |          ||8 |Завершить          |2001-2002 |Преобразо-|Госкомиму-   |          ||  |реализацию         |годы      |ванные    |щества и     |          ||  |структурных        |          |энергети- |инвестиций,  |          ||  |преобразований     |          |ческие    |АО           |          ||  |электроэнергети-   |          |сектора   |"Кыргыз-     |          ||  |ческого комплекса, |          |топливно- |энерго",     |          ||  |а также            |          |энергети- |распредели-  |          ||  |преобразование     |          |ческого   |тельные      |          ||  |топливных отраслей,|          |комплекса |электрические|          ||  |направленных на    |          |          |кампании     |          ||  |реструктуризацию,  |          |          |(РЭК),       |          ||  |развитие           |          |          |Госэнерго-   |          ||  |предпринимательства|          |          |агентство,   |          ||  |и конкурентной     |          |          |Минвнешторг- |          ||  |среды, повышение   |          |          |пром         |          ||  |эффективности      |          |          |             |          ||  |предприятий и      |          |          |             |          ||  |надежности         |          |          |             |          ||  |энергоснабжения    |          |          |             |          ||  |потребителей в том |          |          |             |          ||  |числе:             |          |          |             |          ||  |АО "Кыргызэнерго"  |IV квартал|          |             |          ||  |                   |2002 года |          |             |          ||9 |Завершить          |IV квартал|Уставы и  |АО "Кыргыз-  |          ||  |регистрацию уставов|2001 года |акции     |энерго",     |          ||  |и акций всех       |          |предприя- |Минюст,      |          ||  |предприятий,       |          |тий       |Госкомиму-   |          ||  |созданных в        |          |          |щества и     |          ||  |результате         |          |          |инвестиций,  |          ||  |разделения АО      |          |          |Госкомцен-   |          ||  |"Кыргызэнерго"     |          |          |бумаг, РЭК   |          ||10|Обеспечить         |К 1 ноября|Контракты |АО "Кыргыз-  |          ||  |заключение         |2001 года |на        |энерго", РЭК |          ||  |контрактов на      |          |куплю-про-|             |          ||  |куплю-продажу и    |          |дажу      |             |          ||  |передачу           |          |электро-  |             |          ||  |электроэнергии     |          |энергии   |             |          ||11|Разработать        |II квартал|Цены и    |Госэнерго-   |          ||  |основные положения |2002 года |тарифы на |агентство,   |          ||  |ценовой и тарифной |          |производ- |Минфин       |          ||  |политики для       |          |ство,     |             |          ||  |реструктуризованных|          |передачу, |             |          ||  |отраслей           |          |распреде- |             |          ||  |топливно-энергети- |          |ление,    |             |          ||  |ческого комплекса  |          |подклю-   |             |          ||  |Кыргызской         |          |чение и   |             |          ||  |Республики на      |          |соедине-  |             |          ||  |период до 2005 г.  |          |ние,      |             |          ||  |                   |          |потребле- |             |          ||  |                   |          |ние       |             |          ||12|Предоставлять      |Ежегодно  |Адресная  |Минсоцтруд,  |          ||  |населению права на |          |защита    |Минфин,      |          ||  |льготы по оплате за|          |малоимущих|Госэнерго-   |          ||  |энергоносители с   |          |слоев     |агентство    |          ||  |учетом уровня      |          |населения,|             |          ||  |доходов            |          |использо- |             |          ||  |                   |          |вание для |             |          ||  |                   |          |этого     |             |          ||  |                   |          |бюджетных |             |          ||  |                   |          |трансфер- |             |          ||  |                   |          |тов       |             |          ||13|Разработать        |III       |Адресное  |Госэнерго-   |          ||  |районированные     |квартал   |предостав-|агентство,   |          ||  |сезонные нормы     |          |ление     |Минсоцтруд   |          ||  |потребления        |          |льгот     |             |          ||  |населением         |          |населению |             |          ||  |энергоносителей на |          |          |             |          ||  |бытовые и          |          |          |             |          ||  |отопительные цели  |          |          |             |          ||  |(в зависимости от  |          |          |             |          ||  |состава семьи)     |          |          |             |          ||14|Довести ежегодную  |31 декабря|          |АО "Кыргыз-  |          ||  |выработку          |2005 года |          |энерго"      |          ||  |электроэнергии в   |          |          |             |          ||  |энергосистеме      |          |          |             |          ||  |Кыргызской         |          |          |             |          ||  |Республики до 15   |          |          |             |          ||  |млрд.кВтч          |          |          |             |          ||15|Обеспечить снижение|          |          |РЭК          |          ||  |технических и      |          |          |             |          ||  |ненормативных      |          |          |             |          ||  |потерь             |          |          |             |          ||  |электроэнергии до  |          |          |             |          ||  |12 и 5%,           |          |          |             |          ||  |соответственно, за |          |          |             |          ||  |счет:              |          |          |             |          ||  |- реконструкции    |IV квартал|Меры по   |             |          ||  |  распределительных|2005 года |снижению  |             |          ||  |  сетей и          |          |потерь    |             |          ||  |  модернизации     |          |          |             |          ||  |  оборудования;    |          |          |             |          ||  |- оснащения        |IV квартал|          |             |          ||  |  энергоснабжающих |2003 года |          |             |          ||  |  предприятий и    |          |          |             |          ||  |  потребителей     |          |          |             |          ||  |  современными     |          |          |             |          ||  |  приборами учета и|          |          |             |          ||  |  контроля,        |          |          |             |          ||  |  оборудованием и  |          |          |             |          ||  |  исходными        |          |          |             |          ||  |  эталонами для их |          |          |             |          ||  |  поверки;         |          |          |             |          ||  |- совершенствования|IV квартал|          |АО "Кыргыз-  |          ||  |  системы и        |2003 года |          |энерго",     |          ||  |  механизмов оплаты|          |          |Кыргызский   |          ||  |  потребленной     |          |          |филиал       |          ||  |  энергии;         |          |          |Академии     |          ||  |- организации и    |IV квартал|Краткосро-|стандартиза- |          ||  |  проведения       |2001 года |чные курсы|ции,         |          ||  |  обучения высшего |          |          |метрологии и |          ||  |  и среднего       |          |          |сертификации |          ||  |  управленческого  |          |          |при Кыргыз-  |          ||  |  состава отрасли  |          |          |стандарте    |          ||  |  современным      |          |          |             |          ||  |  методам          |          |          |             |          ||  |  менеджмента      |          |          |             |          ||  |  качества         |          |          |             |          ||16|Решить вопросы     |До 2005   |Объекты   |АО "Кыргыз-  |          ||  |ввода новых        |года      |электро-  |энерго", РЭК |          ||  |энергетических     |          |энергети- |             |          ||  |мощностей и        |          |ческого   |             |          ||  |электросетевого    |          |комплекса |             |          ||  |строительства за   |          |          |             |          ||  |счет выделенных    |          |          |             |          ||  |ранее кредитов и   |          |          |             |          ||  |использования      |          |          |             |          ||  |внутренних         |          |          |             |          ||  |ресурсов,          |          |          |             |          ||  |в том числе:       |          |          |             |          ||  |- завершить        |IV квартал|          |             |          ||  |  реконструкцию    |2005 года |          |             |          ||  |  тепловых сетей   |          |          |             |          ||  |  г.Бишкека;       |          |          |             |          ||  |- завершить        |IV квартал|          |             |          ||  |  строительство    |2004 года |          |             |          ||  |  Шамалды-Сайской  |          |          |             |          ||  |  ГЭС;             |          |          |             |          ||  |- продолжить       |2001-2005 |          |             |          ||  |  строительство    |годы      |          |             |          ||  |  Камбаратинской   |          |          |             |          ||  |  ГЭС-2;           |          |          |             |          ||  |- завершить        |IV квартал|          |             |          ||  |  строительство    |2003 года |          |             |          ||  |  линий            |          |          |             |          ||  |  электропередачи  |          |          |             |          ||  |  220 кВ           |          |          |             |          ||  |  Алай-Баткен с    |          |          |             |          ||  |  подстанцией      |          |          |             |          ||  |  220/110/10 кв    |          |          |             |          ||  |  "Айгуль-Таш" в   |          |          |             |          ||  |  Баткене;         |          |          |             |          ||  |- завершить        |IV квартал|          |             |          ||  |  строительство    |2004 года |          |             |          ||  |  линии            |          |          |             |          ||  |  электропередачи  |          |          |             |          ||  |  110 кВ           |          |          |             |          ||  |  Айгуль-Таш-Кара- |          |          |             |          ||  |  булак-Самат с    |          |          |             |          ||  |  подстанцией      |          |          |             |          ||  |  110/35/10 кВ     |          |          |             |          ||  |  "Карабулак";     |          |          |             |          ||  |- начать           |С 2003    |          |             |          ||  |  строительство    |года      |          |             |          ||  |  линии            |          |          |             |          ||  |  электропередачи  |          |          |             |          ||  |  220 кВ           |          |          |             |          ||  |  Октябрьская-Кара-|          |          |             |          ||  |  кульджа-Узловая с|          |          |             |          ||  |  подстанцией      |          |          |             |          ||  |  220/110/10 кВ    |          |          |             |          ||  |  "Каракульджа";   |          |          |             |          ||  |- начать           |С 2006    |          |             |          ||  |  строительство    |года      |          |             |          ||  |  линии            |          |          |             |          ||  |  электропередачи  |          |          |             |          ||  |  220 кВ           |          |          |             |          ||  |  Тамга-Каракол с  |          |          |             |          ||  |  подстанцией      |          |          |             |          ||  |  220/110/10 кВ    |          |          |             |          ||  |  "Каракол";       |          |          |             |          ||  |- начать           |С 2006    |          |             |          ||  |  строительство    |года      |          |             |          ||  |  линии            |          |          |             |          ||  |  электропередачи  |          |          |             |          ||  |  110 кВ           |          |          |             |          ||  |  Каракол-Ананьева-|          |          |             |          ||  |  Чолпон-Ата;      |          |          |             |          ||  |- осуществлять     |2001-2005 |          |             |          ||  |  реконструкцию    |годы      |          |             |          ||  |  распределительных|          |          |             |          ||  |  электрических    |          |          |             |          ||  |  сетей 0,4-10 кВ в|          |          |             |          ||  |  г.Бишкеке с целью|          |          |             |          ||  |  увеличения их    |          |          |             |          ||  |  пропускной       |          |          |             |          ||  |  способности;     |          |          |             |          ||  |- завершить        |IV квартал|          |             |          ||  |  строительство    |2006 года |          |             |          ||  |  подстанций 110 кВ|          |          |             |          ||  |  "Арча-Бешик",    |          |          |             |          ||  |  "Бишкек",        |          |          |             |          ||  |  "Ак-Босого" и    |          |          |             |          ||  |  "Асанбай" в      |          |          |             |          ||  |  г.Бишкеке;       |          |          |             |          ||  |- увеличить объемы |С 2001    |          |             |          ||  |  потребления      |года      |          |             |          ||  |  Кыргызских углей |          |          |             |          ||  |  (в основном из   |          |          |             |          ||  |  месторождения    |          |          |             |          ||  |  Кара-Кече) на ТЭЦ|          |          |             |          ||  |  г.Бишкека с целью|          |          |             |          ||  |  достижения       |          |          |             |          ||  |  энергетической   |          |          |             |          ||  |  независимости от |          |          |             |          ||  |  поставок         |          |          |             |          ||  |  природного газа  |          |          |             |          ||  |  из Узбекистана;  |          |          |             |          ||17|Завершить          |II квартал|Программа |АО "Чакан    |          ||  |разработку         |2002 года |развития  |ГЭС",        |          ||  |Программы развития |          |малой     |Госкомиму-   |          ||  |малой              |          |гидроэнер-|щества и     |          ||  |гидроэнергетики    |          |гетики    |инвестиций   |          ||  |Кыргызской         |          |Кыргызской|             |          ||  |Республики на      |          |Республики|             |          ||  |период до 2010 года|          |на период |             |          ||  |и начать реализацию|          |до 2010   |             |          ||  |ее мероприятий,    |С 2001    |года      |             |          ||  |предусматривающих  |года      |          |             |          ||  |реконструкцию и    |          |          |             |          ||  |модернизацию       |          |          |             |          ||  |каскада            |          |          |             |          ||  |Аламединских ГЭС с |          |          |             |          ||  |доведением         |          |          |             |          ||  |ежегодной выработки|          |          |             |          ||  |до 120 млн. кВтч   |          |          |             |          ||  |электроэнергии,    |          |          |             |          ||  |восстановление 20  |          |          |             |          ||  |существовавших     |          |          |             |          ||  |ранее малых ГЭС и  |          |          |             |          ||  |строительство 27   |          |          |             |          ||  |новых малых ГЭС, с |          |          |             |          ||  |использованием на  |          |          |             |          ||  |эти цели кредита   |          |          |             |          ||  |Правительства      |          |          |             |          ||  |Федеративной       |          |          |             |          ||  |Республики Германия|          |          |             |          ||  |на сумму 25 млн. DM|          |          |             |          ||18|Довести ежегодную  |IV квартал|          |АО "Кыргыз-  |          ||  |выработку тепловой |2005 года |          |энерго",     |          ||  |энергии до 4,5 млн.|          |          |Бишкектепло- |          ||  |Гкал, в том числе, |          |          |коммунэнерго,|          ||  |на тепловых        |          |          |Кыргызжилком-|          ||  |станциях - 2,7 и в |          |          |мунсоюз,     |          ||  |котельных - 1,8    |          |          |мэрия        |          ||  |млн. Гкал          |          |          |г.Бишкека,   |          ||  |                   |          |          |госадмини-   |          ||  |                   |          |          |страции      |          ||  |                   |          |          |населенных   |          ||  |                   |          |          |пунктов      |          ||  |                   |          |          |Кыргызской   |          ||  |                   |          |          |Республики   |          ||19|Разработать и      |IV квартал|Техничес- |АО "Кыргыз-  |          ||  |внедрить           |2002 года |кие       |энерго",     |          ||  |технические решения|          |решения   |Бишкектепло- |          ||  |по снижению расхода|          |          |коммунэнерго,|          ||  |природного газа,   |          |          |Кыргызжилком-|          ||  |как подсветочного  |          |          |мунсоюз, КНТЦ|          ||  |топлива на         |          |          |"Энергия"    |          ||  |котлоагрегатах ТЭЦ |          |          |             |          ||  |и котельных        |          |          |             |          ||20|Продолжить перевод |2001-2002 |          |АО "Кыргыз-  |          ||  |котельных с        |годы      |          |энерго",     |          ||  |природного газа на |          |          |Бишкектепло- |          ||  |местные угли       |          |          |коммунэнерго,|          ||  |                   |          |          |Кыргызжилком-|          ||  |                   |          |          |мунсоюз,     |          ||  |                   |          |          |мэрия        |          ||  |                   |          |          |г.Бишкека,   |          ||  |                   |          |          |госадмини-   |          ||  |                   |          |          |страции      |          ||  |                   |          |          |населенных   |          ||  |                   |          |          |пунктов      |          ||  |                   |          |          |Кыргызской   |          ||  |                   |          |          |Республики   |          ||21|Сократить потери   |IV квартал|Мероприя- |АО "Бишкек-  |          ||  |тепловой энергии   |2005 года |тия по    |теплосеть",  |          ||  |путем реконструкции|          |снижению  |Бишкектепло- |          ||  |теплового          |          |потерь и  |коммунэнерго,|          ||  |оборудования и     |          |использо- |Кыргызжилком-|          ||  |распределительных  |          |ванию     |мунсоюз,     |          ||  |сетей,             |          |энерго-   |мэрия        |          ||  |повсеместного      |          |сбережения|г.Бишкека,   |          ||  |использования      |          |          |госадмини-   |          ||  |приборов учета и   |          |          |страции      |          ||  |контроля, а также  |          |          |населенных   |          ||  |внедрения          |          |          |пунктов      |          ||  |мероприятий        |          |          |Кыргызской   |          ||  |энергосбережения, в|          |          |Республики   |          ||  |том числе в 2001   |          |          |             |          ||  |году:              |          |          |             |          ||  |- замена изношенных|IV квартал|          |             |          ||  |  тепловых сетей   |2001 года |          |             |          ||  |  (3 км);          |          |          |             |          ||  |- ремонт тепловой  |IV квартал|          |             |          ||  |  изоляции (10     |2001 года |          |             |          ||  |  тыс.кв.м) в      |          |          |             |          ||  |  г.Бишкеке;       |          |          |             |          ||  |- разработка       |III       |          |             |          ||  |  летнего режима   |квартал   |          |             |          ||  |  водяных сетей с  |2001 года |          |             |          ||  |  позонным         |          |          |             |          ||  |  регулированием;  |          |          |             |          ||  |- выбор оптимальных|IV квартал|          |             |          ||  |  схем работы      |2001 года |          |             |          ||  |  паропроводов с   |          |          |             |          ||  |  учетом их        |          |          |             |          ||  |  загрузки         |          |          |             |          ||22|Улучшить           |IV квартал|          |АО "Бишкек-  |          ||  |финансово-экономи- |2003 года |          |теплосеть",  |          ||  |ческую деятельность|          |          |Бишкектепло- |          ||  |предприятий        |          |          |коммунэнерго,|          ||  |тепловых сетей     |          |          |Кыргызжилком-|          ||  |путем их           |          |          |мунсоюз,     |          ||  |реструктурирования,|          |          |мэрия        |          ||  |создания стимулов  |          |          |г.Бишкека,   |          ||  |для экономии       |          |          |Госкомза-    |          ||  |тепловой энергии и |          |          |купок,       |          ||  |снижения расходов  |          |          |госадмини-   |          ||  |на оплату услуг    |          |          |страции      |          ||  |                   |          |          |населенных   |          ||  |                   |          |          |пунктов      |          ||  |                   |          |          |Кыргызской   |          ||  |                   |          |          |Республики   |          ||23|Установить систему |IV квартал|Распоряже-|Минфин,      |          ||  |госзаказов на      |2001 года |ние       |Кыргызжилком-|          ||  |поставку топлива   |          |Правитель-|мунсоюз,     |          ||  |предприятиям       |          |ства      |мэрия        |          ||  |Кыргызжилком-      |          |Кыргызской|г.Бишкека,   |          ||  |мунсоюза и         |          |Республики|Бишкектепло- |          ||  |Бишкектеплоком-    |          |          |коммунэнерго |          ||  |мунэнерго за       |          |          |             |          ||  |счет средств,      |          |          |             |          ||  |предусмотренных в  |          |          |             |          ||  |бюджете для        |          |          |             |          ||  |субсидирования     |          |          |             |          ||  |разницы между      |          |          |             |          ||  |отпускной ценой и  |          |          |             |          ||  |себестоимостью     |          |          |             |          ||  |тепловой энергии   |          |          |             |          ||24|Разработать        |IV квартал|Закупка и |АО "Бишкек-  |          ||  |мероприятия по     |2002 года |установка |теплосеть",  |          ||  |оснащению          |          |приборов  |Бишкектепло- |          ||  |населения,         |          |учета     |коммунэнерго |          ||  |предприятий и      |          |          |             |          ||  |организаций        |          |          |             |          ||  |приборами учета    |          |          |             |          ||  |расхода горячей    |          |          |             |          ||  |воды и тепловой    |          |          |             |          ||  |энергии            |          |          |             |          ||25|Осуществлять       |Ежегодно  |Внедрение |АО "Бишкек-  |          ||  |расчеты за         |          |системы   |теплосеть",  |          ||  |потребленную       |          |выписки   |Бишкектепло- |          ||  |тепловую энергию по|          |счетов и  |коммунэнерго |          ||  |приборам учета     |          |сбора     |             |          ||  |                   |          |денег по  |             |          ||  |                   |          |приборам  |             |          ||  |                   |          |учета     |             |          ||26|Теплоснабжающим    |I квартал |Мероприя- |АО "Бишкек-  |          ||  |предприятиям решить|2002 года |тия,      |теплосеть",  |          ||  |вопрос             |          |технико-  |Бишкектепло- |          ||  |финансирования     |          |экономиче-|коммунэнерго |          ||  |затрат на          |          |ское      |             |          ||  |приобретение       |          |обоснова- |             |          ||  |потребителями      |          |ние для   |             |          ||  |приборов учета и   |          |получения |             |          ||  |оплаты их установки|          |льготных  |             |          ||  |                   |          |кредитов и|             |          ||  |                   |          |грантов от|             |          ||  |                   |          |банков и  |             |          ||  |                   |          |стран-до- |             |          ||  |                   |          |норов     |             |          ||27|Разработать и      |III       |Теплоизо- |Госархстрой- |          ||  |внедрить в         |квартал   |ляционные |комиссия, АО |          ||  |производство       |2002 года |материалы |"Бишкек-     |          ||  |эффективные        |          |          |теплосеть"   |          ||  |теплоизоляционные  |          |          |             |          ||  |материалы для      |          |          |             |          ||  |ограждающих        |          |          |             |          ||  |конструкций и      |          |          |             |          ||  |трубопроводов      |          |          |             |          ||28|Разработать        |I квартал |Предложе- |Минфин,      |          ||  |предложения по     |2002 года |ния       |Госэнерго-   |          ||  |установлению       |и далее - |          |агентство,   |          ||  |ежегодных лимитов  |ежегодно  |          |Госадмини-   |          ||  |потребления        |          |          |страции,     |          ||  |тепловой и         |          |          |органы       |          ||  |электрической      |          |          |местного     |          ||  |энергии, а также   |          |          |самоуправле- |          ||  |природного газа для|          |          |ния,         |          ||  |бюджетных          |          |          |министерства |          ||  |потребителей,      |          |          |и ведомства  |          ||  |финансируемых из   |          |          |             |          ||  |республиканского и |          |          |             |          ||  |местных бюджетов   |          |          |             |          ||29|Разработать        |II квартал|Энергети- |Госэнерго-   |          ||  |"энергетические    |2002 года |ческие    |агентство    |          ||  |паспорта" для      |          |паспорта  |             |          ||  |бюджетных          |          |          |             |          ||  |предприятий        |          |          |             |          ||30|Довести ежегодную  |IV квартал|          |Минвнешторг- |          ||  |добычу угля на     |2005 года |          |пром, АООТ   |          ||  |месторождениях     |          |          |"Корпорация  |          ||  |Кыргызской         |          |          |Кыргызкомур" |          ||  |Республики до 1650 |          |          |             |          ||  |тыс.тонн, в том    |          |          |             |          ||  |числе на           |          |          |             |          ||  |месторождении      |          |          |             |          ||  |Кара-Кече - до 1000|          |          |             |          ||  |тыс.тонн           |          |          |             |          ||31|Обеспечить         |Ежегодно  |Реконстру-|Минвнешторг- |          ||  |реализацию         |          |кция шахт |пром, Минфин,|          ||  |мероприятий        |          |и разрезов|Госкомиму-   |          ||  |"Программы развития|          |          |щества и     |          ||  |угольной           |          |          |инвестиций,  |          ||  |промышленности     |          |          |АООТ         |          ||  |Кыргызской         |          |          |"Корпорация  |          ||  |Республики на      |          |          |Кыргызкомур" |          ||  |период до 2005     |          |          |             |          ||  |года" и изыскивать |          |          |             |          ||  |ежегодно           |          |          |             |          ||  |необходимые        |          |          |             |          ||  |средства для       |          |          |             |          ||  |реконструкции и    |          |          |             |          ||  |модернизации       |          |          |             |          ||  |существующих шахт и|          |          |             |          ||  |разрезов в угольной|          |          |             |          ||  |отрасли            |          |          |             |          ||32|Завершить          |IV квартал|Железная  |Минтранском- |          ||  |строительство      |2007 года |дорога    |муникаций    |          ||  |железнодорожной    |          |          |             |          ||  |ветки              |          |          |             |          ||  |Балыкчи-Кара-Кече  |          |          |             |          ||  |для обеспечения    |          |          |             |          ||  |крупномасштабных   |          |          |             |          ||  |перевозок угля     |          |          |             |          ||33|Объявить           |2001-2002 |Тендер на |Госкомиму-   |          ||  |международный      |годы      |разрез    |щества и     |          ||  |тендер с целью     |          |"Кара-    |инвестиций,  |          ||  |привлечения        |          |Кече"     |Минвнешторг- |          ||  |иностранных и      |          |          |пром, Минфин,|          ||  |местных инвесторов |          |          |АООТ         |          ||  |для строительства и|          |          |"Корпорация  |          ||  |эксплуатации       |          |          |Кыргызкомур" |          ||  |разреза на         |          |          |             |          ||  |месторождении      |          |          |             |          ||  |Кара-Кече          |          |          |             |          ||34|Начать внедрение   |2001-2005 |Новые     |Минвнешторг- |          ||  |новых технологий и |годы      |техноло-  |пром, АО     |          ||  |проектов добычи    |          |гии,      |"Кыргызнефте-|          ||  |нефти и природного |          |увеличение|газ", СП     |          ||  |газа на            |          |объемов   |"Кыргыз      |          ||  |существующих       |          |добычи,   |Петролеум    |          ||  |месторождениях, а  |          |исполнение|Компани"     |          ||  |также проведение   |          |Программы |             |          ||  |геологоразведочных |          |развития  |             |          ||  |работ для          |          |нефтегазо-|             |          ||  |определения        |          |вой       |             |          ||  |перспективных      |          |отрасли на|             |          ||  |месторождений с    |          |2000-2005 |             |          ||  |привлечением       |          |годы      |             |          ||  |инвестиций         |          |          |             |          ||35|Довести ежегодный  |Ежегодно  |          |АО "Кыргыз-  |          ||  |уровень добычи     |          |          |нефтегаз", СП|          ||  |нефти до 100       |          |          |"Кыргыз      |          ||  |тыс.тонн и         |          |          |Петролеум    |          ||  |природного газа -  |          |          |Компани"     |          ||  |до 55 млн.куб.м.   |          |          |             |          ||36|Оказать содействие |2001 год  |Прибыль СП|Минвнешторг- |          ||  |СП "Кыргыз         |          |"Кыргыз   |пром, АО     |          ||  |Петролеум Компани" |          |Петролеум |"Кыргызнефте-|          ||  |в заключении       |          |Компани"  |газ", СП     |          ||  |договоров на       |          |будет     |"Кыргыз      |          ||  |поставку нефти и   |          |направ-   |Петролеум    |          ||  |газового конденсата|          |ляться на |Компани"     |          ||  |из Узбекистана,    |          |развитие  |             |          ||  |Туркменистана или  |          |отрасли   |             |          ||  |Российской         |          |          |             |          ||  |Федерации в объеме |          |          |             |          ||  |400 тыс. тонн      |          |          |             |          ||  |ежегодно для       |          |          |             |          ||  |обеспечения        |          |          |             |          ||  |мощностей          |          |          |             |          ||  |Джалал-Абадского   |          |          |             |          ||  |нефтеперерабатываю-|          |          |             |          ||  |щего завода        |          |          |             |          ||37|Обеспечить         |IV квартал|Отчетность|АО           |          ||  |сокращение потерь  |2002 года |Госэнерго-|"Кыргызгаз"  |          ||  |природного газа (до|          |агентству |             |          ||  |10% от общего      |          |          |             |          ||  |объема потребления)|          |          |             |          ||  |и улучшение        |          |          |             |          ||  |финансовой         |          |          |             |          ||  |деятельности АО    |          |          |             |          ||  |"Кыргызгаз"        |          |          |             |          ||38|Установить 99115   |II квартал|Распоряже-|АО           |          ||  |шт. счетчиков газа |2002 года |ние       |"Кыргызгаз"  |          ||  |из них 15000 шт. в |          |Правитель-|             |          ||  |2001 году          |          |ства      |             |          ||  |                   |          |Кыргызской|             |          ||  |                   |          |Республики|             |          ||39|Решить вопрос      |IV квартал|          |АО           |          ||  |финансирования     |2001 года |          |"Кыргызгаз"  |          ||  |затрат на          |          |          |             |          ||  |приобретение и     |          |          |             |          ||  |установку газовых  |          |          |             |          ||  |счетчиков          |          |          |             |          ||40|Подготовить и      |Июль 2001 |          |АО           |          ||  |реализовать        |года -    |          |"Кыргызгаз", |          ||  |мероприятия по     |июль      |          |Госэнерго-   |          ||  |снижению           |2002 года |          |агентство    |          ||  |кредиторской и     |          |          |             |          ||  |дебиторской        |          |          |             |          ||  |задолженности АО   |          |          |             |          ||  |"Кыргызгаз"        |          |          |             |          ||41|Разработать и      |I квартал |          |АО           |          ||  |утвердить новую    |2002 года |          |"Кыргызгаз", |          ||  |методику расчета   |          |          |Госэнерго-   |          ||  |тарифов на         |          |          |агентство    |          ||  |использование      |          |          |             |          ||  |природного газа    |          |          |             |          ||42|Создать отдельные  |IV квартал|          |Госкомиму-   |          ||  |акционерные        |2001 года |          |щества и     |          ||  |компании по        |          |          |инвестиций,  |          ||  |осуществлению      |          |          |АО           |          ||  |распределения и    |          |          |"Кыргызгаз"  |          ||  |поставки           |          |          |             |          ||  |потребителям       |          |          |             |          ||  |природного газа    |          |          |             |          ||43|Учитывать при      |Постоянно |Отчетность|МЭЧС,        |          ||  |реализации         |          |Правитель-|министерства,|          ||  |мероприятий        |          |ству      |ведомства,   |          ||  |Национальной       |          |Кыргызской|предприятия и|          ||  |энергетической     |          |Республики|организации  |          ||  |программы          |          |в первом  |             |          ||  |требования         |          |квартале  |             |          ||  |Программы охраны   |          |каждого   |             |          ||  |окружающей среды   |          |года      |             |          ||44|Обеспечить         |Постоянно |Отчетность|МЭЧС,        |          ||  |постоянный контроль|          |Правитель-|министерства,|          ||  |во всех отраслях   |          |ству      |ведомства,   |          ||  |топливно-энергети- |          |Кыргызской|предприятия и|          ||  |ческого комплекса  |          |Республики|организации  |          ||  |за реализацией     |          |в первом  |             |          ||  |природоохранных    |          |квартале  |             |          ||  |мероприятий        |          |каждого   |             |          ||  |                   |          |года      |             |          ||45|Рассмотреть        |IV квартал|Распоряже-|Правительство|          ||  |возможность        |2001 года |ние       |Кыргызской   |          ||  |создания постоянно |          |Правитель-|Республики,  |          ||  |действующей        |          |ства      |Госэнерго-   |          ||  |правительственной  |          |Кыргызской|агентство,   |          ||  |комиссии по        |          |Республики|Исполнитель- |          ||  |заключению и       |          |          |ный комитет  |          ||  |реализации         |          |          |Межгоссовета |          ||  |Межправительствен- |          |          |Республик    |          ||  |ных соглашений по  |          |          |Казахстан,   |          ||  |импорту и экспорту |          |          |Кыргызстан и |          ||  |энергоресурсов и   |          |          |Узбекистан,  |          ||  |придать ей статус  |          |          |АО "Кыргыз-  |          ||  |Межправительствен- |          |          |энерго"      |          ||  |ного органа        |          |          |             |          ||46|Разработать        |II квартал|Обоснова- |Госэнерго-   |          ||  |обоснование по     |2002 года |ние по    |агентство,   |          ||  |созданию           |          |созданию  |Исполнитель- |          ||  |сбалансированного  |          |рынка     |ный комитет  |          ||  |рынка              |          |энергоре- |Межгоссовета |          ||  |энергоресурсов в   |          |сурсов    |Республик    |          ||  |Центральной Азии,  |          |          |Казахстан,   |          ||  |обеспечивающего    |          |          |Кыргызстан и |          ||  |заключение         |          |          |Узбекистан,  |          ||  |долгосрочных       |          |          |АО "Кыргыз-  |          ||  |соглашений с учетом|          |          |энерго"      |          ||  |интересов каждой   |          |          |             |          ||  |стороны            |          |          |             |          ||47|Усовершенствовать  |Ежегодно  |Соглашение|Правительство|          ||  |соглашения об      |          |об        |Кыргызской   |          ||  |использовании      |          |исполь-   |Республики,  |          ||  |водно-энергетичес- |          |зовании   |Исполнитель- |          ||  |ких ресурсов       |          |водноэнер-|ный комитет  |          ||  |бассейна реки      |          |гетических|Межгоссовета |          ||  |Сырдарьи в целях   |          |ресурсов  |Республик    |          ||  |углубления         |          |          |Казахстан,   |          ||  |экономического     |          |          |Кыргызстан и |          ||  |сотрудничества,    |          |          |Узбекистан,  |          ||  |предусматривающего |          |          |АО "Кыргыз-  |          ||  |взаимопоставки     |          |          |энерго"      |          ||  |энергоресурсов в   |          |          |             |          ||  |увязке с           |          |          |             |          ||  |ирригационными     |          |          |             |          ||  |попусками воды из  |          |          |             |          ||  |Токтогульского     |          |          |             |          ||  |водохранилища      |          |          |             |          ||48|Разработка         |II квартал|Технико-  |Центр проблем|          ||  |технико-экономичес-|2002 года |экономи-  |использования|          ||  |кого обоснования   |          |ческое    |ВИЭ, АО      |          ||  |целесообразности   |          |обоснова- |"Жанар", АО  |          ||  |использования      |          |ние       |"Ореми", КНТЦ|          ||  |возобновляемых     |          |          |"Энергия"    |          ||  |источников энергии |          |          |             |          ||  |(солнечной,        |          |          |             |          ||  |ветровой,          |          |          |             |          ||  |геотермальной и    |          |          |             |          ||  |биомассы) по       |          |          |             |          ||  |регионам Кыргызской|          |          |             |          ||  |Республики         |          |          |             |          ||49|Продолжить         |Постоянно |Оборудова-|Центр проблем|          ||  |разработку         |          |ние и     |использования|          ||  |эффективных        |          |установка,|ВИЭ, АО      |          ||  |конструкций и      |          |предложе- |"Жанар", АО  |          ||  |установок,         |          |ния       |"Ореми", КНТЦ|          ||  |использующих       |          |          |"Энергия"    |          ||  |возобновляемые     |          |          |             |          ||  |источники энергии, |          |          |             |          ||  |обеспечить их      |          |          |             |          ||  |внедрение в        |          |          |             |          ||  |производство и     |          |          |             |          ||  |реализацию         |          |          |             |          ||  |потребителям       |          |          |             |          ||50|Разработать        |II квартал|Рекомен-  |Госархстрой- |          ||  |рекомендации по    |2002 года |дации     |комиссия,    |          ||  |использованию      |          |          |Центр проблем|          ||  |возобновляемых     |          |          |использования|          ||  |источников энергии |          |          |ВИЭ          |          ||  |при проектировании |          |          |             |          ||  |и строительстве    |          |          |             |          ||  |энергоэффективных  |          |          |             |          ||  |зданий             |          |          |             |          ||51|Министерству       |Ежегодно  |Распоряже-|Минфин       |          ||  |финансов определить|          |ние       |             |          ||  |источники          |          |Правитель-|             |          ||  |финансирования этих|          |ства      |             |          ||  |разработок и       |          |Кыргызской|             |          ||  |предусмотреть в    |          |Респуб-   |             |          ||  |бюджете Кыргызской |          |лики,     |             |          ||  |Республики         |          |тендер на |             |          ||  |выделение          |          |исполни-  |             |          ||  |необходимых средств|          |теля      |             |          ||52|Обеспечить         |Ежегодно  |Научно-те-|Госэнерго-   |          ||  |выполнение         |          |хнические |агентство,   |          ||  |научно-исследова-  |          |и         |МЭЧС, мэрия  |          ||  |тельских,          |          |проектно- |г.Бишкека, АО|          ||  |проектно-конструк- |          |конструк- |"Кыргыз-     |          ||  |торских и          |          |торские   |энерго",     |          ||  |пуско-наладочных   |          |разра-    |Кыргызжилком-|          ||  |работ, направленных|          |ботки, с  |мунсоюз, КНТЦ|          ||  |на повышение       |          |учетом    |"Энергия"    |          ||  |эффективности      |          |экологи-  |             |          ||  |использования      |          |ческих    |             |          ||  |топлива на ТЭЦ и   |          |требований|             |          ||  |котельных          |          |          |             |          ||  |Кыргызской         |          |          |             |          ||  |Республики         |          |          |             |          ||53|Разработать        |III       |Планы и   |МОиК, Высшая |          ||  |мероприятия по     |квартал   |мероприя- |аттестацион- |          ||  |подготовке         |2002 года |тия       |ная комиссия,|          ||  |инженерных и       |          |          |Кыргызпатент,|          ||  |научно-технических |          |          |Министерства,|          ||  |кадров для отраслей|          |          |ведомства,   |          ||  |топливно-энергети- |          |          |КНТЦ         |          ||  |ческого комплекса в|          |          |"Энергия",   |          ||  |среднетехнических и|          |          |отраслевые   |          ||  |высших учебных     |          |          |научные      |          ||  |заведениях; уделить|          |          |организации  |          ||  |особое внимание    |          |          |             |          ||  |подготовке кадров  |          |          |             |          ||  |высшей квалификации|          |          |             |          ||  |(кандидатов и      |          |          |             |          ||  |докторов наук);    |          |          |             |          ||  |создать            |          |          |             |          ||  |специализированный |          |          |             |          ||  |Ученый совет       |          |          |             |          ||54|Разработать        |IV квартал|Программа |Госэнерго-   |          ||  |республиканскую    |2002 года |энергосбе-|агентство,   |          ||  |Программу          |          |режения,  |Министерства |          ||  |энергосбережения, а|          |докумен-  |и ведомства, |          ||  |также техническую и|          |тация     |КНТЦ         |          ||  |методическую       |          |          |"Энергия"    |          ||  |документацию по    |          |          |             |          ||  |реализации         |          |          |             |          ||  |энергосберегающих  |          |          |             |          ||  |мероприятий на     |          |          |             |          ||  |предприятиях, в    |          |          |             |          ||  |организациях и     |          |          |             |          ||  |ведомствах         |          |          |             |          ||  |Кыргызской         |          |          |             |          ||  |Республики         |          |          |             |          ||55|Разработать        |IV квартал|Реализация|МЭЧС,        |          ||  |технико-экономичес-|2003 года |требований|Госэнерго-   |          ||  |кое обоснование    |          |Киотского |агентство, АО|          ||  |мероприятий по     |          |соглашения|"Кыргыз-     |          ||  |снижению выбросов  |          |1997 года |энерго",     |          ||  |двуокиси углерода  |          |          |Кыргызжилком-|          ||  |CO2, окиси углерода|          |          |мунсоюз, КНТЦ|          ||  |CO, двуокиси серы  |          |          |"Энергия"    |          ||  |SO и окислов азота |          |          |             |          ||  |NOx на предприятиях|          |          |             |          ||  |ТЭК и других       |          |          |             |          ||  |отраслей экономики |          |          |             |          ||  |Кыргызской         |          |          |             |          ||  |Республики         |          |          |             |          ||56|Разработать        |III       |Технико-  |Госэнерго-   |          ||  |технико-экономичес-|квартал   |экономи-  |агентство, АО|          ||  |кое обоснование    |2002 года |ческое    |"Бишкектепло-|          ||  |использования в    |          |обоснова- |сеть", КНТЦ  |          ||  |Кыргызской         |          |ние       |"Энергия",   |          ||  |Республике новых   |          |          |Кыргызжилком-|          ||  |технологий         |          |          |мунсоюз,     |          ||  |энергосбережения:  |          |          |Бишкектепло- |          ||  |- системы          |          |          |коммунэнерго |          ||  |  воздушного       |          |          |             |          ||  |  отопления и      |          |          |             |          ||  |  кондиционирования|          |          |             |          ||  |  воздуха в        |          |          |             |          ||  |  помещениях;      |          |          |             |          ||  |- оборудование для |          |          |             |          ||  |  регулирования и  |          |          |             |          ||  |  учета расхода    |          |          |             |          ||  |  теплоносителей в |          |          |             |          ||  |  системах         |          |          |             |          ||  |  теплоснабжения   |          |          |             |          ||57|Разработать        |II квартал|Технико-  |Госэнерго-   |          ||  |технико-экономичес-|2002 года |экономи-  |агентство,   |          ||  |кое обоснование    |          |ческое    |Госкомиму-   |          ||  |создания в         |          |обоснова- |щества и     |          ||  |Кыргызской         |          |ние       |инвестиций   |          ||  |Республике         |          |          |             |          ||  |совместных         |          |          |             |          ||  |предприятий (с     |          |          |             |          ||  |ведущими западными |          |          |             |          ||  |фирмами и          |          |          |             |          ||  |компаниями) для    |          |          |             |          ||  |проведения работ по|          |          |             |          ||  |энергосбережению   |          |          |             |          ||58|Разработать        |III       |Предложе- |Госэнерго-   |          ||  |предложения по     |квартал   |ния по    |агентство,   |          ||  |информационной     |2002 года |информа-  |Кыргызские   |          ||  |поддержке          |          |ционной   |телевидение и|          ||  |энергосбережения и |          |поддержке |радио, газеты|          ||  |проведения         |          |          |             |          ||  |энергосберегающих  |          |          |             |          ||  |мероприятий, по    |          |          |             |          ||  |обучению основам   |          |          |             |          ||  |энергосбережения на|          |          |             |          ||  |всех уровнях       |          |          |             |          ||  |производства и     |          |          |             |          ||  |потребления        |          |          |             |          ||  |энергоресурсов     |          |          |             |          ||59|Разработать        |IV квартал|Реализация|Госкомиму-   |          ||  |технико-экономичес-|2001 года |Закона    |щества и     |          ||  |кое обоснование для|          |Кыргызской|инвестиций,  |          ||  |получения льготных |          |Республики|Минфин,      |          ||  |кредитов и грантов |          |"О        |мэрия,       |          ||  |от банков и        |          |питьевой  |г.Бишкек, ПЭУ|          ||  |стран-доноров для  |          |воде",    |Бишкекводо-  |          ||  |приобретения и     |          |обеспе-   |канал        |          ||  |установки водомеров|          |чение     |             |          ||  |в г.Бишкеке (348069|          |ресурсо-  |             |          ||  |водомеров на сумму |          |сбережения|             |          ||  |788 млн.сомов)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mgx0mkv3ntrhc3eyua1">
      <w:r>
        <w:rPr>
          <w:rFonts w:ascii="Arial" w:cs="Arial" w:eastAsia="Arial" w:hAnsi="Arial"/>
          <w:color w:val="132D3F"/>
          <w:sz w:val="16"/>
          <w:szCs w:val="16"/>
          <w:u w:val="single"/>
        </w:rPr>
        <w:t xml:space="preserve">dalil.kg/document/33498</w:t>
      </w:r>
    </w:hyperlink>
  </w:p>
  <w:p>
    <w:pPr>
      <w:spacing w:after="0" w:before="40"/>
      <w:jc w:val="center"/>
    </w:pPr>
    <w:hyperlink w:history="1" r:id="rIdsjl_pzb0gdtc7hlv9oq4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efvjqksbkcizszl0sn3x" Type="http://schemas.openxmlformats.org/officeDocument/2006/relationships/hyperlink" Target="https://dalil.kg/document/588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mgx0mkv3ntrhc3eyua1" Type="http://schemas.openxmlformats.org/officeDocument/2006/relationships/hyperlink" Target="https://dalil.kg/document/33498" TargetMode="External"/><Relationship Id="rIdsjl_pzb0gdtc7hlv9oq4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2026-09-23T17:21:05.043Z</dcterms:created>
  <dcterms:modified xsi:type="dcterms:W3CDTF">2026-09-23T17:21:05.043Z</dcterms:modified>
</cp:coreProperties>
</file>

<file path=docProps/custom.xml><?xml version="1.0" encoding="utf-8"?>
<Properties xmlns="http://schemas.openxmlformats.org/officeDocument/2006/custom-properties" xmlns:vt="http://schemas.openxmlformats.org/officeDocument/2006/docPropsVTypes"/>
</file>